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4E4" w:rsidRDefault="00AC74E4" w:rsidP="00AC74E4">
      <w:pPr>
        <w:widowControl/>
        <w:shd w:val="clear" w:color="auto" w:fill="FFFFFF"/>
        <w:autoSpaceDE/>
        <w:autoSpaceDN/>
        <w:adjustRightInd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30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.0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4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.2026г. №9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8</w:t>
      </w:r>
    </w:p>
    <w:p w:rsidR="00D97D65" w:rsidRDefault="00D97D65" w:rsidP="00D97D65">
      <w:pPr>
        <w:widowControl/>
        <w:shd w:val="clear" w:color="auto" w:fill="FFFFFF"/>
        <w:autoSpaceDE/>
        <w:adjustRightInd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D97D65" w:rsidRDefault="00D97D65" w:rsidP="00D97D65">
      <w:pPr>
        <w:widowControl/>
        <w:suppressAutoHyphens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 xml:space="preserve">РАЗДОЛЬИНСКОЕ СЕЛЬСКОЕ ПОСЕЛЕНИЕ </w:t>
      </w:r>
    </w:p>
    <w:p w:rsidR="00D97D65" w:rsidRDefault="00D97D65" w:rsidP="00D97D65">
      <w:pPr>
        <w:widowControl/>
        <w:suppressAutoHyphens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УСОЛЬСКОГО МУНИЦИПАЛЬНОГО РАЙОНА</w:t>
      </w:r>
    </w:p>
    <w:p w:rsidR="00D97D65" w:rsidRDefault="00D97D65" w:rsidP="00D97D65">
      <w:pPr>
        <w:widowControl/>
        <w:autoSpaceDE/>
        <w:adjustRightInd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ИРКУТСКОЙ ОБЛАСТИ</w:t>
      </w:r>
    </w:p>
    <w:p w:rsidR="00D97D65" w:rsidRDefault="00D97D65" w:rsidP="00D97D65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D97D65" w:rsidRDefault="00D97D65" w:rsidP="00D97D65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D97D65" w:rsidRDefault="00D97D65" w:rsidP="00D97D65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</w:p>
    <w:p w:rsidR="00D97D65" w:rsidRDefault="00D97D65" w:rsidP="00D97D65">
      <w:pPr>
        <w:shd w:val="clear" w:color="auto" w:fill="FFFFFF"/>
        <w:ind w:left="34"/>
        <w:jc w:val="center"/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</w:pPr>
      <w:proofErr w:type="gramStart"/>
      <w:r>
        <w:rPr>
          <w:rFonts w:ascii="Arial" w:hAnsi="Arial" w:cs="Arial"/>
          <w:b/>
          <w:color w:val="000000"/>
          <w:sz w:val="30"/>
          <w:szCs w:val="30"/>
        </w:rPr>
        <w:t xml:space="preserve">ОБ ОТМЕНЕ РЕШЕНИЯ ДУМЫ РАЗДОЛЬИНСКОГО </w:t>
      </w:r>
      <w:r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>МУНИЦИПАЛЬНОГО ОБРАЗОВАНИЯ ОТ 26.07.2018Г №57 «</w:t>
      </w:r>
      <w:r>
        <w:rPr>
          <w:rFonts w:ascii="Arial" w:hAnsi="Arial" w:cs="Arial"/>
          <w:b/>
          <w:bCs/>
          <w:kern w:val="2"/>
          <w:sz w:val="30"/>
          <w:szCs w:val="30"/>
        </w:rPr>
        <w:t xml:space="preserve">ОБ УТВЕРЖДЕНИИ ПОРЯДКА РАЗМЕЩЕНИЯ СВЕДЕНИЙ О </w:t>
      </w:r>
      <w:bookmarkStart w:id="0" w:name="_GoBack"/>
      <w:bookmarkEnd w:id="0"/>
      <w:r>
        <w:rPr>
          <w:rFonts w:ascii="Arial" w:hAnsi="Arial" w:cs="Arial"/>
          <w:b/>
          <w:bCs/>
          <w:kern w:val="2"/>
          <w:sz w:val="30"/>
          <w:szCs w:val="30"/>
        </w:rPr>
        <w:t>ДОХОДАХ, РАСХОДАХ, ОБ ИМУЩЕСТВЕ И ОБЯЗАТЕЛЬСТВАХ ИМУЩЕСТВЕННОГО ХАРАКТЕРА, ПРЕДСТАВЛЕННЫХ ЛИЦАМИ, ЗАМЕЩАЮЩИМИ МУНИЦИПАЛЬНЫЕ ДОЛЖНОСТИ В ОРГАНАХ МЕСТНОГО САМОУПРАВЛЕНИЯ РАЗДОЛЬИНСКОГО МУНИЦИПАЛЬНОГО ОБРАЗОВАНИЯ, В ИНФОРМАЦИОННО-ТЕЛЕКОММУНИКАЦИОННОЙ СЕТИ «ИНТЕРНЕТ» НА ОФИЦИАЛЬНЫХ САЙТАХ ОРГАНОВ МЕСТНОГО САМОУПРАВЛЕНИЯ И ПРЕДОСТАВЛЕНИЯ ЭТИХ СВЕДЕНИЙ ДЛЯ ОПУБЛИКОВАНИЯ СРЕДСТВАМ МАССОВОЙ ИНФОРМАЦИИ</w:t>
      </w:r>
      <w:r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>».</w:t>
      </w:r>
      <w:proofErr w:type="gramEnd"/>
    </w:p>
    <w:p w:rsidR="00D97D65" w:rsidRDefault="00D97D65" w:rsidP="00D97D65">
      <w:pPr>
        <w:shd w:val="clear" w:color="auto" w:fill="FFFFFF"/>
        <w:ind w:left="34"/>
        <w:jc w:val="center"/>
        <w:rPr>
          <w:rFonts w:ascii="Arial" w:hAnsi="Arial" w:cs="Arial"/>
          <w:sz w:val="24"/>
          <w:szCs w:val="24"/>
        </w:rPr>
      </w:pPr>
    </w:p>
    <w:p w:rsidR="00D97D65" w:rsidRDefault="00D97D65" w:rsidP="00D97D65">
      <w:pPr>
        <w:shd w:val="clear" w:color="auto" w:fill="FFFFFF"/>
        <w:ind w:firstLine="708"/>
        <w:jc w:val="both"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В соответствии </w:t>
      </w:r>
      <w:r w:rsidR="00756978">
        <w:rPr>
          <w:rFonts w:ascii="Arial" w:hAnsi="Arial" w:cs="Arial"/>
          <w:sz w:val="24"/>
          <w:szCs w:val="24"/>
          <w:shd w:val="clear" w:color="auto" w:fill="FFFFFF"/>
        </w:rPr>
        <w:t xml:space="preserve">с </w:t>
      </w:r>
      <w:r w:rsidR="009B38E7">
        <w:rPr>
          <w:rFonts w:ascii="Arial" w:hAnsi="Arial" w:cs="Arial"/>
          <w:sz w:val="24"/>
          <w:szCs w:val="24"/>
          <w:shd w:val="clear" w:color="auto" w:fill="FFFFFF"/>
        </w:rPr>
        <w:t>Указом Президента Российской Федерации от 31.12.2025 года №1009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«О</w:t>
      </w:r>
      <w:r w:rsidR="009B38E7">
        <w:rPr>
          <w:rFonts w:ascii="Arial" w:hAnsi="Arial" w:cs="Arial"/>
          <w:sz w:val="24"/>
          <w:szCs w:val="24"/>
          <w:shd w:val="clear" w:color="auto" w:fill="FFFFFF"/>
        </w:rPr>
        <w:t>б изменении и признании утратившими силу некоторых актов Президента Российской Федерации»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 статьями 6, 46, 64 </w:t>
      </w:r>
      <w:r>
        <w:rPr>
          <w:rFonts w:ascii="Arial" w:eastAsia="Calibri" w:hAnsi="Arial" w:cs="Arial"/>
          <w:sz w:val="24"/>
          <w:szCs w:val="24"/>
          <w:lang w:eastAsia="en-US"/>
        </w:rPr>
        <w:t>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</w:t>
      </w:r>
    </w:p>
    <w:p w:rsidR="00D97D65" w:rsidRDefault="00D97D65" w:rsidP="00D97D65">
      <w:pPr>
        <w:shd w:val="clear" w:color="auto" w:fill="FFFFFF"/>
        <w:ind w:firstLine="708"/>
        <w:jc w:val="center"/>
        <w:rPr>
          <w:rFonts w:ascii="Arial" w:hAnsi="Arial" w:cs="Arial"/>
          <w:sz w:val="24"/>
          <w:szCs w:val="24"/>
        </w:rPr>
      </w:pPr>
    </w:p>
    <w:p w:rsidR="00D97D65" w:rsidRDefault="00D97D65" w:rsidP="00D97D65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D97D65" w:rsidRDefault="00D97D65" w:rsidP="00D97D65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D97D65" w:rsidRDefault="00D97D65" w:rsidP="00D97D65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 Unicode MS" w:hAnsi="Arial" w:cs="Arial"/>
          <w:kern w:val="3"/>
          <w:sz w:val="24"/>
          <w:szCs w:val="24"/>
        </w:rPr>
        <w:t>1. </w:t>
      </w:r>
      <w:proofErr w:type="gramStart"/>
      <w:r>
        <w:rPr>
          <w:rFonts w:ascii="Arial" w:hAnsi="Arial" w:cs="Arial"/>
          <w:sz w:val="24"/>
          <w:szCs w:val="24"/>
        </w:rPr>
        <w:t>Признать утратившим силу решение Думы сельского поселения Раздольинского муниципального образования</w:t>
      </w:r>
      <w:r>
        <w:rPr>
          <w:rFonts w:ascii="Arial" w:eastAsia="Arial Unicode MS" w:hAnsi="Arial" w:cs="Arial"/>
          <w:kern w:val="3"/>
          <w:sz w:val="24"/>
          <w:szCs w:val="24"/>
        </w:rPr>
        <w:t xml:space="preserve"> от 26 июля 2018 года №57 «</w:t>
      </w:r>
      <w:r>
        <w:rPr>
          <w:rFonts w:ascii="Arial" w:hAnsi="Arial" w:cs="Arial"/>
          <w:bCs/>
          <w:kern w:val="2"/>
          <w:sz w:val="24"/>
          <w:szCs w:val="24"/>
        </w:rPr>
        <w:t xml:space="preserve">Об утверждении </w:t>
      </w:r>
      <w:r>
        <w:rPr>
          <w:rFonts w:ascii="Arial" w:hAnsi="Arial" w:cs="Arial"/>
          <w:sz w:val="24"/>
          <w:szCs w:val="24"/>
        </w:rPr>
        <w:t>Порядка размещения сведений о доходах, расходах, об имуществе и обязательствах имущественного характера, представленных лицами, замещающими муниципальные должности в органах местного самоуправления Раздольинского муниципального образования, в информационно-телекоммуникационной сети «Интернет» на официальных сайтах органов местного с</w:t>
      </w:r>
      <w:r w:rsidR="00DE7717">
        <w:rPr>
          <w:rFonts w:ascii="Arial" w:hAnsi="Arial" w:cs="Arial"/>
          <w:sz w:val="24"/>
          <w:szCs w:val="24"/>
        </w:rPr>
        <w:t xml:space="preserve">амоуправления и предоставлении </w:t>
      </w:r>
      <w:r>
        <w:rPr>
          <w:rFonts w:ascii="Arial" w:hAnsi="Arial" w:cs="Arial"/>
          <w:sz w:val="24"/>
          <w:szCs w:val="24"/>
        </w:rPr>
        <w:t>этих сведений для опубликования средствам массовой</w:t>
      </w:r>
      <w:proofErr w:type="gramEnd"/>
      <w:r>
        <w:rPr>
          <w:rFonts w:ascii="Arial" w:hAnsi="Arial" w:cs="Arial"/>
          <w:sz w:val="24"/>
          <w:szCs w:val="24"/>
        </w:rPr>
        <w:t xml:space="preserve"> информации</w:t>
      </w:r>
      <w:r w:rsidR="00DE7717">
        <w:rPr>
          <w:rFonts w:ascii="Arial" w:hAnsi="Arial" w:cs="Arial"/>
          <w:sz w:val="24"/>
          <w:szCs w:val="24"/>
        </w:rPr>
        <w:t>.</w:t>
      </w:r>
    </w:p>
    <w:p w:rsidR="00D97D65" w:rsidRDefault="00D97D65" w:rsidP="00D97D65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 Unicode MS" w:hAnsi="Arial" w:cs="Arial"/>
          <w:kern w:val="3"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 xml:space="preserve">Опубликовать настоящее решение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>
        <w:rPr>
          <w:rFonts w:ascii="Arial" w:hAnsi="Arial" w:cs="Arial"/>
          <w:sz w:val="24"/>
          <w:szCs w:val="24"/>
          <w:lang w:val="en-US"/>
        </w:rPr>
        <w:t>http</w:t>
      </w:r>
      <w:r>
        <w:rPr>
          <w:rFonts w:ascii="Arial" w:hAnsi="Arial" w:cs="Arial"/>
          <w:sz w:val="24"/>
          <w:szCs w:val="24"/>
        </w:rPr>
        <w:t>//раздолье-</w:t>
      </w:r>
      <w:proofErr w:type="spellStart"/>
      <w:r>
        <w:rPr>
          <w:rFonts w:ascii="Arial" w:hAnsi="Arial" w:cs="Arial"/>
          <w:sz w:val="24"/>
          <w:szCs w:val="24"/>
        </w:rPr>
        <w:t>адм</w:t>
      </w:r>
      <w:proofErr w:type="gramStart"/>
      <w:r>
        <w:rPr>
          <w:rFonts w:ascii="Arial" w:hAnsi="Arial" w:cs="Arial"/>
          <w:sz w:val="24"/>
          <w:szCs w:val="24"/>
        </w:rPr>
        <w:t>.р</w:t>
      </w:r>
      <w:proofErr w:type="gramEnd"/>
      <w:r>
        <w:rPr>
          <w:rFonts w:ascii="Arial" w:hAnsi="Arial" w:cs="Arial"/>
          <w:sz w:val="24"/>
          <w:szCs w:val="24"/>
        </w:rPr>
        <w:t>ф</w:t>
      </w:r>
      <w:proofErr w:type="spellEnd"/>
      <w:r>
        <w:rPr>
          <w:rFonts w:ascii="Arial" w:hAnsi="Arial" w:cs="Arial"/>
          <w:sz w:val="24"/>
          <w:szCs w:val="24"/>
        </w:rPr>
        <w:t>/.</w:t>
      </w:r>
    </w:p>
    <w:p w:rsidR="00D97D65" w:rsidRDefault="00D97D65" w:rsidP="00D97D65">
      <w:pPr>
        <w:shd w:val="clear" w:color="auto" w:fill="FFFFFF"/>
        <w:ind w:firstLine="709"/>
        <w:jc w:val="both"/>
        <w:rPr>
          <w:rFonts w:ascii="Arial" w:eastAsia="Arial Unicode MS" w:hAnsi="Arial" w:cs="Arial"/>
          <w:kern w:val="3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3. </w:t>
      </w:r>
      <w:r>
        <w:rPr>
          <w:rFonts w:ascii="Arial" w:hAnsi="Arial" w:cs="Arial"/>
          <w:color w:val="000000"/>
          <w:sz w:val="24"/>
          <w:szCs w:val="24"/>
        </w:rPr>
        <w:t>Настоящее решение вступает в силу со дня его официального опубликования.</w:t>
      </w:r>
    </w:p>
    <w:p w:rsidR="00D97D65" w:rsidRDefault="00D97D65" w:rsidP="00D97D65">
      <w:pPr>
        <w:shd w:val="clear" w:color="auto" w:fill="FFFFFF"/>
        <w:ind w:firstLine="709"/>
        <w:jc w:val="both"/>
        <w:rPr>
          <w:rFonts w:ascii="Arial" w:eastAsia="Arial Unicode MS" w:hAnsi="Arial" w:cs="Arial"/>
          <w:kern w:val="3"/>
          <w:sz w:val="24"/>
          <w:szCs w:val="24"/>
        </w:rPr>
      </w:pPr>
    </w:p>
    <w:p w:rsidR="00D97D65" w:rsidRDefault="00D97D65" w:rsidP="00D97D65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D97D65" w:rsidRDefault="00D97D65" w:rsidP="00D97D6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Раздольинского сельского поселения</w:t>
      </w:r>
    </w:p>
    <w:p w:rsidR="00D97D65" w:rsidRDefault="00D97D65" w:rsidP="00D97D6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Усольского муниципального района </w:t>
      </w:r>
    </w:p>
    <w:p w:rsidR="00D97D65" w:rsidRDefault="00D97D65" w:rsidP="00D97D6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Иркутской области,</w:t>
      </w:r>
    </w:p>
    <w:p w:rsidR="00D97D65" w:rsidRDefault="00D97D65" w:rsidP="00D97D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D97D65" w:rsidRDefault="00D97D65" w:rsidP="00D97D65">
      <w:pPr>
        <w:widowControl/>
        <w:autoSpaceDE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Раздольинского сельского поселения </w:t>
      </w:r>
    </w:p>
    <w:p w:rsidR="00D97D65" w:rsidRDefault="00D97D65" w:rsidP="00D97D6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Усольского муниципального района    </w:t>
      </w:r>
    </w:p>
    <w:p w:rsidR="00D97D65" w:rsidRDefault="00D97D65" w:rsidP="00D97D65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Arial" w:hAnsi="Arial" w:cs="Arial"/>
          <w:sz w:val="24"/>
          <w:szCs w:val="24"/>
        </w:rPr>
        <w:t xml:space="preserve">Иркутской области                                   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С.И.Добрынин</w:t>
      </w:r>
      <w:proofErr w:type="spellEnd"/>
    </w:p>
    <w:p w:rsidR="00D97D65" w:rsidRDefault="00D97D65" w:rsidP="00D97D65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57676D" w:rsidRDefault="0057676D"/>
    <w:sectPr w:rsidR="0057676D" w:rsidSect="00AC74E4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D65"/>
    <w:rsid w:val="000513BF"/>
    <w:rsid w:val="0057676D"/>
    <w:rsid w:val="00756978"/>
    <w:rsid w:val="009B38E7"/>
    <w:rsid w:val="00AC74E4"/>
    <w:rsid w:val="00D97D65"/>
    <w:rsid w:val="00DE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D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D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2026-04-30T07:42:00Z</cp:lastPrinted>
  <dcterms:created xsi:type="dcterms:W3CDTF">2026-03-31T02:32:00Z</dcterms:created>
  <dcterms:modified xsi:type="dcterms:W3CDTF">2026-04-30T08:04:00Z</dcterms:modified>
</cp:coreProperties>
</file>