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55B3" w:rsidRPr="001C630C" w:rsidRDefault="00B17DC0" w:rsidP="008055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 w:rsidRPr="001C630C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14</w:t>
      </w:r>
      <w:r w:rsidR="008055B3" w:rsidRPr="001C630C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.0</w:t>
      </w:r>
      <w:r w:rsidRPr="001C630C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2</w:t>
      </w:r>
      <w:r w:rsidR="008055B3" w:rsidRPr="001C630C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.2025г №</w:t>
      </w:r>
      <w:r w:rsidRPr="001C630C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14</w:t>
      </w:r>
    </w:p>
    <w:p w:rsidR="008055B3" w:rsidRPr="008055B3" w:rsidRDefault="008055B3" w:rsidP="008055B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055B3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3E0277" w:rsidRDefault="008055B3" w:rsidP="008055B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055B3"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РАЗДОЛЬИНСКОЕ СЕЛЬСКОЕ ПОСЕЛЕНИЕ</w:t>
      </w:r>
    </w:p>
    <w:p w:rsidR="003E0277" w:rsidRDefault="003E0277" w:rsidP="008055B3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1654E2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УСОЛЬСКОГО МУНИЦИПАЛЬНОГО РАЙОНА</w:t>
      </w:r>
    </w:p>
    <w:p w:rsidR="008055B3" w:rsidRPr="008055B3" w:rsidRDefault="008055B3" w:rsidP="008055B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bookmarkStart w:id="0" w:name="_GoBack"/>
      <w:bookmarkEnd w:id="0"/>
      <w:r w:rsidRPr="008055B3">
        <w:rPr>
          <w:rFonts w:ascii="Arial" w:eastAsia="Times New Roman" w:hAnsi="Arial" w:cs="Arial"/>
          <w:b/>
          <w:sz w:val="32"/>
          <w:szCs w:val="32"/>
          <w:lang w:eastAsia="ru-RU"/>
        </w:rPr>
        <w:t>ИРКУТСКОЙ ОБЛАСТИ</w:t>
      </w:r>
    </w:p>
    <w:p w:rsidR="008055B3" w:rsidRPr="008055B3" w:rsidRDefault="008055B3" w:rsidP="008055B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055B3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8055B3" w:rsidRPr="008055B3" w:rsidRDefault="008055B3" w:rsidP="008055B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055B3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8055B3" w:rsidRPr="008055B3" w:rsidRDefault="008055B3" w:rsidP="008055B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8055B3" w:rsidRPr="008055B3" w:rsidRDefault="008055B3" w:rsidP="008055B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055B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ОБ ОТМЕНЕ </w:t>
      </w:r>
      <w:r w:rsidR="00E5529B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НЕКОТОРЫХ </w:t>
      </w:r>
      <w:r w:rsidR="00B17DC0">
        <w:rPr>
          <w:rFonts w:ascii="Arial" w:eastAsia="Times New Roman" w:hAnsi="Arial" w:cs="Arial"/>
          <w:b/>
          <w:sz w:val="32"/>
          <w:szCs w:val="32"/>
          <w:lang w:eastAsia="ru-RU"/>
        </w:rPr>
        <w:t>НОРМАТИВН</w:t>
      </w:r>
      <w:r w:rsidR="00E5529B">
        <w:rPr>
          <w:rFonts w:ascii="Arial" w:eastAsia="Times New Roman" w:hAnsi="Arial" w:cs="Arial"/>
          <w:b/>
          <w:sz w:val="32"/>
          <w:szCs w:val="32"/>
          <w:lang w:eastAsia="ru-RU"/>
        </w:rPr>
        <w:t>ЫХ</w:t>
      </w:r>
      <w:r w:rsidR="00B17DC0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ПРАВОВ</w:t>
      </w:r>
      <w:r w:rsidR="00E5529B">
        <w:rPr>
          <w:rFonts w:ascii="Arial" w:eastAsia="Times New Roman" w:hAnsi="Arial" w:cs="Arial"/>
          <w:b/>
          <w:sz w:val="32"/>
          <w:szCs w:val="32"/>
          <w:lang w:eastAsia="ru-RU"/>
        </w:rPr>
        <w:t>ЫХ</w:t>
      </w:r>
      <w:r w:rsidR="00B17DC0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АКТ</w:t>
      </w:r>
      <w:r w:rsidR="00E5529B">
        <w:rPr>
          <w:rFonts w:ascii="Arial" w:eastAsia="Times New Roman" w:hAnsi="Arial" w:cs="Arial"/>
          <w:b/>
          <w:sz w:val="32"/>
          <w:szCs w:val="32"/>
          <w:lang w:eastAsia="ru-RU"/>
        </w:rPr>
        <w:t>ОВ</w:t>
      </w:r>
      <w:r w:rsidRPr="008055B3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</w:p>
    <w:p w:rsidR="008055B3" w:rsidRPr="008055B3" w:rsidRDefault="008055B3" w:rsidP="008055B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8055B3" w:rsidRPr="008055B3" w:rsidRDefault="008055B3" w:rsidP="0096742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8055B3">
        <w:rPr>
          <w:rFonts w:ascii="Arial" w:eastAsia="Times New Roman" w:hAnsi="Arial" w:cs="Arial"/>
          <w:sz w:val="24"/>
          <w:szCs w:val="24"/>
          <w:lang w:eastAsia="ru-RU"/>
        </w:rPr>
        <w:t xml:space="preserve">На основании Федеральных законов </w:t>
      </w:r>
      <w:hyperlink r:id="rId5" w:history="1">
        <w:r w:rsidRPr="008055B3">
          <w:rPr>
            <w:rFonts w:ascii="Arial" w:eastAsia="Times New Roman" w:hAnsi="Arial" w:cs="Arial"/>
            <w:sz w:val="24"/>
            <w:szCs w:val="24"/>
            <w:lang w:eastAsia="ru-RU"/>
          </w:rPr>
          <w:t>от 06.10.2003г. №131-ФЗ</w:t>
        </w:r>
      </w:hyperlink>
      <w:r w:rsidRPr="008055B3">
        <w:rPr>
          <w:rFonts w:ascii="Arial" w:eastAsia="Times New Roman" w:hAnsi="Arial" w:cs="Arial"/>
          <w:sz w:val="24"/>
          <w:szCs w:val="24"/>
          <w:lang w:eastAsia="ru-RU"/>
        </w:rPr>
        <w:t xml:space="preserve"> «Об общих принципах организации местного самоуправления в Российской Федерации», в соответствии с Законом Иркутской области от 28.12.2023г. №165-ОЗ «О признании утратившими силу отдельных законов Иркутской области и отдельных положений законов Иркутской области» утрачивает силу закон Иркутской области от 3 ноября 2016 года №96-ОЗ «О закреплении за сельскими поселениями Иркутской области вопросов</w:t>
      </w:r>
      <w:proofErr w:type="gramEnd"/>
      <w:r w:rsidRPr="008055B3">
        <w:rPr>
          <w:rFonts w:ascii="Arial" w:eastAsia="Times New Roman" w:hAnsi="Arial" w:cs="Arial"/>
          <w:sz w:val="24"/>
          <w:szCs w:val="24"/>
          <w:lang w:eastAsia="ru-RU"/>
        </w:rPr>
        <w:t xml:space="preserve"> местного значения», руководствуясь ст. ст.6, 45 Устава Раздольинского сельского поселения Усольского муниципального района Иркутской области, администрация Раздольинского сельского поселения Усольского муниципального района Иркутской области </w:t>
      </w:r>
    </w:p>
    <w:p w:rsidR="008055B3" w:rsidRPr="008055B3" w:rsidRDefault="008055B3" w:rsidP="00E552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8055B3" w:rsidRPr="008055B3" w:rsidRDefault="008055B3" w:rsidP="008055B3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8055B3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8055B3" w:rsidRPr="008055B3" w:rsidRDefault="008055B3" w:rsidP="008055B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E5529B" w:rsidRDefault="008055B3" w:rsidP="008055B3">
      <w:pPr>
        <w:spacing w:after="0" w:line="240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055B3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E5529B">
        <w:rPr>
          <w:rFonts w:ascii="Arial" w:eastAsia="Times New Roman" w:hAnsi="Arial" w:cs="Arial"/>
          <w:sz w:val="24"/>
          <w:szCs w:val="24"/>
          <w:lang w:eastAsia="ru-RU"/>
        </w:rPr>
        <w:t>Признать утратившим силу с 1 января 2025 года:</w:t>
      </w:r>
    </w:p>
    <w:p w:rsidR="008055B3" w:rsidRPr="008055B3" w:rsidRDefault="00E5529B" w:rsidP="00E5529B">
      <w:pPr>
        <w:spacing w:after="0" w:line="240" w:lineRule="auto"/>
        <w:ind w:right="45"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1) П</w:t>
      </w:r>
      <w:r w:rsidR="008055B3" w:rsidRPr="008055B3">
        <w:rPr>
          <w:rFonts w:ascii="Arial" w:eastAsia="Times New Roman" w:hAnsi="Arial" w:cs="Arial"/>
          <w:sz w:val="24"/>
          <w:szCs w:val="24"/>
          <w:lang w:eastAsia="ru-RU"/>
        </w:rPr>
        <w:t xml:space="preserve">остановление администрации </w:t>
      </w:r>
      <w:r w:rsidR="008055B3" w:rsidRPr="008055B3">
        <w:rPr>
          <w:rFonts w:ascii="Arial" w:eastAsia="Times New Roman" w:hAnsi="Arial" w:cs="Arial"/>
          <w:kern w:val="2"/>
          <w:sz w:val="24"/>
          <w:szCs w:val="24"/>
          <w:lang w:eastAsia="ru-RU"/>
        </w:rPr>
        <w:t>Раздольинского сельского поселения Усольского муниципального района Иркутской области</w:t>
      </w: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8055B3" w:rsidRPr="008055B3">
        <w:rPr>
          <w:rFonts w:ascii="Arial" w:eastAsia="Times New Roman" w:hAnsi="Arial" w:cs="Arial"/>
          <w:kern w:val="2"/>
          <w:sz w:val="24"/>
          <w:szCs w:val="24"/>
          <w:lang w:eastAsia="ru-RU"/>
        </w:rPr>
        <w:t>от 1</w:t>
      </w:r>
      <w:r w:rsidR="008055B3">
        <w:rPr>
          <w:rFonts w:ascii="Arial" w:eastAsia="Times New Roman" w:hAnsi="Arial" w:cs="Arial"/>
          <w:kern w:val="2"/>
          <w:sz w:val="24"/>
          <w:szCs w:val="24"/>
          <w:lang w:eastAsia="ru-RU"/>
        </w:rPr>
        <w:t>4.02</w:t>
      </w:r>
      <w:r w:rsidR="008055B3" w:rsidRPr="008055B3">
        <w:rPr>
          <w:rFonts w:ascii="Arial" w:eastAsia="Times New Roman" w:hAnsi="Arial" w:cs="Arial"/>
          <w:kern w:val="2"/>
          <w:sz w:val="24"/>
          <w:szCs w:val="24"/>
          <w:lang w:eastAsia="ru-RU"/>
        </w:rPr>
        <w:t>.202</w:t>
      </w:r>
      <w:r w:rsidR="008055B3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8055B3" w:rsidRPr="008055B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г. № </w:t>
      </w:r>
      <w:r w:rsidR="008055B3">
        <w:rPr>
          <w:rFonts w:ascii="Arial" w:eastAsia="Times New Roman" w:hAnsi="Arial" w:cs="Arial"/>
          <w:kern w:val="2"/>
          <w:sz w:val="24"/>
          <w:szCs w:val="24"/>
          <w:lang w:eastAsia="ru-RU"/>
        </w:rPr>
        <w:t>25</w:t>
      </w:r>
      <w:r w:rsidR="008055B3" w:rsidRPr="008055B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8055B3" w:rsidRPr="008055B3">
        <w:rPr>
          <w:rFonts w:ascii="Arial" w:eastAsia="Times New Roman" w:hAnsi="Arial" w:cs="Arial"/>
          <w:sz w:val="24"/>
          <w:szCs w:val="24"/>
          <w:lang w:eastAsia="ru-RU"/>
        </w:rPr>
        <w:t xml:space="preserve">«Об утверждении </w:t>
      </w:r>
      <w:r w:rsidR="008055B3">
        <w:rPr>
          <w:rFonts w:ascii="Arial" w:eastAsia="Times New Roman" w:hAnsi="Arial" w:cs="Arial"/>
          <w:color w:val="0D0D0D"/>
          <w:spacing w:val="2"/>
          <w:sz w:val="24"/>
          <w:szCs w:val="24"/>
          <w:lang w:eastAsia="ru-RU"/>
        </w:rPr>
        <w:t>формы проверочных листов (</w:t>
      </w:r>
      <w:r w:rsidR="008055B3">
        <w:rPr>
          <w:rFonts w:ascii="Arial" w:eastAsia="Times New Roman" w:hAnsi="Arial" w:cs="Arial"/>
          <w:color w:val="0D0D0D"/>
          <w:sz w:val="24"/>
          <w:szCs w:val="24"/>
          <w:lang w:eastAsia="ru-RU"/>
        </w:rPr>
        <w:t>списков контрольных вопросов, ответы на которые свидетельствуют о соблюдении или несоблюдении контролируемым лицом обязательных требований),</w:t>
      </w:r>
      <w:r w:rsidR="008055B3">
        <w:rPr>
          <w:rFonts w:ascii="Arial" w:eastAsia="Times New Roman" w:hAnsi="Arial" w:cs="Arial"/>
          <w:color w:val="0D0D0D"/>
          <w:spacing w:val="2"/>
          <w:sz w:val="24"/>
          <w:szCs w:val="24"/>
          <w:lang w:eastAsia="ru-RU"/>
        </w:rPr>
        <w:t xml:space="preserve"> применяемого </w:t>
      </w:r>
      <w:r w:rsidR="008055B3">
        <w:rPr>
          <w:rFonts w:ascii="Arial" w:eastAsia="Times New Roman" w:hAnsi="Arial" w:cs="Arial"/>
          <w:sz w:val="24"/>
          <w:szCs w:val="24"/>
          <w:lang w:eastAsia="ru-RU"/>
        </w:rPr>
        <w:t xml:space="preserve">при проведении </w:t>
      </w:r>
      <w:r w:rsidR="008055B3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муниципального контроля </w:t>
      </w:r>
      <w:r w:rsidR="008055B3">
        <w:rPr>
          <w:rFonts w:ascii="Arial" w:eastAsia="Lucida Sans Unicode" w:hAnsi="Arial" w:cs="Arial"/>
          <w:bCs/>
          <w:kern w:val="2"/>
          <w:sz w:val="24"/>
          <w:szCs w:val="24"/>
          <w:lang w:eastAsia="ar-SA"/>
        </w:rPr>
        <w:t>на автомобильном транспорте и дорожном хозяйстве в границах населенных пунктов Раздольинского сельского поселения Усольского муниципального района Иркутской области</w:t>
      </w:r>
      <w:r w:rsidR="008055B3" w:rsidRPr="008055B3">
        <w:rPr>
          <w:rFonts w:ascii="Arial" w:eastAsia="Times New Roman" w:hAnsi="Arial" w:cs="Arial"/>
          <w:kern w:val="2"/>
          <w:sz w:val="24"/>
          <w:szCs w:val="24"/>
          <w:lang w:eastAsia="ru-RU"/>
        </w:rPr>
        <w:t>»</w:t>
      </w:r>
      <w:r w:rsidR="008055B3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proofErr w:type="gramEnd"/>
    </w:p>
    <w:p w:rsidR="008055B3" w:rsidRPr="008055B3" w:rsidRDefault="00E5529B" w:rsidP="00E5529B">
      <w:pPr>
        <w:spacing w:after="0" w:line="240" w:lineRule="auto"/>
        <w:ind w:right="45" w:firstLine="709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>2) П</w:t>
      </w:r>
      <w:r w:rsidR="008055B3" w:rsidRPr="008055B3">
        <w:rPr>
          <w:rFonts w:ascii="Arial" w:eastAsia="Times New Roman" w:hAnsi="Arial" w:cs="Arial"/>
          <w:sz w:val="24"/>
          <w:szCs w:val="24"/>
          <w:lang w:eastAsia="ru-RU"/>
        </w:rPr>
        <w:t xml:space="preserve">остановление администрации </w:t>
      </w:r>
      <w:r w:rsidR="008055B3" w:rsidRPr="008055B3">
        <w:rPr>
          <w:rFonts w:ascii="Arial" w:eastAsia="Times New Roman" w:hAnsi="Arial" w:cs="Arial"/>
          <w:kern w:val="2"/>
          <w:sz w:val="24"/>
          <w:szCs w:val="24"/>
          <w:lang w:eastAsia="ru-RU"/>
        </w:rPr>
        <w:t>Раздольинского сельского поселения Усольского муниципального района Иркутской области</w:t>
      </w: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8055B3" w:rsidRPr="008055B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от </w:t>
      </w:r>
      <w:r w:rsidR="008112E5">
        <w:rPr>
          <w:rFonts w:ascii="Arial" w:eastAsia="Times New Roman" w:hAnsi="Arial" w:cs="Arial"/>
          <w:kern w:val="2"/>
          <w:sz w:val="24"/>
          <w:szCs w:val="24"/>
          <w:lang w:eastAsia="ru-RU"/>
        </w:rPr>
        <w:t>14.02</w:t>
      </w:r>
      <w:r w:rsidR="008055B3" w:rsidRPr="008055B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.2022г. № </w:t>
      </w:r>
      <w:r w:rsidR="008055B3">
        <w:rPr>
          <w:rFonts w:ascii="Arial" w:eastAsia="Times New Roman" w:hAnsi="Arial" w:cs="Arial"/>
          <w:kern w:val="2"/>
          <w:sz w:val="24"/>
          <w:szCs w:val="24"/>
          <w:lang w:eastAsia="ru-RU"/>
        </w:rPr>
        <w:t>24</w:t>
      </w:r>
      <w:r w:rsidR="008055B3" w:rsidRPr="008055B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8055B3" w:rsidRPr="008055B3">
        <w:rPr>
          <w:rFonts w:ascii="Arial" w:eastAsia="Times New Roman" w:hAnsi="Arial" w:cs="Arial"/>
          <w:sz w:val="24"/>
          <w:szCs w:val="24"/>
          <w:lang w:eastAsia="ru-RU"/>
        </w:rPr>
        <w:t xml:space="preserve">«Об утверждении </w:t>
      </w:r>
      <w:r w:rsidR="008055B3" w:rsidRPr="008055B3">
        <w:rPr>
          <w:rFonts w:ascii="Arial" w:eastAsia="Times New Roman" w:hAnsi="Arial" w:cs="Arial"/>
          <w:color w:val="0D0D0D"/>
          <w:spacing w:val="2"/>
          <w:sz w:val="24"/>
          <w:szCs w:val="24"/>
          <w:lang w:eastAsia="ru-RU"/>
        </w:rPr>
        <w:t>форм</w:t>
      </w:r>
      <w:r w:rsidR="008055B3">
        <w:rPr>
          <w:rFonts w:ascii="Arial" w:eastAsia="Times New Roman" w:hAnsi="Arial" w:cs="Arial"/>
          <w:color w:val="0D0D0D"/>
          <w:spacing w:val="2"/>
          <w:sz w:val="24"/>
          <w:szCs w:val="24"/>
          <w:lang w:eastAsia="ru-RU"/>
        </w:rPr>
        <w:t>ы</w:t>
      </w:r>
      <w:r w:rsidR="008055B3" w:rsidRPr="008055B3">
        <w:rPr>
          <w:rFonts w:ascii="Arial" w:eastAsia="Times New Roman" w:hAnsi="Arial" w:cs="Arial"/>
          <w:color w:val="0D0D0D"/>
          <w:spacing w:val="2"/>
          <w:sz w:val="24"/>
          <w:szCs w:val="24"/>
          <w:lang w:eastAsia="ru-RU"/>
        </w:rPr>
        <w:t xml:space="preserve"> проверочных листов (</w:t>
      </w:r>
      <w:r w:rsidR="008055B3" w:rsidRPr="008055B3">
        <w:rPr>
          <w:rFonts w:ascii="Arial" w:eastAsia="Times New Roman" w:hAnsi="Arial" w:cs="Arial"/>
          <w:color w:val="0D0D0D"/>
          <w:sz w:val="24"/>
          <w:szCs w:val="24"/>
          <w:lang w:eastAsia="ru-RU"/>
        </w:rPr>
        <w:t>списков контрольных вопросов, ответы на которые свидетельствуют о соблюдении или несоблюдении контролируемым лицом обязательных требований),</w:t>
      </w:r>
      <w:r w:rsidR="008055B3" w:rsidRPr="008055B3">
        <w:rPr>
          <w:rFonts w:ascii="Arial" w:eastAsia="Times New Roman" w:hAnsi="Arial" w:cs="Arial"/>
          <w:color w:val="0D0D0D"/>
          <w:spacing w:val="2"/>
          <w:sz w:val="24"/>
          <w:szCs w:val="24"/>
          <w:lang w:eastAsia="ru-RU"/>
        </w:rPr>
        <w:t xml:space="preserve"> применяемого </w:t>
      </w:r>
      <w:r w:rsidR="008055B3" w:rsidRPr="008055B3">
        <w:rPr>
          <w:rFonts w:ascii="Arial" w:eastAsia="Times New Roman" w:hAnsi="Arial" w:cs="Arial"/>
          <w:sz w:val="24"/>
          <w:szCs w:val="24"/>
          <w:lang w:eastAsia="ru-RU"/>
        </w:rPr>
        <w:t xml:space="preserve">при проведении контрольных (надзорных) мероприятий в рамках осуществления муниципального земельного контроля </w:t>
      </w:r>
      <w:r w:rsidR="008055B3" w:rsidRPr="008055B3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в </w:t>
      </w:r>
      <w:proofErr w:type="spellStart"/>
      <w:r w:rsidR="008055B3" w:rsidRPr="008055B3">
        <w:rPr>
          <w:rFonts w:ascii="Arial" w:eastAsia="Lucida Sans Unicode" w:hAnsi="Arial" w:cs="Arial"/>
          <w:bCs/>
          <w:kern w:val="2"/>
          <w:sz w:val="24"/>
          <w:szCs w:val="24"/>
          <w:lang w:eastAsia="ar-SA"/>
        </w:rPr>
        <w:t>Раздольинском</w:t>
      </w:r>
      <w:proofErr w:type="spellEnd"/>
      <w:r w:rsidR="008055B3" w:rsidRPr="008055B3">
        <w:rPr>
          <w:rFonts w:ascii="Arial" w:eastAsia="Lucida Sans Unicode" w:hAnsi="Arial" w:cs="Arial"/>
          <w:bCs/>
          <w:kern w:val="2"/>
          <w:sz w:val="24"/>
          <w:szCs w:val="24"/>
          <w:lang w:eastAsia="ar-SA"/>
        </w:rPr>
        <w:t xml:space="preserve"> сельском поселении Усольского муниципального района Иркутской области</w:t>
      </w:r>
      <w:r w:rsidR="008055B3">
        <w:rPr>
          <w:rFonts w:ascii="Arial" w:eastAsia="Times New Roman" w:hAnsi="Arial" w:cs="Arial"/>
          <w:bCs/>
          <w:sz w:val="24"/>
          <w:szCs w:val="24"/>
        </w:rPr>
        <w:t>».</w:t>
      </w:r>
    </w:p>
    <w:p w:rsidR="008055B3" w:rsidRPr="008055B3" w:rsidRDefault="00E5529B" w:rsidP="008112E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8055B3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8055B3" w:rsidRPr="008055B3">
        <w:rPr>
          <w:rFonts w:ascii="Arial" w:eastAsia="Times New Roman" w:hAnsi="Arial" w:cs="Arial"/>
          <w:sz w:val="24"/>
          <w:szCs w:val="24"/>
          <w:lang w:eastAsia="ar-SA"/>
        </w:rPr>
        <w:t xml:space="preserve"> Опубликовать настоящее постановление в периодическом печатном издании, разместить в информационно-телекоммуникационной сети «Интернет» на официальном сайте администрации Раздольинского сельского поселения Усольского муниципального района Иркутской области</w:t>
      </w:r>
      <w:r w:rsidR="008055B3" w:rsidRPr="008055B3">
        <w:rPr>
          <w:rFonts w:ascii="Arial" w:eastAsia="Times New Roman" w:hAnsi="Arial" w:cs="Arial"/>
          <w:sz w:val="24"/>
          <w:szCs w:val="24"/>
          <w:lang w:eastAsia="ru-RU"/>
        </w:rPr>
        <w:t xml:space="preserve"> по адресу: </w:t>
      </w:r>
      <w:r w:rsidR="008055B3" w:rsidRPr="008055B3"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 w:rsidR="008055B3" w:rsidRPr="008055B3">
        <w:rPr>
          <w:rFonts w:ascii="Arial" w:eastAsia="Times New Roman" w:hAnsi="Arial" w:cs="Arial"/>
          <w:sz w:val="24"/>
          <w:szCs w:val="24"/>
          <w:lang w:eastAsia="ru-RU"/>
        </w:rPr>
        <w:t>//раздолье-</w:t>
      </w:r>
      <w:proofErr w:type="spellStart"/>
      <w:r w:rsidR="008055B3" w:rsidRPr="008055B3">
        <w:rPr>
          <w:rFonts w:ascii="Arial" w:eastAsia="Times New Roman" w:hAnsi="Arial" w:cs="Arial"/>
          <w:sz w:val="24"/>
          <w:szCs w:val="24"/>
          <w:lang w:eastAsia="ru-RU"/>
        </w:rPr>
        <w:t>адм</w:t>
      </w:r>
      <w:proofErr w:type="gramStart"/>
      <w:r w:rsidR="008055B3" w:rsidRPr="008055B3">
        <w:rPr>
          <w:rFonts w:ascii="Arial" w:eastAsia="Times New Roman" w:hAnsi="Arial" w:cs="Arial"/>
          <w:sz w:val="24"/>
          <w:szCs w:val="24"/>
          <w:lang w:eastAsia="ru-RU"/>
        </w:rPr>
        <w:t>.р</w:t>
      </w:r>
      <w:proofErr w:type="gramEnd"/>
      <w:r w:rsidR="008055B3" w:rsidRPr="008055B3">
        <w:rPr>
          <w:rFonts w:ascii="Arial" w:eastAsia="Times New Roman" w:hAnsi="Arial" w:cs="Arial"/>
          <w:sz w:val="24"/>
          <w:szCs w:val="24"/>
          <w:lang w:eastAsia="ru-RU"/>
        </w:rPr>
        <w:t>ф</w:t>
      </w:r>
      <w:proofErr w:type="spellEnd"/>
      <w:r w:rsidR="008055B3" w:rsidRPr="008055B3">
        <w:rPr>
          <w:rFonts w:ascii="Arial" w:eastAsia="Times New Roman" w:hAnsi="Arial" w:cs="Arial"/>
          <w:sz w:val="24"/>
          <w:szCs w:val="24"/>
          <w:lang w:eastAsia="ru-RU"/>
        </w:rPr>
        <w:t>/.</w:t>
      </w:r>
    </w:p>
    <w:p w:rsidR="008055B3" w:rsidRDefault="008055B3" w:rsidP="008055B3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5529B" w:rsidRPr="008055B3" w:rsidRDefault="00E5529B" w:rsidP="008055B3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055B3" w:rsidRPr="008055B3" w:rsidRDefault="008055B3" w:rsidP="008055B3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8055B3">
        <w:rPr>
          <w:rFonts w:ascii="Arial" w:eastAsia="Times New Roman" w:hAnsi="Arial" w:cs="Arial"/>
          <w:sz w:val="24"/>
          <w:szCs w:val="24"/>
          <w:lang w:eastAsia="ru-RU"/>
        </w:rPr>
        <w:t xml:space="preserve">Глава Раздольинского сельского поселения </w:t>
      </w:r>
    </w:p>
    <w:p w:rsidR="008055B3" w:rsidRPr="008055B3" w:rsidRDefault="008055B3" w:rsidP="008055B3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8055B3">
        <w:rPr>
          <w:rFonts w:ascii="Arial" w:eastAsia="Times New Roman" w:hAnsi="Arial" w:cs="Arial"/>
          <w:sz w:val="24"/>
          <w:szCs w:val="24"/>
          <w:lang w:eastAsia="ru-RU"/>
        </w:rPr>
        <w:t>Усольского муниципального района</w:t>
      </w:r>
    </w:p>
    <w:p w:rsidR="008055B3" w:rsidRPr="008055B3" w:rsidRDefault="008055B3" w:rsidP="008055B3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8055B3">
        <w:rPr>
          <w:rFonts w:ascii="Arial" w:eastAsia="Times New Roman" w:hAnsi="Arial" w:cs="Arial"/>
          <w:sz w:val="24"/>
          <w:szCs w:val="24"/>
          <w:lang w:eastAsia="ru-RU"/>
        </w:rPr>
        <w:t xml:space="preserve">Иркутской области                                                                       </w:t>
      </w:r>
      <w:r w:rsidR="00E5529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8055B3">
        <w:rPr>
          <w:rFonts w:ascii="Arial" w:eastAsia="Times New Roman" w:hAnsi="Arial" w:cs="Arial"/>
          <w:sz w:val="24"/>
          <w:szCs w:val="24"/>
          <w:lang w:eastAsia="ru-RU"/>
        </w:rPr>
        <w:t xml:space="preserve">         </w:t>
      </w:r>
      <w:proofErr w:type="spellStart"/>
      <w:r w:rsidRPr="008055B3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sectPr w:rsidR="008055B3" w:rsidRPr="008055B3" w:rsidSect="00E5529B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5B3"/>
    <w:rsid w:val="001C630C"/>
    <w:rsid w:val="003E0277"/>
    <w:rsid w:val="00432A7F"/>
    <w:rsid w:val="006468C5"/>
    <w:rsid w:val="008055B3"/>
    <w:rsid w:val="008112E5"/>
    <w:rsid w:val="00967422"/>
    <w:rsid w:val="00A64BF4"/>
    <w:rsid w:val="00B17DC0"/>
    <w:rsid w:val="00E55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5B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5529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5529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5B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5529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5529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716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5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garantf1://86367.0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2025-02-27T06:04:00Z</dcterms:created>
  <dcterms:modified xsi:type="dcterms:W3CDTF">2025-02-27T07:29:00Z</dcterms:modified>
</cp:coreProperties>
</file>