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482051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08</w:t>
      </w:r>
      <w:r w:rsidR="00670BD9">
        <w:rPr>
          <w:rFonts w:ascii="Arial" w:hAnsi="Arial" w:cs="Arial"/>
          <w:b/>
          <w:color w:val="000000"/>
          <w:spacing w:val="-10"/>
          <w:sz w:val="32"/>
          <w:szCs w:val="32"/>
        </w:rPr>
        <w:t>.12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.2020</w:t>
      </w:r>
      <w:r w:rsidR="00670BD9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241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>СОЛЬСКОЕ РАЙОННОЕ МУНИЦИПАЛЬНО</w:t>
      </w:r>
      <w:r w:rsidR="002623DD">
        <w:rPr>
          <w:rFonts w:ascii="Arial" w:hAnsi="Arial" w:cs="Arial"/>
          <w:b/>
          <w:color w:val="000000"/>
          <w:spacing w:val="-2"/>
          <w:sz w:val="32"/>
          <w:szCs w:val="32"/>
        </w:rPr>
        <w:t>Е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DF6851" w:rsidRPr="00DF6929" w:rsidRDefault="002623DD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</w:t>
      </w:r>
      <w:r w:rsidR="00670BD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КОНКУРСА НА ЛУЧШЕЕ ОФОРМЛЕНИЕ ПРЕДПРИЯТИЙ</w:t>
      </w:r>
      <w:r w:rsidR="00AB05BE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ПОТРЕБИТЕЛЬСКОГО РЫНКА НА ТЕРРРИТОРИИ </w:t>
      </w:r>
      <w:r w:rsidR="00670BD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СЕЛЬСКОГО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ПОСЕЛЕНИЯ РАЗДОЛЬИНСКОГО МУ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НИЦИПАЛЬНОГО ОБРАЗОВАНИЯ </w:t>
      </w:r>
      <w:r w:rsidR="00670BD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К НОВОМУ</w:t>
      </w:r>
      <w:r w:rsidR="0048205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2021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</w:t>
      </w:r>
      <w:r w:rsidR="00670BD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У</w:t>
      </w:r>
    </w:p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670BD9" w:rsidRPr="00290EE1" w:rsidRDefault="00670BD9" w:rsidP="00290EE1">
      <w:pPr>
        <w:pStyle w:val="3"/>
        <w:ind w:firstLine="708"/>
        <w:jc w:val="both"/>
        <w:rPr>
          <w:rFonts w:ascii="Arial" w:hAnsi="Arial" w:cs="Arial"/>
          <w:sz w:val="24"/>
        </w:rPr>
      </w:pPr>
      <w:r w:rsidRPr="00290EE1">
        <w:rPr>
          <w:rFonts w:ascii="Arial" w:hAnsi="Arial" w:cs="Arial"/>
          <w:sz w:val="24"/>
        </w:rPr>
        <w:t xml:space="preserve">В целях улучшения культуры обслуживания населения, создания праздничного облика населенных пунктов </w:t>
      </w:r>
      <w:proofErr w:type="spellStart"/>
      <w:r w:rsidRPr="00290EE1">
        <w:rPr>
          <w:rFonts w:ascii="Arial" w:hAnsi="Arial" w:cs="Arial"/>
          <w:sz w:val="24"/>
        </w:rPr>
        <w:t>Раздольинского</w:t>
      </w:r>
      <w:proofErr w:type="spellEnd"/>
      <w:r w:rsidRPr="00290EE1">
        <w:rPr>
          <w:rFonts w:ascii="Arial" w:hAnsi="Arial" w:cs="Arial"/>
          <w:sz w:val="24"/>
        </w:rPr>
        <w:t xml:space="preserve"> муниципального образования в преддверии новогодних праздников, повышения эстетической привлекательности фасадов, интерьеров предприятий </w:t>
      </w:r>
      <w:r w:rsidR="00AB05BE" w:rsidRPr="00290EE1">
        <w:rPr>
          <w:rFonts w:ascii="Arial" w:hAnsi="Arial" w:cs="Arial"/>
          <w:sz w:val="24"/>
        </w:rPr>
        <w:t xml:space="preserve">потребительского рынка </w:t>
      </w:r>
      <w:r w:rsidRPr="00290EE1">
        <w:rPr>
          <w:rFonts w:ascii="Arial" w:hAnsi="Arial" w:cs="Arial"/>
          <w:sz w:val="24"/>
        </w:rPr>
        <w:t xml:space="preserve">и прилегающих к ним территорий, создания праздничной атмосферы, руководствуясь ст. 15 Федерального закона от 06.10.2003 г. № 131-ФЗ «Об общих принципах организации местного самоуправления в Российской Федерации», </w:t>
      </w:r>
      <w:r w:rsidR="00AB05BE" w:rsidRPr="00290EE1">
        <w:rPr>
          <w:rFonts w:ascii="Arial" w:hAnsi="Arial" w:cs="Arial"/>
          <w:sz w:val="24"/>
        </w:rPr>
        <w:t>ст. 25, 45</w:t>
      </w:r>
      <w:r w:rsidRPr="00290EE1">
        <w:rPr>
          <w:rFonts w:ascii="Arial" w:hAnsi="Arial" w:cs="Arial"/>
          <w:sz w:val="24"/>
        </w:rPr>
        <w:t xml:space="preserve"> Устава </w:t>
      </w:r>
      <w:r w:rsidR="00AB05BE" w:rsidRPr="00290EE1">
        <w:rPr>
          <w:rFonts w:ascii="Arial" w:hAnsi="Arial" w:cs="Arial"/>
          <w:sz w:val="24"/>
        </w:rPr>
        <w:t xml:space="preserve">сельского поселения </w:t>
      </w:r>
      <w:proofErr w:type="spellStart"/>
      <w:r w:rsidR="00AB05BE" w:rsidRPr="00290EE1">
        <w:rPr>
          <w:rFonts w:ascii="Arial" w:hAnsi="Arial" w:cs="Arial"/>
          <w:sz w:val="24"/>
        </w:rPr>
        <w:t>Раздольинского</w:t>
      </w:r>
      <w:proofErr w:type="spellEnd"/>
      <w:r w:rsidR="00AB05BE" w:rsidRPr="00290EE1">
        <w:rPr>
          <w:rFonts w:ascii="Arial" w:hAnsi="Arial" w:cs="Arial"/>
          <w:sz w:val="24"/>
        </w:rPr>
        <w:t xml:space="preserve"> муниципального образования</w:t>
      </w:r>
      <w:r w:rsidRPr="00290EE1">
        <w:rPr>
          <w:rFonts w:ascii="Arial" w:hAnsi="Arial" w:cs="Arial"/>
          <w:sz w:val="24"/>
        </w:rPr>
        <w:t>:</w:t>
      </w:r>
    </w:p>
    <w:p w:rsidR="00AB05BE" w:rsidRPr="00290EE1" w:rsidRDefault="00DC4CD8" w:rsidP="00290EE1">
      <w:pPr>
        <w:pStyle w:val="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 Провести с 10</w:t>
      </w:r>
      <w:r w:rsidR="009B446F">
        <w:rPr>
          <w:rFonts w:ascii="Arial" w:hAnsi="Arial" w:cs="Arial"/>
          <w:sz w:val="24"/>
        </w:rPr>
        <w:t xml:space="preserve"> декабря по 27</w:t>
      </w:r>
      <w:r w:rsidR="00482051">
        <w:rPr>
          <w:rFonts w:ascii="Arial" w:hAnsi="Arial" w:cs="Arial"/>
          <w:sz w:val="24"/>
        </w:rPr>
        <w:t xml:space="preserve"> декабря 2020</w:t>
      </w:r>
      <w:r w:rsidR="00AB05BE" w:rsidRPr="00290EE1">
        <w:rPr>
          <w:rFonts w:ascii="Arial" w:hAnsi="Arial" w:cs="Arial"/>
          <w:sz w:val="24"/>
        </w:rPr>
        <w:t xml:space="preserve"> года конкурс на лучшее оформление предприятий потребительского рынка на территории сельского поселения </w:t>
      </w:r>
      <w:proofErr w:type="spellStart"/>
      <w:r w:rsidR="00AB05BE" w:rsidRPr="00290EE1">
        <w:rPr>
          <w:rFonts w:ascii="Arial" w:hAnsi="Arial" w:cs="Arial"/>
          <w:sz w:val="24"/>
        </w:rPr>
        <w:t>Раздольинского</w:t>
      </w:r>
      <w:proofErr w:type="spellEnd"/>
      <w:r w:rsidR="00AB05BE" w:rsidRPr="00290EE1">
        <w:rPr>
          <w:rFonts w:ascii="Arial" w:hAnsi="Arial" w:cs="Arial"/>
          <w:sz w:val="24"/>
        </w:rPr>
        <w:t xml:space="preserve"> муниципального образования к Новому 202</w:t>
      </w:r>
      <w:r w:rsidR="00482051">
        <w:rPr>
          <w:rFonts w:ascii="Arial" w:hAnsi="Arial" w:cs="Arial"/>
          <w:sz w:val="24"/>
        </w:rPr>
        <w:t>1</w:t>
      </w:r>
      <w:r w:rsidR="00AB05BE" w:rsidRPr="00290EE1">
        <w:rPr>
          <w:rFonts w:ascii="Arial" w:hAnsi="Arial" w:cs="Arial"/>
          <w:sz w:val="24"/>
        </w:rPr>
        <w:t xml:space="preserve"> году. </w:t>
      </w:r>
    </w:p>
    <w:p w:rsidR="00AB05BE" w:rsidRPr="00290EE1" w:rsidRDefault="00AB05BE" w:rsidP="00290EE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>2.Утвердить:</w:t>
      </w:r>
    </w:p>
    <w:p w:rsidR="00AB05BE" w:rsidRPr="005F459E" w:rsidRDefault="00AB05BE" w:rsidP="005F459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F459E">
        <w:rPr>
          <w:rFonts w:ascii="Arial" w:hAnsi="Arial" w:cs="Arial"/>
          <w:sz w:val="24"/>
          <w:szCs w:val="24"/>
        </w:rPr>
        <w:t xml:space="preserve">2.1. Положение о проведении конкурса на лучшее оформление предприятий потребительского рынка на территории сельского поселения </w:t>
      </w:r>
      <w:proofErr w:type="spellStart"/>
      <w:r w:rsidRPr="005F459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5F459E">
        <w:rPr>
          <w:rFonts w:ascii="Arial" w:hAnsi="Arial" w:cs="Arial"/>
          <w:sz w:val="24"/>
          <w:szCs w:val="24"/>
        </w:rPr>
        <w:t xml:space="preserve"> муниципа</w:t>
      </w:r>
      <w:r w:rsidR="00482051" w:rsidRPr="005F459E">
        <w:rPr>
          <w:rFonts w:ascii="Arial" w:hAnsi="Arial" w:cs="Arial"/>
          <w:sz w:val="24"/>
          <w:szCs w:val="24"/>
        </w:rPr>
        <w:t>льного образования к Новому 2021</w:t>
      </w:r>
      <w:r w:rsidRPr="005F459E">
        <w:rPr>
          <w:rFonts w:ascii="Arial" w:hAnsi="Arial" w:cs="Arial"/>
          <w:sz w:val="24"/>
          <w:szCs w:val="24"/>
        </w:rPr>
        <w:t xml:space="preserve"> году (Приложение 1);</w:t>
      </w:r>
    </w:p>
    <w:p w:rsidR="00AB05BE" w:rsidRPr="005F459E" w:rsidRDefault="00AB05BE" w:rsidP="005F459E">
      <w:pPr>
        <w:pStyle w:val="3"/>
        <w:ind w:firstLine="708"/>
        <w:jc w:val="both"/>
        <w:rPr>
          <w:rFonts w:ascii="Arial" w:hAnsi="Arial" w:cs="Arial"/>
          <w:sz w:val="24"/>
        </w:rPr>
      </w:pPr>
      <w:r w:rsidRPr="005F459E">
        <w:rPr>
          <w:rFonts w:ascii="Arial" w:hAnsi="Arial" w:cs="Arial"/>
          <w:sz w:val="24"/>
        </w:rPr>
        <w:t xml:space="preserve">2.2. Состав конкурсной комиссии по проведению конкурса на лучшее оформление предприятий потребительского рынка сельского поселения </w:t>
      </w:r>
      <w:proofErr w:type="spellStart"/>
      <w:r w:rsidRPr="005F459E">
        <w:rPr>
          <w:rFonts w:ascii="Arial" w:hAnsi="Arial" w:cs="Arial"/>
          <w:sz w:val="24"/>
        </w:rPr>
        <w:t>Раздольинского</w:t>
      </w:r>
      <w:proofErr w:type="spellEnd"/>
      <w:r w:rsidRPr="005F459E">
        <w:rPr>
          <w:rFonts w:ascii="Arial" w:hAnsi="Arial" w:cs="Arial"/>
          <w:sz w:val="24"/>
        </w:rPr>
        <w:t xml:space="preserve"> муниципа</w:t>
      </w:r>
      <w:r w:rsidR="00482051" w:rsidRPr="005F459E">
        <w:rPr>
          <w:rFonts w:ascii="Arial" w:hAnsi="Arial" w:cs="Arial"/>
          <w:sz w:val="24"/>
        </w:rPr>
        <w:t>льного образования к Новому 2021</w:t>
      </w:r>
      <w:r w:rsidRPr="005F459E">
        <w:rPr>
          <w:rFonts w:ascii="Arial" w:hAnsi="Arial" w:cs="Arial"/>
          <w:sz w:val="24"/>
        </w:rPr>
        <w:t xml:space="preserve"> году (Приложение 2);</w:t>
      </w:r>
    </w:p>
    <w:p w:rsidR="005F459E" w:rsidRPr="005F459E" w:rsidRDefault="005F459E" w:rsidP="005F459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F459E">
        <w:rPr>
          <w:rFonts w:ascii="Arial" w:hAnsi="Arial" w:cs="Arial"/>
          <w:sz w:val="24"/>
          <w:szCs w:val="24"/>
        </w:rPr>
        <w:t xml:space="preserve">2.3. Оценочный лист участников </w:t>
      </w:r>
      <w:r w:rsidRPr="005F459E">
        <w:rPr>
          <w:rFonts w:ascii="Arial" w:hAnsi="Arial" w:cs="Arial"/>
          <w:sz w:val="24"/>
          <w:szCs w:val="24"/>
        </w:rPr>
        <w:t xml:space="preserve">конкурса на лучшее оформление предприятий потребительского рынка сельского поселения </w:t>
      </w:r>
      <w:proofErr w:type="spellStart"/>
      <w:r w:rsidRPr="005F459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5F459E">
        <w:rPr>
          <w:rFonts w:ascii="Arial" w:hAnsi="Arial" w:cs="Arial"/>
          <w:sz w:val="24"/>
          <w:szCs w:val="24"/>
        </w:rPr>
        <w:t xml:space="preserve"> муниципального образования к Новому 2021 году</w:t>
      </w:r>
      <w:r w:rsidRPr="005F459E">
        <w:rPr>
          <w:rFonts w:ascii="Arial" w:hAnsi="Arial" w:cs="Arial"/>
          <w:sz w:val="24"/>
          <w:szCs w:val="24"/>
        </w:rPr>
        <w:t xml:space="preserve"> (Приложение 3).</w:t>
      </w:r>
    </w:p>
    <w:p w:rsidR="00AB05BE" w:rsidRPr="00290EE1" w:rsidRDefault="00AB05BE" w:rsidP="00290EE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 xml:space="preserve">3. Рекомендовать предприятиям потребительского рынка, осуществляющим деятельность на территории сельского поселения </w:t>
      </w:r>
      <w:proofErr w:type="spellStart"/>
      <w:r w:rsidRPr="00290EE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290EE1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AB05BE" w:rsidRPr="00290EE1" w:rsidRDefault="00AB05BE" w:rsidP="00290EE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>3.1. принять активное участие в конкурсе;</w:t>
      </w:r>
    </w:p>
    <w:p w:rsidR="00AB05BE" w:rsidRPr="00290EE1" w:rsidRDefault="00AB05BE" w:rsidP="00290EE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>3.2. оформить прилег</w:t>
      </w:r>
      <w:r w:rsidR="00737BAD">
        <w:rPr>
          <w:rFonts w:ascii="Arial" w:hAnsi="Arial" w:cs="Arial"/>
          <w:sz w:val="24"/>
          <w:szCs w:val="24"/>
        </w:rPr>
        <w:t>ающую территорию, фасады зданий, помещения</w:t>
      </w:r>
      <w:r w:rsidRPr="00290EE1">
        <w:rPr>
          <w:rFonts w:ascii="Arial" w:hAnsi="Arial" w:cs="Arial"/>
          <w:sz w:val="24"/>
          <w:szCs w:val="24"/>
        </w:rPr>
        <w:t>.</w:t>
      </w:r>
    </w:p>
    <w:p w:rsidR="00AB05BE" w:rsidRPr="00290EE1" w:rsidRDefault="00AB05BE" w:rsidP="00290EE1">
      <w:pPr>
        <w:suppressAutoHyphens/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 xml:space="preserve">4. </w:t>
      </w:r>
      <w:r w:rsidR="00290EE1" w:rsidRPr="00290EE1">
        <w:rPr>
          <w:rFonts w:ascii="Arial" w:hAnsi="Arial" w:cs="Arial"/>
          <w:sz w:val="24"/>
          <w:szCs w:val="24"/>
          <w:lang w:eastAsia="ar-SA"/>
        </w:rPr>
        <w:t>Опубликовать настоящее распоряжение в газете «</w:t>
      </w:r>
      <w:proofErr w:type="spellStart"/>
      <w:r w:rsidR="00290EE1" w:rsidRPr="00290EE1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290EE1" w:rsidRPr="00290EE1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 w:rsidR="00290EE1" w:rsidRPr="00290EE1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="00290EE1" w:rsidRPr="00290EE1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</w:t>
      </w:r>
      <w:r w:rsidR="00290EE1" w:rsidRPr="00290EE1">
        <w:rPr>
          <w:rFonts w:ascii="Arial" w:hAnsi="Arial" w:cs="Arial"/>
          <w:sz w:val="24"/>
          <w:szCs w:val="24"/>
        </w:rPr>
        <w:t xml:space="preserve"> по адресу: </w:t>
      </w:r>
      <w:r w:rsidR="00290EE1" w:rsidRPr="00290EE1">
        <w:rPr>
          <w:rFonts w:ascii="Arial" w:hAnsi="Arial" w:cs="Arial"/>
          <w:sz w:val="24"/>
          <w:szCs w:val="24"/>
          <w:lang w:val="en-US"/>
        </w:rPr>
        <w:t>http</w:t>
      </w:r>
      <w:r w:rsidR="00290EE1" w:rsidRPr="00290EE1">
        <w:rPr>
          <w:rFonts w:ascii="Arial" w:hAnsi="Arial" w:cs="Arial"/>
          <w:sz w:val="24"/>
          <w:szCs w:val="24"/>
        </w:rPr>
        <w:t>//раздолье-</w:t>
      </w:r>
      <w:proofErr w:type="spellStart"/>
      <w:r w:rsidR="00290EE1" w:rsidRPr="00290EE1">
        <w:rPr>
          <w:rFonts w:ascii="Arial" w:hAnsi="Arial" w:cs="Arial"/>
          <w:sz w:val="24"/>
          <w:szCs w:val="24"/>
        </w:rPr>
        <w:t>адм.рф</w:t>
      </w:r>
      <w:proofErr w:type="spellEnd"/>
      <w:r w:rsidR="00290EE1" w:rsidRPr="00290EE1">
        <w:rPr>
          <w:rFonts w:ascii="Arial" w:hAnsi="Arial" w:cs="Arial"/>
          <w:sz w:val="24"/>
          <w:szCs w:val="24"/>
        </w:rPr>
        <w:t>/.</w:t>
      </w:r>
    </w:p>
    <w:p w:rsidR="009C53B6" w:rsidRDefault="009C53B6" w:rsidP="00290EE1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F2B2C" w:rsidRDefault="00FF2B2C" w:rsidP="00290EE1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737BAD" w:rsidRPr="00290EE1" w:rsidRDefault="00737BAD" w:rsidP="00290EE1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CF2C65" w:rsidRPr="00290EE1" w:rsidRDefault="00290EE1" w:rsidP="00FF2B2C">
      <w:pPr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>Глава</w:t>
      </w:r>
      <w:r w:rsidR="00CF2C65" w:rsidRPr="00290EE1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CF2C65" w:rsidRPr="00290EE1" w:rsidRDefault="00CF2C65" w:rsidP="00FF2B2C">
      <w:pPr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290EE1" w:rsidRDefault="00CF2C65" w:rsidP="00FF2B2C">
      <w:pPr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 xml:space="preserve">муниципального образования                     </w:t>
      </w:r>
      <w:r w:rsidR="009C53B6" w:rsidRPr="00290EE1">
        <w:rPr>
          <w:rFonts w:ascii="Arial" w:hAnsi="Arial" w:cs="Arial"/>
          <w:sz w:val="24"/>
          <w:szCs w:val="24"/>
        </w:rPr>
        <w:t xml:space="preserve">                              </w:t>
      </w:r>
      <w:r w:rsidRPr="00290EE1">
        <w:rPr>
          <w:rFonts w:ascii="Arial" w:hAnsi="Arial" w:cs="Arial"/>
          <w:sz w:val="24"/>
          <w:szCs w:val="24"/>
        </w:rPr>
        <w:t xml:space="preserve">  </w:t>
      </w:r>
      <w:r w:rsidR="00DF6851" w:rsidRPr="00290EE1">
        <w:rPr>
          <w:rFonts w:ascii="Arial" w:hAnsi="Arial" w:cs="Arial"/>
          <w:sz w:val="24"/>
          <w:szCs w:val="24"/>
        </w:rPr>
        <w:t xml:space="preserve">     </w:t>
      </w:r>
      <w:r w:rsidR="009C53B6" w:rsidRPr="00290EE1">
        <w:rPr>
          <w:rFonts w:ascii="Arial" w:hAnsi="Arial" w:cs="Arial"/>
          <w:sz w:val="24"/>
          <w:szCs w:val="24"/>
        </w:rPr>
        <w:t xml:space="preserve"> </w:t>
      </w:r>
      <w:r w:rsidR="00FF2B2C">
        <w:rPr>
          <w:rFonts w:ascii="Arial" w:hAnsi="Arial" w:cs="Arial"/>
          <w:sz w:val="24"/>
          <w:szCs w:val="24"/>
        </w:rPr>
        <w:t xml:space="preserve">   </w:t>
      </w:r>
      <w:r w:rsidR="009C53B6" w:rsidRPr="00290EE1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290EE1" w:rsidRPr="00290EE1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974BEE" w:rsidRPr="00FF2B2C" w:rsidRDefault="00CF2C65" w:rsidP="00974BE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sz w:val="28"/>
          <w:szCs w:val="28"/>
        </w:rPr>
        <w:lastRenderedPageBreak/>
        <w:t xml:space="preserve"> </w:t>
      </w:r>
      <w:r w:rsidR="00974BEE" w:rsidRPr="00FF2B2C">
        <w:rPr>
          <w:rFonts w:ascii="Courier New" w:hAnsi="Courier New" w:cs="Courier New"/>
          <w:sz w:val="22"/>
          <w:szCs w:val="22"/>
        </w:rPr>
        <w:t>Приложение 1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>к распоряжению администрации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FF2B2C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>от 0</w:t>
      </w:r>
      <w:r w:rsidR="00482051">
        <w:rPr>
          <w:rFonts w:ascii="Courier New" w:hAnsi="Courier New" w:cs="Courier New"/>
          <w:sz w:val="22"/>
          <w:szCs w:val="22"/>
        </w:rPr>
        <w:t>8.12.2020</w:t>
      </w:r>
      <w:r w:rsidRPr="00FF2B2C">
        <w:rPr>
          <w:rFonts w:ascii="Courier New" w:hAnsi="Courier New" w:cs="Courier New"/>
          <w:sz w:val="22"/>
          <w:szCs w:val="22"/>
        </w:rPr>
        <w:t>г. №</w:t>
      </w:r>
      <w:r w:rsidR="00482051">
        <w:rPr>
          <w:rFonts w:ascii="Courier New" w:hAnsi="Courier New" w:cs="Courier New"/>
          <w:sz w:val="22"/>
          <w:szCs w:val="22"/>
        </w:rPr>
        <w:t>241</w:t>
      </w:r>
      <w:r w:rsidRPr="00FF2B2C">
        <w:rPr>
          <w:rFonts w:ascii="Courier New" w:hAnsi="Courier New" w:cs="Courier New"/>
          <w:sz w:val="22"/>
          <w:szCs w:val="22"/>
        </w:rPr>
        <w:t>-р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74BEE" w:rsidRPr="00FF2B2C" w:rsidRDefault="00974BEE" w:rsidP="00FF2B2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F2B2C">
        <w:rPr>
          <w:rFonts w:ascii="Arial" w:hAnsi="Arial" w:cs="Arial"/>
          <w:b/>
          <w:sz w:val="24"/>
          <w:szCs w:val="24"/>
        </w:rPr>
        <w:t>Положение</w:t>
      </w:r>
    </w:p>
    <w:p w:rsidR="00974BEE" w:rsidRPr="00FF2B2C" w:rsidRDefault="00974BEE" w:rsidP="00FF2B2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F2B2C">
        <w:rPr>
          <w:rFonts w:ascii="Arial" w:hAnsi="Arial" w:cs="Arial"/>
          <w:b/>
          <w:sz w:val="24"/>
          <w:szCs w:val="24"/>
        </w:rPr>
        <w:t xml:space="preserve">о проведении конкурса на лучшее оформление предприятий потребительского рынка на территории сельского поселения </w:t>
      </w:r>
      <w:proofErr w:type="spellStart"/>
      <w:r w:rsidRPr="00FF2B2C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b/>
          <w:sz w:val="24"/>
          <w:szCs w:val="24"/>
        </w:rPr>
        <w:t xml:space="preserve"> муниципального образования к Новому 202</w:t>
      </w:r>
      <w:r w:rsidR="00482051">
        <w:rPr>
          <w:rFonts w:ascii="Arial" w:hAnsi="Arial" w:cs="Arial"/>
          <w:b/>
          <w:sz w:val="24"/>
          <w:szCs w:val="24"/>
        </w:rPr>
        <w:t>1</w:t>
      </w:r>
      <w:r w:rsidRPr="00FF2B2C">
        <w:rPr>
          <w:rFonts w:ascii="Arial" w:hAnsi="Arial" w:cs="Arial"/>
          <w:b/>
          <w:sz w:val="24"/>
          <w:szCs w:val="24"/>
        </w:rPr>
        <w:t xml:space="preserve"> году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1. Общие положения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1.1. Настоящее Положение о проведении конкурса на лучшее оформление предприятий потребительского рынка на территории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к Новому 202</w:t>
      </w:r>
      <w:r w:rsidR="00482051">
        <w:rPr>
          <w:rFonts w:ascii="Arial" w:hAnsi="Arial" w:cs="Arial"/>
          <w:sz w:val="24"/>
          <w:szCs w:val="24"/>
        </w:rPr>
        <w:t>1</w:t>
      </w:r>
      <w:r w:rsidRPr="00FF2B2C">
        <w:rPr>
          <w:rFonts w:ascii="Arial" w:hAnsi="Arial" w:cs="Arial"/>
          <w:sz w:val="24"/>
          <w:szCs w:val="24"/>
        </w:rPr>
        <w:t xml:space="preserve"> году (далее – Положение) определяет порядок и условия проведения конкурса на лучшее оформление предприятий потребительского рынка на территории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к Новому 202</w:t>
      </w:r>
      <w:r w:rsidR="00482051">
        <w:rPr>
          <w:rFonts w:ascii="Arial" w:hAnsi="Arial" w:cs="Arial"/>
          <w:sz w:val="24"/>
          <w:szCs w:val="24"/>
        </w:rPr>
        <w:t>1</w:t>
      </w:r>
      <w:r w:rsidRPr="00FF2B2C">
        <w:rPr>
          <w:rFonts w:ascii="Arial" w:hAnsi="Arial" w:cs="Arial"/>
          <w:sz w:val="24"/>
          <w:szCs w:val="24"/>
        </w:rPr>
        <w:t xml:space="preserve"> году (далее - Конкурс).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1.2. Основные понятия, которые используются в данном Положении, употребляются в следующем значении: 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Конкурс - способ определения победителей из числа участников Конкурса.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Конкурсная комиссия - коллегиальный орган, осуществляющий оценку соответствия установленным критериям</w:t>
      </w:r>
      <w:r w:rsidR="00FF2B2C" w:rsidRPr="00FF2B2C">
        <w:rPr>
          <w:rFonts w:ascii="Arial" w:hAnsi="Arial" w:cs="Arial"/>
          <w:sz w:val="24"/>
          <w:szCs w:val="24"/>
        </w:rPr>
        <w:t xml:space="preserve"> и определение победителя</w:t>
      </w:r>
      <w:r w:rsidRPr="00FF2B2C">
        <w:rPr>
          <w:rFonts w:ascii="Arial" w:hAnsi="Arial" w:cs="Arial"/>
          <w:sz w:val="24"/>
          <w:szCs w:val="24"/>
        </w:rPr>
        <w:t xml:space="preserve"> (далее-Конкурсная комиссия).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Организатор конкурса - администрация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(далее - Организатор).</w:t>
      </w:r>
    </w:p>
    <w:p w:rsidR="001E0FF3" w:rsidRPr="00FF2B2C" w:rsidRDefault="001E0FF3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Ответственное лицо – специалист администрации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по муниципальному </w:t>
      </w:r>
      <w:r w:rsidR="00482051" w:rsidRPr="00FF2B2C">
        <w:rPr>
          <w:rFonts w:ascii="Arial" w:hAnsi="Arial" w:cs="Arial"/>
          <w:sz w:val="24"/>
          <w:szCs w:val="24"/>
        </w:rPr>
        <w:t xml:space="preserve">заказу </w:t>
      </w:r>
      <w:r w:rsidR="00482051">
        <w:rPr>
          <w:rFonts w:ascii="Arial" w:hAnsi="Arial" w:cs="Arial"/>
          <w:sz w:val="24"/>
          <w:szCs w:val="24"/>
        </w:rPr>
        <w:t xml:space="preserve">- Баранова Мария </w:t>
      </w:r>
      <w:proofErr w:type="spellStart"/>
      <w:r w:rsidR="00482051">
        <w:rPr>
          <w:rFonts w:ascii="Arial" w:hAnsi="Arial" w:cs="Arial"/>
          <w:sz w:val="24"/>
          <w:szCs w:val="24"/>
        </w:rPr>
        <w:t>Закиевна</w:t>
      </w:r>
      <w:proofErr w:type="spellEnd"/>
      <w:r w:rsidR="00482051">
        <w:rPr>
          <w:rFonts w:ascii="Arial" w:hAnsi="Arial" w:cs="Arial"/>
          <w:sz w:val="24"/>
          <w:szCs w:val="24"/>
        </w:rPr>
        <w:t xml:space="preserve"> </w:t>
      </w:r>
      <w:r w:rsidRPr="00FF2B2C">
        <w:rPr>
          <w:rFonts w:ascii="Arial" w:hAnsi="Arial" w:cs="Arial"/>
          <w:sz w:val="24"/>
          <w:szCs w:val="24"/>
        </w:rPr>
        <w:t>(далее - Ответственное лицо).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Участники конкурса - предприятия потребительского рынка, осуществляющие деятельность на территории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(далее - Участники).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1.3. Конкурс проводится </w:t>
      </w:r>
      <w:r w:rsidR="00DC4CD8">
        <w:rPr>
          <w:rFonts w:ascii="Arial" w:hAnsi="Arial" w:cs="Arial"/>
          <w:sz w:val="24"/>
          <w:szCs w:val="24"/>
        </w:rPr>
        <w:t>с 10</w:t>
      </w:r>
      <w:r w:rsidR="00482051">
        <w:rPr>
          <w:rFonts w:ascii="Arial" w:hAnsi="Arial" w:cs="Arial"/>
          <w:sz w:val="24"/>
          <w:szCs w:val="24"/>
        </w:rPr>
        <w:t xml:space="preserve"> декабря 2020 года по 2</w:t>
      </w:r>
      <w:r w:rsidR="009B446F">
        <w:rPr>
          <w:rFonts w:ascii="Arial" w:hAnsi="Arial" w:cs="Arial"/>
          <w:sz w:val="24"/>
          <w:szCs w:val="24"/>
        </w:rPr>
        <w:t>7</w:t>
      </w:r>
      <w:r w:rsidR="00482051">
        <w:rPr>
          <w:rFonts w:ascii="Arial" w:hAnsi="Arial" w:cs="Arial"/>
          <w:sz w:val="24"/>
          <w:szCs w:val="24"/>
        </w:rPr>
        <w:t xml:space="preserve"> декабря 2020</w:t>
      </w:r>
      <w:r w:rsidRPr="00FF2B2C">
        <w:rPr>
          <w:rFonts w:ascii="Arial" w:hAnsi="Arial" w:cs="Arial"/>
          <w:sz w:val="24"/>
          <w:szCs w:val="24"/>
        </w:rPr>
        <w:t xml:space="preserve"> года.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 Цели конкурса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2.1.</w:t>
      </w:r>
      <w:r w:rsidR="004C2605" w:rsidRPr="00FF2B2C">
        <w:rPr>
          <w:rFonts w:ascii="Arial" w:hAnsi="Arial" w:cs="Arial"/>
          <w:sz w:val="24"/>
          <w:szCs w:val="24"/>
        </w:rPr>
        <w:t xml:space="preserve"> </w:t>
      </w:r>
      <w:r w:rsidRPr="00FF2B2C">
        <w:rPr>
          <w:rFonts w:ascii="Arial" w:hAnsi="Arial" w:cs="Arial"/>
          <w:sz w:val="24"/>
          <w:szCs w:val="24"/>
        </w:rPr>
        <w:t>Улучшение культуры обслуживания населения.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2.2.</w:t>
      </w:r>
      <w:r w:rsidR="004C2605" w:rsidRPr="00FF2B2C">
        <w:rPr>
          <w:rFonts w:ascii="Arial" w:hAnsi="Arial" w:cs="Arial"/>
          <w:sz w:val="24"/>
          <w:szCs w:val="24"/>
        </w:rPr>
        <w:t xml:space="preserve"> </w:t>
      </w:r>
      <w:r w:rsidRPr="00FF2B2C">
        <w:rPr>
          <w:rFonts w:ascii="Arial" w:hAnsi="Arial" w:cs="Arial"/>
          <w:sz w:val="24"/>
          <w:szCs w:val="24"/>
        </w:rPr>
        <w:t xml:space="preserve">Создание праздничного облика населенных пунктов </w:t>
      </w:r>
      <w:r w:rsidR="004C2605" w:rsidRPr="00FF2B2C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4C2605"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в период проведения новогодних праздников.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2.3.</w:t>
      </w:r>
      <w:r w:rsidR="004C2605" w:rsidRPr="00FF2B2C">
        <w:rPr>
          <w:rFonts w:ascii="Arial" w:hAnsi="Arial" w:cs="Arial"/>
          <w:sz w:val="24"/>
          <w:szCs w:val="24"/>
        </w:rPr>
        <w:t xml:space="preserve"> </w:t>
      </w:r>
      <w:r w:rsidRPr="00FF2B2C">
        <w:rPr>
          <w:rFonts w:ascii="Arial" w:hAnsi="Arial" w:cs="Arial"/>
          <w:sz w:val="24"/>
          <w:szCs w:val="24"/>
        </w:rPr>
        <w:t>Повышение эстетической привлекательности предприятий потребительского рынка.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2.4.</w:t>
      </w:r>
      <w:r w:rsidR="004C2605" w:rsidRPr="00FF2B2C">
        <w:rPr>
          <w:rFonts w:ascii="Arial" w:hAnsi="Arial" w:cs="Arial"/>
          <w:sz w:val="24"/>
          <w:szCs w:val="24"/>
        </w:rPr>
        <w:t xml:space="preserve"> </w:t>
      </w:r>
      <w:r w:rsidRPr="00FF2B2C">
        <w:rPr>
          <w:rFonts w:ascii="Arial" w:hAnsi="Arial" w:cs="Arial"/>
          <w:sz w:val="24"/>
          <w:szCs w:val="24"/>
        </w:rPr>
        <w:t>Создание праздничной новогодней атмосферы.</w:t>
      </w:r>
    </w:p>
    <w:p w:rsidR="00974BEE" w:rsidRPr="00FF2B2C" w:rsidRDefault="00FF2B2C" w:rsidP="00FF2B2C">
      <w:pPr>
        <w:spacing w:before="240" w:after="24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74BEE" w:rsidRPr="00FF2B2C">
        <w:rPr>
          <w:rFonts w:ascii="Arial" w:hAnsi="Arial" w:cs="Arial"/>
          <w:sz w:val="24"/>
          <w:szCs w:val="24"/>
        </w:rPr>
        <w:t>.Условия и порядок проведения конкурса</w:t>
      </w:r>
    </w:p>
    <w:p w:rsidR="00974BEE" w:rsidRPr="00FF2B2C" w:rsidRDefault="00FF2B2C" w:rsidP="00FF2B2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74BEE" w:rsidRPr="00FF2B2C">
        <w:rPr>
          <w:rFonts w:ascii="Arial" w:hAnsi="Arial" w:cs="Arial"/>
        </w:rPr>
        <w:t>.1.</w:t>
      </w:r>
      <w:r w:rsidR="001E0FF3" w:rsidRPr="00FF2B2C">
        <w:rPr>
          <w:rFonts w:ascii="Arial" w:hAnsi="Arial" w:cs="Arial"/>
        </w:rPr>
        <w:t xml:space="preserve"> </w:t>
      </w:r>
      <w:r w:rsidR="00974BEE" w:rsidRPr="00FF2B2C">
        <w:rPr>
          <w:rFonts w:ascii="Arial" w:hAnsi="Arial" w:cs="Arial"/>
        </w:rPr>
        <w:t>Ответственное лицо:</w:t>
      </w:r>
    </w:p>
    <w:p w:rsidR="00974BEE" w:rsidRPr="00FF2B2C" w:rsidRDefault="00FF2B2C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74BEE" w:rsidRPr="00FF2B2C">
        <w:rPr>
          <w:rFonts w:ascii="Arial" w:hAnsi="Arial" w:cs="Arial"/>
          <w:sz w:val="24"/>
          <w:szCs w:val="24"/>
        </w:rPr>
        <w:t>.1.1.</w:t>
      </w:r>
      <w:r w:rsidR="007626E3" w:rsidRPr="00FF2B2C">
        <w:rPr>
          <w:rFonts w:ascii="Arial" w:hAnsi="Arial" w:cs="Arial"/>
          <w:sz w:val="24"/>
          <w:szCs w:val="24"/>
        </w:rPr>
        <w:t xml:space="preserve"> Информирует руководителей предприятий потребительского рынка </w:t>
      </w:r>
      <w:r w:rsidR="00974BEE" w:rsidRPr="00FF2B2C">
        <w:rPr>
          <w:rFonts w:ascii="Arial" w:hAnsi="Arial" w:cs="Arial"/>
          <w:sz w:val="24"/>
          <w:szCs w:val="24"/>
        </w:rPr>
        <w:t xml:space="preserve">о проведении Конкурса не позднее, чем за 15 календарных дней до даты окончания </w:t>
      </w:r>
      <w:r w:rsidR="007A45D4" w:rsidRPr="00FF2B2C">
        <w:rPr>
          <w:rFonts w:ascii="Arial" w:hAnsi="Arial" w:cs="Arial"/>
          <w:sz w:val="24"/>
          <w:szCs w:val="24"/>
        </w:rPr>
        <w:t>проведения конкурса</w:t>
      </w:r>
      <w:r w:rsidR="00974BEE" w:rsidRPr="00FF2B2C">
        <w:rPr>
          <w:rFonts w:ascii="Arial" w:hAnsi="Arial" w:cs="Arial"/>
          <w:sz w:val="24"/>
          <w:szCs w:val="24"/>
        </w:rPr>
        <w:t>.</w:t>
      </w:r>
    </w:p>
    <w:p w:rsidR="00974BEE" w:rsidRPr="00FF2B2C" w:rsidRDefault="00FF2B2C" w:rsidP="00FF2B2C">
      <w:pPr>
        <w:tabs>
          <w:tab w:val="num" w:pos="0"/>
          <w:tab w:val="left" w:pos="1260"/>
        </w:tabs>
        <w:ind w:right="15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.2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2C1699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Конкурсная комиссия: </w:t>
      </w:r>
    </w:p>
    <w:p w:rsidR="00974BEE" w:rsidRPr="00FF2B2C" w:rsidRDefault="00FF2B2C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.2</w:t>
      </w:r>
      <w:r w:rsidR="00974BEE" w:rsidRPr="00FF2B2C">
        <w:rPr>
          <w:rFonts w:ascii="Arial" w:hAnsi="Arial" w:cs="Arial"/>
          <w:sz w:val="24"/>
          <w:szCs w:val="24"/>
        </w:rPr>
        <w:t>.1.в целях установления соответствия критериям конкурса</w:t>
      </w:r>
      <w:r w:rsidR="00737BAD">
        <w:rPr>
          <w:rFonts w:ascii="Arial" w:hAnsi="Arial" w:cs="Arial"/>
          <w:sz w:val="24"/>
          <w:szCs w:val="24"/>
        </w:rPr>
        <w:t>,</w:t>
      </w:r>
      <w:r w:rsidR="00974BEE" w:rsidRPr="00FF2B2C">
        <w:rPr>
          <w:rFonts w:ascii="Arial" w:hAnsi="Arial" w:cs="Arial"/>
          <w:sz w:val="24"/>
          <w:szCs w:val="24"/>
        </w:rPr>
        <w:t xml:space="preserve"> </w:t>
      </w:r>
      <w:r w:rsidR="002C1699" w:rsidRPr="00FF2B2C">
        <w:rPr>
          <w:rFonts w:ascii="Arial" w:hAnsi="Arial" w:cs="Arial"/>
          <w:sz w:val="24"/>
          <w:szCs w:val="24"/>
        </w:rPr>
        <w:t>2</w:t>
      </w:r>
      <w:r w:rsidR="007D6622">
        <w:rPr>
          <w:rFonts w:ascii="Arial" w:hAnsi="Arial" w:cs="Arial"/>
          <w:sz w:val="24"/>
          <w:szCs w:val="24"/>
        </w:rPr>
        <w:t>8</w:t>
      </w:r>
      <w:r w:rsidR="002C1699" w:rsidRPr="00FF2B2C">
        <w:rPr>
          <w:rFonts w:ascii="Arial" w:hAnsi="Arial" w:cs="Arial"/>
          <w:sz w:val="24"/>
          <w:szCs w:val="24"/>
        </w:rPr>
        <w:t xml:space="preserve"> </w:t>
      </w:r>
      <w:r w:rsidR="007D6622">
        <w:rPr>
          <w:rFonts w:ascii="Arial" w:hAnsi="Arial" w:cs="Arial"/>
          <w:sz w:val="24"/>
          <w:szCs w:val="24"/>
        </w:rPr>
        <w:t>декабря 2020</w:t>
      </w:r>
      <w:r w:rsidR="00974BEE" w:rsidRPr="00FF2B2C">
        <w:rPr>
          <w:rFonts w:ascii="Arial" w:hAnsi="Arial" w:cs="Arial"/>
          <w:sz w:val="24"/>
          <w:szCs w:val="24"/>
        </w:rPr>
        <w:t xml:space="preserve"> года посещает объекты Участников Конкурса;</w:t>
      </w:r>
    </w:p>
    <w:p w:rsidR="00974BEE" w:rsidRPr="00FF2B2C" w:rsidRDefault="00FF2B2C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.2</w:t>
      </w:r>
      <w:r w:rsidR="002C1699" w:rsidRPr="00FF2B2C">
        <w:rPr>
          <w:rFonts w:ascii="Arial" w:hAnsi="Arial" w:cs="Arial"/>
          <w:sz w:val="24"/>
          <w:szCs w:val="24"/>
        </w:rPr>
        <w:t>.2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2C1699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проводит оценку объектов Участников, согласно критериям, </w:t>
      </w:r>
      <w:r w:rsidR="00974BEE" w:rsidRPr="00FF2B2C">
        <w:rPr>
          <w:rFonts w:ascii="Arial" w:hAnsi="Arial" w:cs="Arial"/>
          <w:sz w:val="24"/>
          <w:szCs w:val="24"/>
        </w:rPr>
        <w:lastRenderedPageBreak/>
        <w:t xml:space="preserve">представленным в таблице 1 (далее – критерии). </w:t>
      </w:r>
    </w:p>
    <w:p w:rsidR="00974BEE" w:rsidRPr="00FF2B2C" w:rsidRDefault="00974BEE" w:rsidP="00974BEE">
      <w:pPr>
        <w:tabs>
          <w:tab w:val="left" w:pos="1260"/>
        </w:tabs>
        <w:ind w:right="150" w:firstLine="720"/>
        <w:jc w:val="right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6910"/>
        <w:gridCol w:w="1750"/>
      </w:tblGrid>
      <w:tr w:rsidR="00974BEE" w:rsidRPr="009B446F" w:rsidTr="002C1699">
        <w:tc>
          <w:tcPr>
            <w:tcW w:w="688" w:type="dxa"/>
            <w:shd w:val="clear" w:color="auto" w:fill="auto"/>
          </w:tcPr>
          <w:p w:rsidR="00974BEE" w:rsidRPr="009B446F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74BEE" w:rsidRPr="009B446F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10" w:type="dxa"/>
            <w:shd w:val="clear" w:color="auto" w:fill="auto"/>
          </w:tcPr>
          <w:p w:rsidR="00974BEE" w:rsidRPr="009B446F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sz w:val="22"/>
                <w:szCs w:val="22"/>
              </w:rPr>
              <w:t>Наименование критерия</w:t>
            </w:r>
          </w:p>
        </w:tc>
        <w:tc>
          <w:tcPr>
            <w:tcW w:w="1750" w:type="dxa"/>
            <w:shd w:val="clear" w:color="auto" w:fill="auto"/>
          </w:tcPr>
          <w:p w:rsidR="00974BEE" w:rsidRPr="009B446F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sz w:val="22"/>
                <w:szCs w:val="22"/>
              </w:rPr>
              <w:t>Оценка показателя в баллах</w:t>
            </w:r>
          </w:p>
        </w:tc>
      </w:tr>
      <w:tr w:rsidR="00974BEE" w:rsidRPr="009B446F" w:rsidTr="002C1699">
        <w:tc>
          <w:tcPr>
            <w:tcW w:w="688" w:type="dxa"/>
            <w:shd w:val="clear" w:color="auto" w:fill="auto"/>
          </w:tcPr>
          <w:p w:rsidR="00974BEE" w:rsidRPr="009B446F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910" w:type="dxa"/>
            <w:shd w:val="clear" w:color="auto" w:fill="auto"/>
          </w:tcPr>
          <w:p w:rsidR="00974BEE" w:rsidRPr="009B446F" w:rsidRDefault="007D6622" w:rsidP="007D662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color w:val="2D2D2D"/>
                <w:spacing w:val="2"/>
                <w:sz w:val="22"/>
                <w:szCs w:val="22"/>
                <w:shd w:val="clear" w:color="auto" w:fill="FFFFFF"/>
              </w:rPr>
              <w:t>Оформление по новогодней тематике фасада предприятия с применением праздничных светотехнических элементов</w:t>
            </w:r>
          </w:p>
        </w:tc>
        <w:tc>
          <w:tcPr>
            <w:tcW w:w="1750" w:type="dxa"/>
            <w:shd w:val="clear" w:color="auto" w:fill="auto"/>
          </w:tcPr>
          <w:p w:rsidR="00974BEE" w:rsidRPr="009B446F" w:rsidRDefault="005E6058" w:rsidP="00B30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1-</w:t>
            </w:r>
            <w:r w:rsidR="007D6622" w:rsidRPr="009B446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74BEE" w:rsidRPr="009B446F" w:rsidTr="002C1699">
        <w:tc>
          <w:tcPr>
            <w:tcW w:w="688" w:type="dxa"/>
            <w:shd w:val="clear" w:color="auto" w:fill="auto"/>
          </w:tcPr>
          <w:p w:rsidR="00974BEE" w:rsidRPr="009B446F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6910" w:type="dxa"/>
            <w:shd w:val="clear" w:color="auto" w:fill="auto"/>
          </w:tcPr>
          <w:p w:rsidR="00974BEE" w:rsidRPr="009B446F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sz w:val="22"/>
                <w:szCs w:val="22"/>
              </w:rPr>
              <w:t>Оформление прилегающей территории по новогодней тематике: новогодние ёлки, ледовые скульптуры, ледовые городки, горки и т.д.</w:t>
            </w:r>
          </w:p>
        </w:tc>
        <w:tc>
          <w:tcPr>
            <w:tcW w:w="1750" w:type="dxa"/>
            <w:shd w:val="clear" w:color="auto" w:fill="auto"/>
          </w:tcPr>
          <w:p w:rsidR="00974BEE" w:rsidRPr="009B446F" w:rsidRDefault="005E6058" w:rsidP="00B30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1-</w:t>
            </w:r>
            <w:r w:rsidR="00974BEE" w:rsidRPr="009B446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74BEE" w:rsidRPr="009B446F" w:rsidTr="002C1699">
        <w:tc>
          <w:tcPr>
            <w:tcW w:w="688" w:type="dxa"/>
            <w:shd w:val="clear" w:color="auto" w:fill="auto"/>
          </w:tcPr>
          <w:p w:rsidR="00974BEE" w:rsidRPr="009B446F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6910" w:type="dxa"/>
            <w:shd w:val="clear" w:color="auto" w:fill="auto"/>
          </w:tcPr>
          <w:p w:rsidR="00974BEE" w:rsidRPr="009B446F" w:rsidRDefault="009B446F" w:rsidP="009B44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color w:val="2D2D2D"/>
                <w:spacing w:val="2"/>
                <w:sz w:val="22"/>
                <w:szCs w:val="22"/>
                <w:shd w:val="clear" w:color="auto" w:fill="FFFFFF"/>
              </w:rPr>
              <w:t>Художественное оформление интерьера торговых залов, и витрин в новогодней тематике</w:t>
            </w:r>
            <w:r w:rsidR="00974BEE" w:rsidRPr="009B446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750" w:type="dxa"/>
            <w:shd w:val="clear" w:color="auto" w:fill="auto"/>
          </w:tcPr>
          <w:p w:rsidR="00974BEE" w:rsidRPr="009B446F" w:rsidRDefault="005E6058" w:rsidP="00B30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1-</w:t>
            </w:r>
            <w:r w:rsidR="00974BEE" w:rsidRPr="009B446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974BEE" w:rsidRPr="009B446F" w:rsidTr="002C1699">
        <w:tc>
          <w:tcPr>
            <w:tcW w:w="688" w:type="dxa"/>
            <w:shd w:val="clear" w:color="auto" w:fill="auto"/>
          </w:tcPr>
          <w:p w:rsidR="00974BEE" w:rsidRPr="009B446F" w:rsidRDefault="009B446F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974BEE" w:rsidRPr="009B446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6910" w:type="dxa"/>
            <w:shd w:val="clear" w:color="auto" w:fill="auto"/>
          </w:tcPr>
          <w:p w:rsidR="00974BEE" w:rsidRPr="009B446F" w:rsidRDefault="009B446F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446F">
              <w:rPr>
                <w:rFonts w:ascii="Courier New" w:hAnsi="Courier New" w:cs="Courier New"/>
                <w:color w:val="2D2D2D"/>
                <w:spacing w:val="2"/>
                <w:sz w:val="22"/>
                <w:szCs w:val="22"/>
                <w:shd w:val="clear" w:color="auto" w:fill="FFFFFF"/>
              </w:rPr>
              <w:t>Наличие форменной одежды обслуживающего персонала с использованием новогодней тематики</w:t>
            </w:r>
          </w:p>
        </w:tc>
        <w:tc>
          <w:tcPr>
            <w:tcW w:w="1750" w:type="dxa"/>
            <w:shd w:val="clear" w:color="auto" w:fill="auto"/>
          </w:tcPr>
          <w:p w:rsidR="00974BEE" w:rsidRPr="009B446F" w:rsidRDefault="005E6058" w:rsidP="00B30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1-</w:t>
            </w:r>
            <w:r w:rsidR="009B446F" w:rsidRPr="009B446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974BEE" w:rsidRPr="00FF2B2C" w:rsidRDefault="00974BEE" w:rsidP="00FF2B2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FF2B2C" w:rsidP="00FF2B2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.2.3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9B63E3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определяет рейтинг по каждому Участнику. Рейтинг определяется на основании расчета общей суммарной оценки критериев. </w:t>
      </w:r>
    </w:p>
    <w:p w:rsidR="00974BEE" w:rsidRPr="00FF2B2C" w:rsidRDefault="00FF2B2C" w:rsidP="00FF2B2C">
      <w:pPr>
        <w:tabs>
          <w:tab w:val="left" w:pos="1260"/>
        </w:tabs>
        <w:ind w:right="15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.2.4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9B63E3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>определяет</w:t>
      </w:r>
      <w:r w:rsidR="009B446F">
        <w:rPr>
          <w:rFonts w:ascii="Arial" w:hAnsi="Arial" w:cs="Arial"/>
          <w:sz w:val="24"/>
          <w:szCs w:val="24"/>
        </w:rPr>
        <w:t xml:space="preserve"> победителя</w:t>
      </w:r>
      <w:r w:rsidR="00974BEE" w:rsidRPr="00FF2B2C">
        <w:rPr>
          <w:rFonts w:ascii="Arial" w:hAnsi="Arial" w:cs="Arial"/>
          <w:sz w:val="24"/>
          <w:szCs w:val="24"/>
        </w:rPr>
        <w:t xml:space="preserve"> К</w:t>
      </w:r>
      <w:r w:rsidR="009F0F93" w:rsidRPr="00FF2B2C">
        <w:rPr>
          <w:rFonts w:ascii="Arial" w:hAnsi="Arial" w:cs="Arial"/>
          <w:sz w:val="24"/>
          <w:szCs w:val="24"/>
        </w:rPr>
        <w:t xml:space="preserve">онкурса. </w:t>
      </w:r>
      <w:r w:rsidR="00974BEE" w:rsidRPr="00FF2B2C">
        <w:rPr>
          <w:rFonts w:ascii="Arial" w:hAnsi="Arial" w:cs="Arial"/>
          <w:sz w:val="24"/>
          <w:szCs w:val="24"/>
        </w:rPr>
        <w:t>Победител</w:t>
      </w:r>
      <w:r w:rsidR="009F0F93" w:rsidRPr="00FF2B2C">
        <w:rPr>
          <w:rFonts w:ascii="Arial" w:hAnsi="Arial" w:cs="Arial"/>
          <w:sz w:val="24"/>
          <w:szCs w:val="24"/>
        </w:rPr>
        <w:t>ем признае</w:t>
      </w:r>
      <w:r w:rsidR="00974BEE" w:rsidRPr="00FF2B2C">
        <w:rPr>
          <w:rFonts w:ascii="Arial" w:hAnsi="Arial" w:cs="Arial"/>
          <w:sz w:val="24"/>
          <w:szCs w:val="24"/>
        </w:rPr>
        <w:t>тся Участник</w:t>
      </w:r>
      <w:r w:rsidR="009F0F93" w:rsidRPr="00FF2B2C">
        <w:rPr>
          <w:rFonts w:ascii="Arial" w:hAnsi="Arial" w:cs="Arial"/>
          <w:sz w:val="24"/>
          <w:szCs w:val="24"/>
        </w:rPr>
        <w:t>, набравший</w:t>
      </w:r>
      <w:r w:rsidR="00974BEE" w:rsidRPr="00FF2B2C">
        <w:rPr>
          <w:rFonts w:ascii="Arial" w:hAnsi="Arial" w:cs="Arial"/>
          <w:sz w:val="24"/>
          <w:szCs w:val="24"/>
        </w:rPr>
        <w:t xml:space="preserve"> максимальные значения </w:t>
      </w:r>
      <w:r w:rsidR="006674FD" w:rsidRPr="00FF2B2C">
        <w:rPr>
          <w:rFonts w:ascii="Arial" w:hAnsi="Arial" w:cs="Arial"/>
          <w:sz w:val="24"/>
          <w:szCs w:val="24"/>
        </w:rPr>
        <w:t>баллов по критериям</w:t>
      </w:r>
      <w:r w:rsidR="00974BEE" w:rsidRPr="00FF2B2C">
        <w:rPr>
          <w:rFonts w:ascii="Arial" w:hAnsi="Arial" w:cs="Arial"/>
          <w:sz w:val="24"/>
          <w:szCs w:val="24"/>
        </w:rPr>
        <w:t>.</w:t>
      </w:r>
    </w:p>
    <w:p w:rsidR="00AF219F" w:rsidRPr="00FF2B2C" w:rsidRDefault="00FF2B2C" w:rsidP="00FF2B2C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F219F" w:rsidRPr="00FF2B2C">
        <w:rPr>
          <w:rFonts w:ascii="Arial" w:hAnsi="Arial" w:cs="Arial"/>
        </w:rPr>
        <w:t>.3. Заседание конкурсной комиссии для подведения итогов Конкурса про</w:t>
      </w:r>
      <w:r w:rsidR="000E31BF">
        <w:rPr>
          <w:rFonts w:ascii="Arial" w:hAnsi="Arial" w:cs="Arial"/>
        </w:rPr>
        <w:t>водится</w:t>
      </w:r>
      <w:r w:rsidR="00AF219F" w:rsidRPr="00FF2B2C">
        <w:rPr>
          <w:rFonts w:ascii="Arial" w:hAnsi="Arial" w:cs="Arial"/>
        </w:rPr>
        <w:t xml:space="preserve"> в здании администрации </w:t>
      </w:r>
      <w:proofErr w:type="spellStart"/>
      <w:r w:rsidR="00AF219F" w:rsidRPr="00FF2B2C">
        <w:rPr>
          <w:rFonts w:ascii="Arial" w:hAnsi="Arial" w:cs="Arial"/>
        </w:rPr>
        <w:t>Раздольинского</w:t>
      </w:r>
      <w:proofErr w:type="spellEnd"/>
      <w:r w:rsidR="00AF219F" w:rsidRPr="00FF2B2C">
        <w:rPr>
          <w:rFonts w:ascii="Arial" w:hAnsi="Arial" w:cs="Arial"/>
        </w:rPr>
        <w:t xml:space="preserve"> МО – 2</w:t>
      </w:r>
      <w:r w:rsidR="009B446F">
        <w:rPr>
          <w:rFonts w:ascii="Arial" w:hAnsi="Arial" w:cs="Arial"/>
        </w:rPr>
        <w:t>8.12.2020</w:t>
      </w:r>
      <w:r w:rsidR="00AF219F" w:rsidRPr="00FF2B2C">
        <w:rPr>
          <w:rFonts w:ascii="Arial" w:hAnsi="Arial" w:cs="Arial"/>
        </w:rPr>
        <w:t xml:space="preserve">г. </w:t>
      </w:r>
    </w:p>
    <w:p w:rsidR="00974BEE" w:rsidRPr="00FF2B2C" w:rsidRDefault="00FF2B2C" w:rsidP="00FF2B2C">
      <w:pPr>
        <w:tabs>
          <w:tab w:val="left" w:pos="1260"/>
        </w:tabs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.4</w:t>
      </w:r>
      <w:r w:rsidR="00974BEE" w:rsidRPr="00FF2B2C">
        <w:rPr>
          <w:rFonts w:ascii="Arial" w:hAnsi="Arial" w:cs="Arial"/>
          <w:sz w:val="24"/>
          <w:szCs w:val="24"/>
        </w:rPr>
        <w:t>.</w:t>
      </w:r>
      <w:bookmarkStart w:id="0" w:name="sub_243"/>
      <w:r w:rsidR="006674FD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Решения Конкурсной комиссии принимаются на ее заседании </w:t>
      </w:r>
      <w:r w:rsidR="00F426C2" w:rsidRPr="00FF2B2C">
        <w:rPr>
          <w:rFonts w:ascii="Arial" w:hAnsi="Arial" w:cs="Arial"/>
          <w:sz w:val="24"/>
          <w:szCs w:val="24"/>
        </w:rPr>
        <w:t>по каждому критерию</w:t>
      </w:r>
      <w:r w:rsidR="00A972C0" w:rsidRPr="00FF2B2C">
        <w:rPr>
          <w:rFonts w:ascii="Arial" w:hAnsi="Arial" w:cs="Arial"/>
          <w:sz w:val="24"/>
          <w:szCs w:val="24"/>
        </w:rPr>
        <w:t xml:space="preserve">, </w:t>
      </w:r>
      <w:r w:rsidR="00760217" w:rsidRPr="00FF2B2C">
        <w:rPr>
          <w:rFonts w:ascii="Arial" w:hAnsi="Arial" w:cs="Arial"/>
          <w:sz w:val="24"/>
          <w:szCs w:val="24"/>
        </w:rPr>
        <w:t>простым делением</w:t>
      </w:r>
      <w:r w:rsidR="00C32FA5" w:rsidRPr="00FF2B2C">
        <w:rPr>
          <w:rFonts w:ascii="Arial" w:hAnsi="Arial" w:cs="Arial"/>
          <w:sz w:val="24"/>
          <w:szCs w:val="24"/>
        </w:rPr>
        <w:t xml:space="preserve"> общего количества баллов по одному </w:t>
      </w:r>
      <w:r w:rsidR="00760217" w:rsidRPr="00FF2B2C">
        <w:rPr>
          <w:rFonts w:ascii="Arial" w:hAnsi="Arial" w:cs="Arial"/>
          <w:sz w:val="24"/>
          <w:szCs w:val="24"/>
        </w:rPr>
        <w:t>критерию,</w:t>
      </w:r>
      <w:r w:rsidR="00A972C0" w:rsidRPr="00FF2B2C">
        <w:rPr>
          <w:rFonts w:ascii="Arial" w:hAnsi="Arial" w:cs="Arial"/>
          <w:sz w:val="24"/>
          <w:szCs w:val="24"/>
        </w:rPr>
        <w:t xml:space="preserve"> </w:t>
      </w:r>
      <w:r w:rsidR="00A367FE" w:rsidRPr="00FF2B2C">
        <w:rPr>
          <w:rFonts w:ascii="Arial" w:hAnsi="Arial" w:cs="Arial"/>
          <w:sz w:val="24"/>
          <w:szCs w:val="24"/>
        </w:rPr>
        <w:t xml:space="preserve">установленному </w:t>
      </w:r>
      <w:r w:rsidR="00A367FE">
        <w:rPr>
          <w:rFonts w:ascii="Arial" w:hAnsi="Arial" w:cs="Arial"/>
          <w:sz w:val="24"/>
          <w:szCs w:val="24"/>
        </w:rPr>
        <w:t xml:space="preserve">каждым </w:t>
      </w:r>
      <w:r w:rsidR="00A972C0" w:rsidRPr="00FF2B2C">
        <w:rPr>
          <w:rFonts w:ascii="Arial" w:hAnsi="Arial" w:cs="Arial"/>
          <w:sz w:val="24"/>
          <w:szCs w:val="24"/>
        </w:rPr>
        <w:t>членом Комиссии</w:t>
      </w:r>
      <w:r w:rsidR="00A367FE">
        <w:rPr>
          <w:rFonts w:ascii="Arial" w:hAnsi="Arial" w:cs="Arial"/>
          <w:sz w:val="24"/>
          <w:szCs w:val="24"/>
        </w:rPr>
        <w:t xml:space="preserve"> присутствующем на заседании Комиссии,</w:t>
      </w:r>
      <w:r w:rsidR="00C32FA5" w:rsidRPr="00FF2B2C">
        <w:rPr>
          <w:rFonts w:ascii="Arial" w:hAnsi="Arial" w:cs="Arial"/>
          <w:sz w:val="24"/>
          <w:szCs w:val="24"/>
        </w:rPr>
        <w:t xml:space="preserve"> на количество членов комиссии</w:t>
      </w:r>
      <w:r w:rsidR="00A972C0" w:rsidRPr="00FF2B2C">
        <w:rPr>
          <w:rFonts w:ascii="Arial" w:hAnsi="Arial" w:cs="Arial"/>
          <w:sz w:val="24"/>
          <w:szCs w:val="24"/>
        </w:rPr>
        <w:t xml:space="preserve"> присутствующих на заседании</w:t>
      </w:r>
      <w:r w:rsidR="00974BEE" w:rsidRPr="00FF2B2C">
        <w:rPr>
          <w:rFonts w:ascii="Arial" w:hAnsi="Arial" w:cs="Arial"/>
          <w:sz w:val="24"/>
          <w:szCs w:val="24"/>
        </w:rPr>
        <w:t xml:space="preserve">. При голосовании каждый член Конкурсной комиссии имеет один голос. В случае равенства </w:t>
      </w:r>
      <w:r w:rsidR="00C32FA5" w:rsidRPr="00FF2B2C">
        <w:rPr>
          <w:rFonts w:ascii="Arial" w:hAnsi="Arial" w:cs="Arial"/>
          <w:sz w:val="24"/>
          <w:szCs w:val="24"/>
        </w:rPr>
        <w:t>баллов по итогам Конкурса у нескольких участников</w:t>
      </w:r>
      <w:r w:rsidR="00F426C2" w:rsidRPr="00FF2B2C">
        <w:rPr>
          <w:rFonts w:ascii="Arial" w:hAnsi="Arial" w:cs="Arial"/>
          <w:sz w:val="24"/>
          <w:szCs w:val="24"/>
        </w:rPr>
        <w:t xml:space="preserve"> Конкурса</w:t>
      </w:r>
      <w:r w:rsidR="00E806C4">
        <w:rPr>
          <w:rFonts w:ascii="Arial" w:hAnsi="Arial" w:cs="Arial"/>
          <w:sz w:val="24"/>
          <w:szCs w:val="24"/>
        </w:rPr>
        <w:t>, победителем становится Участник получивший оценку по наибольшему количеству критериев Конкурса.</w:t>
      </w:r>
    </w:p>
    <w:p w:rsidR="00974BEE" w:rsidRPr="00FF2B2C" w:rsidRDefault="00FF2B2C" w:rsidP="00FF2B2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.5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6674FD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Решение Конкурсной комиссии об определении победителей Конкурса оформляется протоколом Конкурсной комиссии, который подписывается председательствующим на заседании Конкурсной комиссии и секретарем Конкурсной комиссии, </w:t>
      </w:r>
      <w:r w:rsidR="006674FD" w:rsidRPr="00FF2B2C">
        <w:rPr>
          <w:rFonts w:ascii="Arial" w:hAnsi="Arial" w:cs="Arial"/>
          <w:sz w:val="24"/>
          <w:szCs w:val="24"/>
        </w:rPr>
        <w:t xml:space="preserve">в день заседания </w:t>
      </w:r>
      <w:r w:rsidR="00974BEE" w:rsidRPr="00FF2B2C">
        <w:rPr>
          <w:rFonts w:ascii="Arial" w:hAnsi="Arial" w:cs="Arial"/>
          <w:sz w:val="24"/>
          <w:szCs w:val="24"/>
        </w:rPr>
        <w:t>Конкурсной ко</w:t>
      </w:r>
      <w:r w:rsidR="006674FD" w:rsidRPr="00FF2B2C">
        <w:rPr>
          <w:rFonts w:ascii="Arial" w:hAnsi="Arial" w:cs="Arial"/>
          <w:sz w:val="24"/>
          <w:szCs w:val="24"/>
        </w:rPr>
        <w:t>миссии</w:t>
      </w:r>
      <w:r w:rsidR="00974BEE" w:rsidRPr="00FF2B2C">
        <w:rPr>
          <w:rFonts w:ascii="Arial" w:hAnsi="Arial" w:cs="Arial"/>
          <w:sz w:val="24"/>
          <w:szCs w:val="24"/>
        </w:rPr>
        <w:t>.</w:t>
      </w:r>
      <w:bookmarkStart w:id="1" w:name="sub_9243"/>
      <w:bookmarkEnd w:id="0"/>
    </w:p>
    <w:bookmarkEnd w:id="1"/>
    <w:p w:rsidR="00974BEE" w:rsidRPr="00FF2B2C" w:rsidRDefault="00FF2B2C" w:rsidP="00FF2B2C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F219F" w:rsidRPr="00FF2B2C">
        <w:rPr>
          <w:rFonts w:ascii="Arial" w:hAnsi="Arial" w:cs="Arial"/>
        </w:rPr>
        <w:t>.6</w:t>
      </w:r>
      <w:r w:rsidR="00974BEE" w:rsidRPr="00FF2B2C">
        <w:rPr>
          <w:rFonts w:ascii="Arial" w:hAnsi="Arial" w:cs="Arial"/>
        </w:rPr>
        <w:t>.</w:t>
      </w:r>
      <w:r w:rsidR="009B63E3" w:rsidRPr="00FF2B2C">
        <w:rPr>
          <w:rFonts w:ascii="Arial" w:hAnsi="Arial" w:cs="Arial"/>
        </w:rPr>
        <w:t xml:space="preserve"> Победитель</w:t>
      </w:r>
      <w:r w:rsidR="00974BEE" w:rsidRPr="00FF2B2C">
        <w:rPr>
          <w:rFonts w:ascii="Arial" w:hAnsi="Arial" w:cs="Arial"/>
        </w:rPr>
        <w:t xml:space="preserve"> Конкурса, </w:t>
      </w:r>
      <w:r w:rsidR="009B63E3" w:rsidRPr="00FF2B2C">
        <w:rPr>
          <w:rFonts w:ascii="Arial" w:hAnsi="Arial" w:cs="Arial"/>
        </w:rPr>
        <w:t>награждается дипломом и подарочным сувениром</w:t>
      </w:r>
      <w:r w:rsidR="00974BEE" w:rsidRPr="00FF2B2C">
        <w:rPr>
          <w:rFonts w:ascii="Arial" w:hAnsi="Arial" w:cs="Arial"/>
        </w:rPr>
        <w:t xml:space="preserve">. </w:t>
      </w:r>
    </w:p>
    <w:p w:rsidR="00974BEE" w:rsidRPr="00FF2B2C" w:rsidRDefault="00FF2B2C" w:rsidP="00FF2B2C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F219F" w:rsidRPr="00FF2B2C">
        <w:rPr>
          <w:rFonts w:ascii="Arial" w:hAnsi="Arial" w:cs="Arial"/>
        </w:rPr>
        <w:t>.7</w:t>
      </w:r>
      <w:r w:rsidR="00974BEE" w:rsidRPr="00FF2B2C">
        <w:rPr>
          <w:rFonts w:ascii="Arial" w:hAnsi="Arial" w:cs="Arial"/>
        </w:rPr>
        <w:t>.</w:t>
      </w:r>
      <w:r w:rsidR="009B63E3" w:rsidRPr="00FF2B2C">
        <w:rPr>
          <w:rFonts w:ascii="Arial" w:hAnsi="Arial" w:cs="Arial"/>
        </w:rPr>
        <w:t xml:space="preserve"> </w:t>
      </w:r>
      <w:r w:rsidR="00974BEE" w:rsidRPr="00FF2B2C">
        <w:rPr>
          <w:rFonts w:ascii="Arial" w:hAnsi="Arial" w:cs="Arial"/>
        </w:rPr>
        <w:t xml:space="preserve">Участники </w:t>
      </w:r>
      <w:r w:rsidR="009B63E3" w:rsidRPr="00FF2B2C">
        <w:rPr>
          <w:rFonts w:ascii="Arial" w:hAnsi="Arial" w:cs="Arial"/>
        </w:rPr>
        <w:t>Конкурса награждаются</w:t>
      </w:r>
      <w:r w:rsidR="00974BEE" w:rsidRPr="00FF2B2C">
        <w:rPr>
          <w:rFonts w:ascii="Arial" w:hAnsi="Arial" w:cs="Arial"/>
        </w:rPr>
        <w:t xml:space="preserve"> благодарственными письмами. </w:t>
      </w:r>
    </w:p>
    <w:p w:rsidR="00974BEE" w:rsidRPr="00FF2B2C" w:rsidRDefault="00FF2B2C" w:rsidP="00FF2B2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.8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9B63E3" w:rsidRPr="00FF2B2C">
        <w:rPr>
          <w:rFonts w:ascii="Arial" w:hAnsi="Arial" w:cs="Arial"/>
          <w:sz w:val="24"/>
          <w:szCs w:val="24"/>
        </w:rPr>
        <w:t xml:space="preserve"> </w:t>
      </w:r>
      <w:r w:rsidR="009B446F">
        <w:rPr>
          <w:rFonts w:ascii="Arial" w:hAnsi="Arial" w:cs="Arial"/>
          <w:sz w:val="24"/>
          <w:szCs w:val="24"/>
        </w:rPr>
        <w:t>Награждение победителя</w:t>
      </w:r>
      <w:r w:rsidR="00974BEE" w:rsidRPr="00FF2B2C">
        <w:rPr>
          <w:rFonts w:ascii="Arial" w:hAnsi="Arial" w:cs="Arial"/>
          <w:sz w:val="24"/>
          <w:szCs w:val="24"/>
        </w:rPr>
        <w:t xml:space="preserve"> Конкурса</w:t>
      </w:r>
      <w:r w:rsidR="009B63E3" w:rsidRPr="00FF2B2C">
        <w:rPr>
          <w:rFonts w:ascii="Arial" w:hAnsi="Arial" w:cs="Arial"/>
          <w:sz w:val="24"/>
          <w:szCs w:val="24"/>
        </w:rPr>
        <w:t>, Участников конкурса</w:t>
      </w:r>
      <w:r w:rsidR="00974BEE" w:rsidRPr="00FF2B2C">
        <w:rPr>
          <w:rFonts w:ascii="Arial" w:hAnsi="Arial" w:cs="Arial"/>
          <w:sz w:val="24"/>
          <w:szCs w:val="24"/>
        </w:rPr>
        <w:t xml:space="preserve"> проводится </w:t>
      </w:r>
      <w:r w:rsidR="005F459E" w:rsidRPr="00FF2B2C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5F459E" w:rsidRPr="00FF2B2C">
        <w:rPr>
          <w:rFonts w:ascii="Arial" w:hAnsi="Arial" w:cs="Arial"/>
          <w:sz w:val="24"/>
          <w:szCs w:val="24"/>
        </w:rPr>
        <w:t>п.Раздолье</w:t>
      </w:r>
      <w:proofErr w:type="spellEnd"/>
      <w:r w:rsidR="009B63E3" w:rsidRPr="00FF2B2C">
        <w:rPr>
          <w:rFonts w:ascii="Arial" w:hAnsi="Arial" w:cs="Arial"/>
          <w:sz w:val="24"/>
          <w:szCs w:val="24"/>
        </w:rPr>
        <w:t xml:space="preserve"> </w:t>
      </w:r>
      <w:r w:rsidR="00FD355F">
        <w:rPr>
          <w:rFonts w:ascii="Arial" w:hAnsi="Arial" w:cs="Arial"/>
          <w:sz w:val="24"/>
          <w:szCs w:val="24"/>
        </w:rPr>
        <w:t>29</w:t>
      </w:r>
      <w:r w:rsidR="00974BEE" w:rsidRPr="00FF2B2C">
        <w:rPr>
          <w:rFonts w:ascii="Arial" w:hAnsi="Arial" w:cs="Arial"/>
          <w:sz w:val="24"/>
          <w:szCs w:val="24"/>
        </w:rPr>
        <w:t xml:space="preserve"> </w:t>
      </w:r>
      <w:r w:rsidR="00FD355F">
        <w:rPr>
          <w:rFonts w:ascii="Arial" w:hAnsi="Arial" w:cs="Arial"/>
          <w:sz w:val="24"/>
          <w:szCs w:val="24"/>
        </w:rPr>
        <w:t>декабря 2020</w:t>
      </w:r>
      <w:r w:rsidR="00974BEE" w:rsidRPr="00FF2B2C">
        <w:rPr>
          <w:rFonts w:ascii="Arial" w:hAnsi="Arial" w:cs="Arial"/>
          <w:sz w:val="24"/>
          <w:szCs w:val="24"/>
        </w:rPr>
        <w:t xml:space="preserve"> года.</w:t>
      </w:r>
    </w:p>
    <w:p w:rsidR="00974BEE" w:rsidRPr="00FF2B2C" w:rsidRDefault="00974BEE" w:rsidP="00FF2B2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AF219F" w:rsidRPr="00FF2B2C" w:rsidRDefault="00AF219F" w:rsidP="00FF2B2C">
      <w:pPr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AF219F" w:rsidRPr="00FF2B2C" w:rsidRDefault="00AF219F" w:rsidP="00FF2B2C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</w:t>
      </w:r>
    </w:p>
    <w:p w:rsidR="00974BEE" w:rsidRPr="00FF2B2C" w:rsidRDefault="00AF219F" w:rsidP="00FF2B2C">
      <w:pPr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</w:t>
      </w:r>
      <w:r w:rsidR="00FF2B2C">
        <w:rPr>
          <w:rFonts w:ascii="Arial" w:hAnsi="Arial" w:cs="Arial"/>
          <w:sz w:val="24"/>
          <w:szCs w:val="24"/>
        </w:rPr>
        <w:t xml:space="preserve">      </w:t>
      </w:r>
      <w:r w:rsidRPr="00FF2B2C">
        <w:rPr>
          <w:rFonts w:ascii="Arial" w:hAnsi="Arial" w:cs="Arial"/>
          <w:sz w:val="24"/>
          <w:szCs w:val="24"/>
        </w:rPr>
        <w:t xml:space="preserve"> </w:t>
      </w:r>
      <w:r w:rsidR="00DC4CD8">
        <w:rPr>
          <w:rFonts w:ascii="Arial" w:hAnsi="Arial" w:cs="Arial"/>
          <w:sz w:val="24"/>
          <w:szCs w:val="24"/>
        </w:rPr>
        <w:t xml:space="preserve">       </w:t>
      </w:r>
      <w:bookmarkStart w:id="2" w:name="_GoBack"/>
      <w:bookmarkEnd w:id="2"/>
      <w:r w:rsidRPr="00FF2B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F2B2C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974BEE" w:rsidRPr="00FF2B2C" w:rsidRDefault="00974BEE" w:rsidP="00FF2B2C">
      <w:pPr>
        <w:rPr>
          <w:rFonts w:ascii="Arial" w:hAnsi="Arial" w:cs="Arial"/>
          <w:sz w:val="24"/>
          <w:szCs w:val="24"/>
        </w:rPr>
      </w:pP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>Приложение 2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 к распоряжению администрации </w:t>
      </w:r>
    </w:p>
    <w:p w:rsidR="00974BEE" w:rsidRPr="00FF2B2C" w:rsidRDefault="00974BEE" w:rsidP="00760217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 </w:t>
      </w:r>
      <w:r w:rsidR="00760217" w:rsidRPr="00FF2B2C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="00760217" w:rsidRPr="00FF2B2C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от </w:t>
      </w:r>
      <w:r w:rsidR="005F459E">
        <w:rPr>
          <w:rFonts w:ascii="Courier New" w:hAnsi="Courier New" w:cs="Courier New"/>
          <w:sz w:val="22"/>
          <w:szCs w:val="22"/>
        </w:rPr>
        <w:t>08.12.2020</w:t>
      </w:r>
      <w:r w:rsidR="00760217" w:rsidRPr="00FF2B2C">
        <w:rPr>
          <w:rFonts w:ascii="Courier New" w:hAnsi="Courier New" w:cs="Courier New"/>
          <w:sz w:val="22"/>
          <w:szCs w:val="22"/>
        </w:rPr>
        <w:t>г. №</w:t>
      </w:r>
      <w:r w:rsidR="005F459E">
        <w:rPr>
          <w:rFonts w:ascii="Courier New" w:hAnsi="Courier New" w:cs="Courier New"/>
          <w:sz w:val="22"/>
          <w:szCs w:val="22"/>
        </w:rPr>
        <w:t>241</w:t>
      </w:r>
      <w:r w:rsidRPr="00FF2B2C">
        <w:rPr>
          <w:rFonts w:ascii="Courier New" w:hAnsi="Courier New" w:cs="Courier New"/>
          <w:sz w:val="22"/>
          <w:szCs w:val="22"/>
        </w:rPr>
        <w:t>-р</w:t>
      </w:r>
    </w:p>
    <w:p w:rsidR="00974BEE" w:rsidRPr="00FF2B2C" w:rsidRDefault="00974BEE" w:rsidP="00974BEE">
      <w:pPr>
        <w:jc w:val="right"/>
        <w:rPr>
          <w:rFonts w:ascii="Arial" w:hAnsi="Arial" w:cs="Arial"/>
          <w:b/>
          <w:sz w:val="24"/>
          <w:szCs w:val="24"/>
        </w:rPr>
      </w:pPr>
    </w:p>
    <w:p w:rsidR="00974BEE" w:rsidRPr="00FF2B2C" w:rsidRDefault="00974BEE" w:rsidP="00974BEE">
      <w:pPr>
        <w:ind w:left="7080"/>
        <w:jc w:val="center"/>
        <w:rPr>
          <w:rFonts w:ascii="Arial" w:hAnsi="Arial" w:cs="Arial"/>
          <w:sz w:val="24"/>
          <w:szCs w:val="24"/>
        </w:rPr>
      </w:pPr>
    </w:p>
    <w:p w:rsidR="00974BEE" w:rsidRPr="00FF2B2C" w:rsidRDefault="00974BEE" w:rsidP="00974BEE">
      <w:pPr>
        <w:jc w:val="center"/>
        <w:rPr>
          <w:rFonts w:ascii="Arial" w:hAnsi="Arial" w:cs="Arial"/>
          <w:b/>
          <w:sz w:val="24"/>
          <w:szCs w:val="24"/>
        </w:rPr>
      </w:pPr>
      <w:r w:rsidRPr="00FF2B2C">
        <w:rPr>
          <w:rFonts w:ascii="Arial" w:hAnsi="Arial" w:cs="Arial"/>
          <w:b/>
          <w:sz w:val="24"/>
          <w:szCs w:val="24"/>
        </w:rPr>
        <w:t xml:space="preserve">Состав </w:t>
      </w:r>
    </w:p>
    <w:p w:rsidR="00974BEE" w:rsidRPr="00FF2B2C" w:rsidRDefault="00974BEE" w:rsidP="00974BEE">
      <w:pPr>
        <w:jc w:val="center"/>
        <w:rPr>
          <w:rFonts w:ascii="Arial" w:hAnsi="Arial" w:cs="Arial"/>
          <w:b/>
          <w:sz w:val="24"/>
          <w:szCs w:val="24"/>
        </w:rPr>
      </w:pPr>
      <w:r w:rsidRPr="00FF2B2C">
        <w:rPr>
          <w:rFonts w:ascii="Arial" w:hAnsi="Arial" w:cs="Arial"/>
          <w:b/>
          <w:sz w:val="24"/>
          <w:szCs w:val="24"/>
        </w:rPr>
        <w:t xml:space="preserve">конкурсной комиссии по проведению конкурса на лучшее оформление предприятий потребительского рынка на территории </w:t>
      </w:r>
      <w:r w:rsidR="00443681" w:rsidRPr="00FF2B2C">
        <w:rPr>
          <w:rFonts w:ascii="Arial" w:hAnsi="Arial" w:cs="Arial"/>
          <w:b/>
          <w:sz w:val="24"/>
          <w:szCs w:val="24"/>
        </w:rPr>
        <w:t xml:space="preserve">сельского поселения </w:t>
      </w:r>
      <w:proofErr w:type="spellStart"/>
      <w:r w:rsidR="00443681" w:rsidRPr="00FF2B2C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b/>
          <w:sz w:val="24"/>
          <w:szCs w:val="24"/>
        </w:rPr>
        <w:t xml:space="preserve"> муниципа</w:t>
      </w:r>
      <w:r w:rsidR="005F459E">
        <w:rPr>
          <w:rFonts w:ascii="Arial" w:hAnsi="Arial" w:cs="Arial"/>
          <w:b/>
          <w:sz w:val="24"/>
          <w:szCs w:val="24"/>
        </w:rPr>
        <w:t>льного образования к Новому 2021</w:t>
      </w:r>
      <w:r w:rsidRPr="00FF2B2C">
        <w:rPr>
          <w:rFonts w:ascii="Arial" w:hAnsi="Arial" w:cs="Arial"/>
          <w:b/>
          <w:sz w:val="24"/>
          <w:szCs w:val="24"/>
        </w:rPr>
        <w:t xml:space="preserve"> году</w:t>
      </w:r>
    </w:p>
    <w:p w:rsidR="00974BEE" w:rsidRPr="00FF2B2C" w:rsidRDefault="00974BEE" w:rsidP="00974BEE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3528"/>
        <w:gridCol w:w="5940"/>
      </w:tblGrid>
      <w:tr w:rsidR="00974BEE" w:rsidRPr="00FF2B2C" w:rsidTr="00443681">
        <w:tc>
          <w:tcPr>
            <w:tcW w:w="3528" w:type="dxa"/>
            <w:shd w:val="clear" w:color="auto" w:fill="auto"/>
            <w:vAlign w:val="center"/>
          </w:tcPr>
          <w:p w:rsidR="00974BEE" w:rsidRPr="00FF2B2C" w:rsidRDefault="00974BEE" w:rsidP="00B30A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lastRenderedPageBreak/>
              <w:t>Ф.И.О.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74BEE" w:rsidRPr="00FF2B2C" w:rsidRDefault="00974BEE" w:rsidP="00B30A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Занимаемая должность</w:t>
            </w:r>
          </w:p>
        </w:tc>
      </w:tr>
      <w:tr w:rsidR="00974BEE" w:rsidRPr="00FF2B2C" w:rsidTr="00443681">
        <w:tc>
          <w:tcPr>
            <w:tcW w:w="3528" w:type="dxa"/>
            <w:shd w:val="clear" w:color="auto" w:fill="auto"/>
          </w:tcPr>
          <w:p w:rsidR="00974BEE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Добрынин Сергей Иванович</w:t>
            </w:r>
          </w:p>
        </w:tc>
        <w:tc>
          <w:tcPr>
            <w:tcW w:w="5940" w:type="dxa"/>
            <w:shd w:val="clear" w:color="auto" w:fill="auto"/>
          </w:tcPr>
          <w:p w:rsidR="00974BEE" w:rsidRPr="00FF2B2C" w:rsidRDefault="00443681" w:rsidP="0044368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 xml:space="preserve">Глава сельского поселения 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Раздольинского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– председатель конкурсной комиссии</w:t>
            </w:r>
            <w:r w:rsidR="00974BEE" w:rsidRPr="00FF2B2C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443681" w:rsidRPr="00FF2B2C" w:rsidRDefault="00443681" w:rsidP="0044368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4BEE" w:rsidRPr="00FF2B2C" w:rsidTr="00443681">
        <w:tc>
          <w:tcPr>
            <w:tcW w:w="3528" w:type="dxa"/>
            <w:shd w:val="clear" w:color="auto" w:fill="auto"/>
          </w:tcPr>
          <w:p w:rsidR="00974BEE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 xml:space="preserve">Баранова Мария 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Закиевна</w:t>
            </w:r>
            <w:proofErr w:type="spellEnd"/>
          </w:p>
          <w:p w:rsidR="00974BEE" w:rsidRPr="00FF2B2C" w:rsidRDefault="00974BEE" w:rsidP="00B30A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40" w:type="dxa"/>
            <w:shd w:val="clear" w:color="auto" w:fill="auto"/>
          </w:tcPr>
          <w:p w:rsidR="00974BEE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 xml:space="preserve">Специалист администрации сельского поселения 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Раздольинского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по муниципальному заказу</w:t>
            </w:r>
            <w:r w:rsidR="00974BEE" w:rsidRPr="00FF2B2C">
              <w:rPr>
                <w:rFonts w:ascii="Arial" w:hAnsi="Arial" w:cs="Arial"/>
                <w:sz w:val="24"/>
                <w:szCs w:val="24"/>
              </w:rPr>
              <w:t xml:space="preserve"> - секретарь комиссии</w:t>
            </w:r>
          </w:p>
        </w:tc>
      </w:tr>
    </w:tbl>
    <w:p w:rsidR="00974BEE" w:rsidRPr="00FF2B2C" w:rsidRDefault="00974BEE" w:rsidP="00974BEE">
      <w:pPr>
        <w:rPr>
          <w:rFonts w:ascii="Arial" w:hAnsi="Arial" w:cs="Arial"/>
          <w:vanish/>
          <w:sz w:val="24"/>
          <w:szCs w:val="24"/>
        </w:rPr>
      </w:pPr>
    </w:p>
    <w:tbl>
      <w:tblPr>
        <w:tblW w:w="9485" w:type="dxa"/>
        <w:tblLayout w:type="fixed"/>
        <w:tblLook w:val="01E0" w:firstRow="1" w:lastRow="1" w:firstColumn="1" w:lastColumn="1" w:noHBand="0" w:noVBand="0"/>
      </w:tblPr>
      <w:tblGrid>
        <w:gridCol w:w="3528"/>
        <w:gridCol w:w="5957"/>
      </w:tblGrid>
      <w:tr w:rsidR="00974BEE" w:rsidRPr="00FF2B2C" w:rsidTr="005F459E">
        <w:trPr>
          <w:trHeight w:val="309"/>
        </w:trPr>
        <w:tc>
          <w:tcPr>
            <w:tcW w:w="9485" w:type="dxa"/>
            <w:gridSpan w:val="2"/>
          </w:tcPr>
          <w:p w:rsidR="00974BEE" w:rsidRPr="00FF2B2C" w:rsidRDefault="00974BEE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Члены конкурсной комиссии:</w:t>
            </w:r>
          </w:p>
          <w:p w:rsidR="00974BEE" w:rsidRPr="00FF2B2C" w:rsidRDefault="00974BEE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4BEE" w:rsidRPr="00FF2B2C" w:rsidTr="005F459E">
        <w:trPr>
          <w:trHeight w:val="1053"/>
        </w:trPr>
        <w:tc>
          <w:tcPr>
            <w:tcW w:w="3528" w:type="dxa"/>
          </w:tcPr>
          <w:p w:rsidR="00974BEE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Медведева Рита Владимировна</w:t>
            </w:r>
          </w:p>
        </w:tc>
        <w:tc>
          <w:tcPr>
            <w:tcW w:w="5957" w:type="dxa"/>
          </w:tcPr>
          <w:p w:rsidR="00974BEE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Директор МБОУ «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Раздольинской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СОШ»</w:t>
            </w:r>
          </w:p>
        </w:tc>
      </w:tr>
      <w:tr w:rsidR="00974BEE" w:rsidRPr="00FF2B2C" w:rsidTr="005F459E">
        <w:trPr>
          <w:trHeight w:val="786"/>
        </w:trPr>
        <w:tc>
          <w:tcPr>
            <w:tcW w:w="3528" w:type="dxa"/>
          </w:tcPr>
          <w:p w:rsidR="00974BEE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Титова Оксана Юрьевна</w:t>
            </w:r>
          </w:p>
          <w:p w:rsidR="00443681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</w:p>
          <w:p w:rsidR="00443681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Петрушева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5957" w:type="dxa"/>
          </w:tcPr>
          <w:p w:rsidR="00974BEE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Завуч МБОУ «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Раздольинская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СОШ»</w:t>
            </w:r>
          </w:p>
          <w:p w:rsidR="00443681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43681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 xml:space="preserve">Депутат Думы сельского поселения 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Раздольинского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</w:t>
            </w:r>
          </w:p>
        </w:tc>
      </w:tr>
    </w:tbl>
    <w:p w:rsidR="00DC4CD8" w:rsidRPr="00DC4CD8" w:rsidRDefault="00DC4CD8" w:rsidP="005F459E">
      <w:pPr>
        <w:jc w:val="right"/>
        <w:rPr>
          <w:rFonts w:ascii="Arial" w:hAnsi="Arial" w:cs="Arial"/>
          <w:sz w:val="24"/>
          <w:szCs w:val="24"/>
        </w:rPr>
      </w:pPr>
    </w:p>
    <w:p w:rsidR="005F459E" w:rsidRPr="00FF2B2C" w:rsidRDefault="005F459E" w:rsidP="005F459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Приложение </w:t>
      </w:r>
      <w:r>
        <w:rPr>
          <w:rFonts w:ascii="Courier New" w:hAnsi="Courier New" w:cs="Courier New"/>
          <w:sz w:val="22"/>
          <w:szCs w:val="22"/>
        </w:rPr>
        <w:t>3</w:t>
      </w:r>
    </w:p>
    <w:p w:rsidR="005F459E" w:rsidRPr="00FF2B2C" w:rsidRDefault="005F459E" w:rsidP="005F459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 к распоряжению администрации </w:t>
      </w:r>
    </w:p>
    <w:p w:rsidR="005F459E" w:rsidRPr="00FF2B2C" w:rsidRDefault="005F459E" w:rsidP="005F459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 сельского поселения </w:t>
      </w:r>
      <w:proofErr w:type="spellStart"/>
      <w:r w:rsidRPr="00FF2B2C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5F459E" w:rsidRPr="00FF2B2C" w:rsidRDefault="005F459E" w:rsidP="005F459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5F459E" w:rsidRDefault="005F459E" w:rsidP="005F459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08.12.2020</w:t>
      </w:r>
      <w:r w:rsidRPr="00FF2B2C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241</w:t>
      </w:r>
      <w:r w:rsidRPr="00FF2B2C">
        <w:rPr>
          <w:rFonts w:ascii="Courier New" w:hAnsi="Courier New" w:cs="Courier New"/>
          <w:sz w:val="22"/>
          <w:szCs w:val="22"/>
        </w:rPr>
        <w:t>-р</w:t>
      </w:r>
    </w:p>
    <w:p w:rsidR="005F459E" w:rsidRPr="005F459E" w:rsidRDefault="005F459E" w:rsidP="005F459E">
      <w:pPr>
        <w:jc w:val="right"/>
        <w:rPr>
          <w:rFonts w:ascii="Arial" w:hAnsi="Arial" w:cs="Arial"/>
          <w:sz w:val="24"/>
          <w:szCs w:val="24"/>
        </w:rPr>
      </w:pPr>
    </w:p>
    <w:p w:rsidR="00974BEE" w:rsidRDefault="00DC4CD8" w:rsidP="005F459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Оценочный лист участника</w:t>
      </w:r>
      <w:r w:rsidR="005F459E" w:rsidRPr="005F459E">
        <w:rPr>
          <w:rFonts w:ascii="Arial" w:hAnsi="Arial" w:cs="Arial"/>
          <w:b/>
          <w:sz w:val="24"/>
          <w:szCs w:val="24"/>
        </w:rPr>
        <w:t xml:space="preserve"> конкурса на лучшее оформление предприятий потребительского рынка сельского поселения </w:t>
      </w:r>
      <w:proofErr w:type="spellStart"/>
      <w:r w:rsidR="005F459E" w:rsidRPr="005F459E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="005F459E" w:rsidRPr="005F459E">
        <w:rPr>
          <w:rFonts w:ascii="Arial" w:hAnsi="Arial" w:cs="Arial"/>
          <w:b/>
          <w:sz w:val="24"/>
          <w:szCs w:val="24"/>
        </w:rPr>
        <w:t xml:space="preserve"> муниципального образования к Новому 2021 году</w:t>
      </w:r>
    </w:p>
    <w:p w:rsidR="005F459E" w:rsidRDefault="005F459E" w:rsidP="005F459E">
      <w:pPr>
        <w:jc w:val="center"/>
        <w:rPr>
          <w:b/>
        </w:rPr>
      </w:pPr>
    </w:p>
    <w:tbl>
      <w:tblPr>
        <w:tblStyle w:val="a7"/>
        <w:tblW w:w="10693" w:type="dxa"/>
        <w:tblInd w:w="-714" w:type="dxa"/>
        <w:tblLook w:val="04A0" w:firstRow="1" w:lastRow="0" w:firstColumn="1" w:lastColumn="0" w:noHBand="0" w:noVBand="1"/>
      </w:tblPr>
      <w:tblGrid>
        <w:gridCol w:w="513"/>
        <w:gridCol w:w="2361"/>
        <w:gridCol w:w="1238"/>
        <w:gridCol w:w="1193"/>
        <w:gridCol w:w="1121"/>
        <w:gridCol w:w="1224"/>
        <w:gridCol w:w="1121"/>
        <w:gridCol w:w="1140"/>
        <w:gridCol w:w="782"/>
      </w:tblGrid>
      <w:tr w:rsidR="00C048BB" w:rsidRPr="00F634AB" w:rsidTr="00C048BB">
        <w:tc>
          <w:tcPr>
            <w:tcW w:w="513" w:type="dxa"/>
            <w:shd w:val="clear" w:color="auto" w:fill="auto"/>
          </w:tcPr>
          <w:p w:rsidR="00C048BB" w:rsidRPr="00F634AB" w:rsidRDefault="00C048BB" w:rsidP="00C048BB">
            <w:pPr>
              <w:jc w:val="both"/>
            </w:pPr>
            <w:r w:rsidRPr="00F634AB">
              <w:t>№</w:t>
            </w:r>
          </w:p>
          <w:p w:rsidR="00C048BB" w:rsidRPr="00F634AB" w:rsidRDefault="00C048BB" w:rsidP="00C048BB">
            <w:pPr>
              <w:jc w:val="both"/>
            </w:pPr>
            <w:r w:rsidRPr="00F634AB">
              <w:t>п/п</w:t>
            </w:r>
          </w:p>
        </w:tc>
        <w:tc>
          <w:tcPr>
            <w:tcW w:w="2361" w:type="dxa"/>
            <w:shd w:val="clear" w:color="auto" w:fill="auto"/>
          </w:tcPr>
          <w:p w:rsidR="00C048BB" w:rsidRPr="00F634AB" w:rsidRDefault="00C048BB" w:rsidP="00C048BB">
            <w:pPr>
              <w:jc w:val="both"/>
            </w:pPr>
            <w:r w:rsidRPr="00F634AB">
              <w:t>Наименование критерия</w:t>
            </w:r>
          </w:p>
        </w:tc>
        <w:tc>
          <w:tcPr>
            <w:tcW w:w="1238" w:type="dxa"/>
            <w:shd w:val="clear" w:color="auto" w:fill="auto"/>
          </w:tcPr>
          <w:p w:rsidR="00C048BB" w:rsidRPr="00F634AB" w:rsidRDefault="00C048BB" w:rsidP="00C048BB">
            <w:pPr>
              <w:jc w:val="both"/>
            </w:pPr>
            <w:r w:rsidRPr="00F634AB">
              <w:t>Оценка показателя в баллах</w:t>
            </w:r>
          </w:p>
        </w:tc>
        <w:tc>
          <w:tcPr>
            <w:tcW w:w="1193" w:type="dxa"/>
          </w:tcPr>
          <w:p w:rsidR="00C048BB" w:rsidRPr="00F634AB" w:rsidRDefault="00C048BB" w:rsidP="00C048BB">
            <w:r>
              <w:t xml:space="preserve">Оценка члена комиссии </w:t>
            </w:r>
          </w:p>
        </w:tc>
        <w:tc>
          <w:tcPr>
            <w:tcW w:w="1121" w:type="dxa"/>
          </w:tcPr>
          <w:p w:rsidR="00C048BB" w:rsidRDefault="00C048BB" w:rsidP="00C048BB">
            <w:r w:rsidRPr="004D1387">
              <w:t xml:space="preserve">Оценка члена комиссии </w:t>
            </w:r>
          </w:p>
        </w:tc>
        <w:tc>
          <w:tcPr>
            <w:tcW w:w="1224" w:type="dxa"/>
          </w:tcPr>
          <w:p w:rsidR="00C048BB" w:rsidRDefault="00C048BB" w:rsidP="00C048BB">
            <w:r w:rsidRPr="004D1387">
              <w:t xml:space="preserve">Оценка члена комиссии </w:t>
            </w:r>
          </w:p>
        </w:tc>
        <w:tc>
          <w:tcPr>
            <w:tcW w:w="1121" w:type="dxa"/>
          </w:tcPr>
          <w:p w:rsidR="00C048BB" w:rsidRDefault="00C048BB" w:rsidP="00C048BB">
            <w:r w:rsidRPr="004D1387">
              <w:t xml:space="preserve">Оценка члена комиссии </w:t>
            </w:r>
          </w:p>
        </w:tc>
        <w:tc>
          <w:tcPr>
            <w:tcW w:w="1140" w:type="dxa"/>
          </w:tcPr>
          <w:p w:rsidR="00C048BB" w:rsidRDefault="00C048BB" w:rsidP="00C048BB">
            <w:r w:rsidRPr="004D1387">
              <w:t xml:space="preserve">Оценка члена комиссии </w:t>
            </w:r>
          </w:p>
        </w:tc>
        <w:tc>
          <w:tcPr>
            <w:tcW w:w="782" w:type="dxa"/>
          </w:tcPr>
          <w:p w:rsidR="00C048BB" w:rsidRPr="00F634AB" w:rsidRDefault="00C048BB" w:rsidP="00C048BB">
            <w:r w:rsidRPr="00F634AB">
              <w:t>Итого</w:t>
            </w:r>
          </w:p>
        </w:tc>
      </w:tr>
      <w:tr w:rsidR="005F459E" w:rsidRPr="00F634AB" w:rsidTr="00C048BB">
        <w:tc>
          <w:tcPr>
            <w:tcW w:w="513" w:type="dxa"/>
            <w:shd w:val="clear" w:color="auto" w:fill="auto"/>
          </w:tcPr>
          <w:p w:rsidR="005F459E" w:rsidRPr="00F634AB" w:rsidRDefault="005F459E" w:rsidP="005F459E">
            <w:pPr>
              <w:jc w:val="both"/>
            </w:pPr>
            <w:r w:rsidRPr="00F634AB">
              <w:t>1.</w:t>
            </w:r>
          </w:p>
        </w:tc>
        <w:tc>
          <w:tcPr>
            <w:tcW w:w="2361" w:type="dxa"/>
            <w:shd w:val="clear" w:color="auto" w:fill="auto"/>
          </w:tcPr>
          <w:p w:rsidR="005F459E" w:rsidRPr="009B446F" w:rsidRDefault="005F459E" w:rsidP="005F459E">
            <w:pPr>
              <w:jc w:val="both"/>
              <w:rPr>
                <w:rFonts w:ascii="Courier New" w:hAnsi="Courier New" w:cs="Courier New"/>
              </w:rPr>
            </w:pPr>
            <w:r w:rsidRPr="009B446F">
              <w:rPr>
                <w:rFonts w:ascii="Courier New" w:hAnsi="Courier New" w:cs="Courier New"/>
                <w:color w:val="2D2D2D"/>
                <w:spacing w:val="2"/>
                <w:shd w:val="clear" w:color="auto" w:fill="FFFFFF"/>
              </w:rPr>
              <w:t>Оформление по новогодней тематике фасада предприятия с применением праздничных светотехнических элементов</w:t>
            </w:r>
          </w:p>
        </w:tc>
        <w:tc>
          <w:tcPr>
            <w:tcW w:w="1238" w:type="dxa"/>
            <w:shd w:val="clear" w:color="auto" w:fill="auto"/>
          </w:tcPr>
          <w:p w:rsidR="005F459E" w:rsidRPr="00F634AB" w:rsidRDefault="005F459E" w:rsidP="005F459E">
            <w:pPr>
              <w:jc w:val="center"/>
            </w:pPr>
            <w:r>
              <w:t>1-5</w:t>
            </w:r>
          </w:p>
        </w:tc>
        <w:tc>
          <w:tcPr>
            <w:tcW w:w="1193" w:type="dxa"/>
          </w:tcPr>
          <w:p w:rsidR="005F459E" w:rsidRPr="00F634AB" w:rsidRDefault="005F459E" w:rsidP="005F459E"/>
        </w:tc>
        <w:tc>
          <w:tcPr>
            <w:tcW w:w="1121" w:type="dxa"/>
          </w:tcPr>
          <w:p w:rsidR="005F459E" w:rsidRPr="00F634AB" w:rsidRDefault="005F459E" w:rsidP="005F459E"/>
        </w:tc>
        <w:tc>
          <w:tcPr>
            <w:tcW w:w="1224" w:type="dxa"/>
          </w:tcPr>
          <w:p w:rsidR="005F459E" w:rsidRPr="00F634AB" w:rsidRDefault="005F459E" w:rsidP="005F459E"/>
        </w:tc>
        <w:tc>
          <w:tcPr>
            <w:tcW w:w="1121" w:type="dxa"/>
          </w:tcPr>
          <w:p w:rsidR="005F459E" w:rsidRPr="00F634AB" w:rsidRDefault="005F459E" w:rsidP="005F459E"/>
        </w:tc>
        <w:tc>
          <w:tcPr>
            <w:tcW w:w="1140" w:type="dxa"/>
          </w:tcPr>
          <w:p w:rsidR="005F459E" w:rsidRPr="00F634AB" w:rsidRDefault="005F459E" w:rsidP="005F459E"/>
        </w:tc>
        <w:tc>
          <w:tcPr>
            <w:tcW w:w="782" w:type="dxa"/>
          </w:tcPr>
          <w:p w:rsidR="005F459E" w:rsidRPr="00F634AB" w:rsidRDefault="005F459E" w:rsidP="005F459E"/>
        </w:tc>
      </w:tr>
      <w:tr w:rsidR="005F459E" w:rsidRPr="00F634AB" w:rsidTr="00C048BB">
        <w:tc>
          <w:tcPr>
            <w:tcW w:w="513" w:type="dxa"/>
            <w:shd w:val="clear" w:color="auto" w:fill="auto"/>
          </w:tcPr>
          <w:p w:rsidR="005F459E" w:rsidRPr="00F634AB" w:rsidRDefault="005F459E" w:rsidP="005F459E">
            <w:pPr>
              <w:jc w:val="both"/>
            </w:pPr>
            <w:r w:rsidRPr="00F634AB">
              <w:t>2.</w:t>
            </w:r>
          </w:p>
        </w:tc>
        <w:tc>
          <w:tcPr>
            <w:tcW w:w="2361" w:type="dxa"/>
            <w:shd w:val="clear" w:color="auto" w:fill="auto"/>
          </w:tcPr>
          <w:p w:rsidR="005F459E" w:rsidRPr="009B446F" w:rsidRDefault="005F459E" w:rsidP="005F459E">
            <w:pPr>
              <w:jc w:val="both"/>
              <w:rPr>
                <w:rFonts w:ascii="Courier New" w:hAnsi="Courier New" w:cs="Courier New"/>
              </w:rPr>
            </w:pPr>
            <w:r w:rsidRPr="009B446F">
              <w:rPr>
                <w:rFonts w:ascii="Courier New" w:hAnsi="Courier New" w:cs="Courier New"/>
              </w:rPr>
              <w:t>Оформление прилегающей территории по новогодней тематике: новогодние ёлки, ледовые скульптуры, ледовые городки, горки и т.д.</w:t>
            </w:r>
          </w:p>
        </w:tc>
        <w:tc>
          <w:tcPr>
            <w:tcW w:w="1238" w:type="dxa"/>
            <w:shd w:val="clear" w:color="auto" w:fill="auto"/>
          </w:tcPr>
          <w:p w:rsidR="005F459E" w:rsidRPr="00F634AB" w:rsidRDefault="005F459E" w:rsidP="005F459E">
            <w:pPr>
              <w:jc w:val="center"/>
            </w:pPr>
            <w:r>
              <w:t>1-</w:t>
            </w:r>
            <w:r w:rsidRPr="00F634AB">
              <w:t>5</w:t>
            </w:r>
          </w:p>
        </w:tc>
        <w:tc>
          <w:tcPr>
            <w:tcW w:w="1193" w:type="dxa"/>
          </w:tcPr>
          <w:p w:rsidR="005F459E" w:rsidRPr="00F634AB" w:rsidRDefault="005F459E" w:rsidP="005F459E"/>
        </w:tc>
        <w:tc>
          <w:tcPr>
            <w:tcW w:w="1121" w:type="dxa"/>
          </w:tcPr>
          <w:p w:rsidR="005F459E" w:rsidRPr="00F634AB" w:rsidRDefault="005F459E" w:rsidP="005F459E"/>
        </w:tc>
        <w:tc>
          <w:tcPr>
            <w:tcW w:w="1224" w:type="dxa"/>
          </w:tcPr>
          <w:p w:rsidR="005F459E" w:rsidRPr="00F634AB" w:rsidRDefault="005F459E" w:rsidP="005F459E"/>
        </w:tc>
        <w:tc>
          <w:tcPr>
            <w:tcW w:w="1121" w:type="dxa"/>
          </w:tcPr>
          <w:p w:rsidR="005F459E" w:rsidRPr="00F634AB" w:rsidRDefault="005F459E" w:rsidP="005F459E"/>
        </w:tc>
        <w:tc>
          <w:tcPr>
            <w:tcW w:w="1140" w:type="dxa"/>
          </w:tcPr>
          <w:p w:rsidR="005F459E" w:rsidRPr="00F634AB" w:rsidRDefault="005F459E" w:rsidP="005F459E"/>
        </w:tc>
        <w:tc>
          <w:tcPr>
            <w:tcW w:w="782" w:type="dxa"/>
          </w:tcPr>
          <w:p w:rsidR="005F459E" w:rsidRPr="00F634AB" w:rsidRDefault="005F459E" w:rsidP="005F459E"/>
        </w:tc>
      </w:tr>
      <w:tr w:rsidR="005F459E" w:rsidRPr="00F634AB" w:rsidTr="00C048BB">
        <w:tc>
          <w:tcPr>
            <w:tcW w:w="513" w:type="dxa"/>
            <w:shd w:val="clear" w:color="auto" w:fill="auto"/>
          </w:tcPr>
          <w:p w:rsidR="005F459E" w:rsidRPr="00F634AB" w:rsidRDefault="005F459E" w:rsidP="005F459E">
            <w:pPr>
              <w:jc w:val="both"/>
            </w:pPr>
            <w:r w:rsidRPr="00F634AB">
              <w:t>3.</w:t>
            </w:r>
          </w:p>
        </w:tc>
        <w:tc>
          <w:tcPr>
            <w:tcW w:w="2361" w:type="dxa"/>
            <w:shd w:val="clear" w:color="auto" w:fill="auto"/>
          </w:tcPr>
          <w:p w:rsidR="005F459E" w:rsidRPr="009B446F" w:rsidRDefault="005F459E" w:rsidP="005F459E">
            <w:pPr>
              <w:jc w:val="both"/>
              <w:rPr>
                <w:rFonts w:ascii="Courier New" w:hAnsi="Courier New" w:cs="Courier New"/>
              </w:rPr>
            </w:pPr>
            <w:r w:rsidRPr="009B446F">
              <w:rPr>
                <w:rFonts w:ascii="Courier New" w:hAnsi="Courier New" w:cs="Courier New"/>
                <w:color w:val="2D2D2D"/>
                <w:spacing w:val="2"/>
                <w:shd w:val="clear" w:color="auto" w:fill="FFFFFF"/>
              </w:rPr>
              <w:t xml:space="preserve">Художественное оформление интерьера торговых залов, и витрин в новогодней </w:t>
            </w:r>
            <w:r w:rsidRPr="009B446F">
              <w:rPr>
                <w:rFonts w:ascii="Courier New" w:hAnsi="Courier New" w:cs="Courier New"/>
                <w:color w:val="2D2D2D"/>
                <w:spacing w:val="2"/>
                <w:shd w:val="clear" w:color="auto" w:fill="FFFFFF"/>
              </w:rPr>
              <w:lastRenderedPageBreak/>
              <w:t>тематике</w:t>
            </w:r>
            <w:r w:rsidRPr="009B446F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238" w:type="dxa"/>
            <w:shd w:val="clear" w:color="auto" w:fill="auto"/>
          </w:tcPr>
          <w:p w:rsidR="005F459E" w:rsidRPr="00F634AB" w:rsidRDefault="005F459E" w:rsidP="005F459E">
            <w:pPr>
              <w:jc w:val="center"/>
            </w:pPr>
            <w:r>
              <w:lastRenderedPageBreak/>
              <w:t>1-</w:t>
            </w:r>
            <w:r w:rsidRPr="00F634AB">
              <w:t>3</w:t>
            </w:r>
          </w:p>
        </w:tc>
        <w:tc>
          <w:tcPr>
            <w:tcW w:w="1193" w:type="dxa"/>
          </w:tcPr>
          <w:p w:rsidR="005F459E" w:rsidRPr="00F634AB" w:rsidRDefault="005F459E" w:rsidP="005F459E"/>
        </w:tc>
        <w:tc>
          <w:tcPr>
            <w:tcW w:w="1121" w:type="dxa"/>
          </w:tcPr>
          <w:p w:rsidR="005F459E" w:rsidRPr="00F634AB" w:rsidRDefault="005F459E" w:rsidP="005F459E"/>
        </w:tc>
        <w:tc>
          <w:tcPr>
            <w:tcW w:w="1224" w:type="dxa"/>
          </w:tcPr>
          <w:p w:rsidR="005F459E" w:rsidRPr="00F634AB" w:rsidRDefault="005F459E" w:rsidP="005F459E"/>
        </w:tc>
        <w:tc>
          <w:tcPr>
            <w:tcW w:w="1121" w:type="dxa"/>
          </w:tcPr>
          <w:p w:rsidR="005F459E" w:rsidRPr="00F634AB" w:rsidRDefault="005F459E" w:rsidP="005F459E"/>
        </w:tc>
        <w:tc>
          <w:tcPr>
            <w:tcW w:w="1140" w:type="dxa"/>
          </w:tcPr>
          <w:p w:rsidR="005F459E" w:rsidRPr="00F634AB" w:rsidRDefault="005F459E" w:rsidP="005F459E"/>
        </w:tc>
        <w:tc>
          <w:tcPr>
            <w:tcW w:w="782" w:type="dxa"/>
          </w:tcPr>
          <w:p w:rsidR="005F459E" w:rsidRPr="00F634AB" w:rsidRDefault="005F459E" w:rsidP="005F459E"/>
        </w:tc>
      </w:tr>
      <w:tr w:rsidR="005F459E" w:rsidRPr="00F634AB" w:rsidTr="00C048BB">
        <w:tc>
          <w:tcPr>
            <w:tcW w:w="513" w:type="dxa"/>
            <w:shd w:val="clear" w:color="auto" w:fill="auto"/>
          </w:tcPr>
          <w:p w:rsidR="005F459E" w:rsidRPr="00F634AB" w:rsidRDefault="005F459E" w:rsidP="005F459E">
            <w:pPr>
              <w:jc w:val="both"/>
            </w:pPr>
            <w:r w:rsidRPr="00F634AB">
              <w:t>4.</w:t>
            </w:r>
          </w:p>
        </w:tc>
        <w:tc>
          <w:tcPr>
            <w:tcW w:w="2361" w:type="dxa"/>
            <w:shd w:val="clear" w:color="auto" w:fill="auto"/>
          </w:tcPr>
          <w:p w:rsidR="005F459E" w:rsidRPr="009B446F" w:rsidRDefault="005F459E" w:rsidP="005F459E">
            <w:pPr>
              <w:jc w:val="both"/>
              <w:rPr>
                <w:rFonts w:ascii="Courier New" w:hAnsi="Courier New" w:cs="Courier New"/>
              </w:rPr>
            </w:pPr>
            <w:r w:rsidRPr="009B446F">
              <w:rPr>
                <w:rFonts w:ascii="Courier New" w:hAnsi="Courier New" w:cs="Courier New"/>
                <w:color w:val="2D2D2D"/>
                <w:spacing w:val="2"/>
                <w:shd w:val="clear" w:color="auto" w:fill="FFFFFF"/>
              </w:rPr>
              <w:t>Наличие форменной одежды обслуживающего персонала с использованием новогодней тематики</w:t>
            </w:r>
          </w:p>
        </w:tc>
        <w:tc>
          <w:tcPr>
            <w:tcW w:w="1238" w:type="dxa"/>
            <w:shd w:val="clear" w:color="auto" w:fill="auto"/>
          </w:tcPr>
          <w:p w:rsidR="005F459E" w:rsidRPr="00F634AB" w:rsidRDefault="005F459E" w:rsidP="005F459E">
            <w:pPr>
              <w:jc w:val="center"/>
            </w:pPr>
            <w:r>
              <w:t>1-3</w:t>
            </w:r>
          </w:p>
        </w:tc>
        <w:tc>
          <w:tcPr>
            <w:tcW w:w="1193" w:type="dxa"/>
          </w:tcPr>
          <w:p w:rsidR="005F459E" w:rsidRPr="00F634AB" w:rsidRDefault="005F459E" w:rsidP="005F459E"/>
        </w:tc>
        <w:tc>
          <w:tcPr>
            <w:tcW w:w="1121" w:type="dxa"/>
          </w:tcPr>
          <w:p w:rsidR="005F459E" w:rsidRPr="00F634AB" w:rsidRDefault="005F459E" w:rsidP="005F459E"/>
        </w:tc>
        <w:tc>
          <w:tcPr>
            <w:tcW w:w="1224" w:type="dxa"/>
          </w:tcPr>
          <w:p w:rsidR="005F459E" w:rsidRPr="00F634AB" w:rsidRDefault="005F459E" w:rsidP="005F459E"/>
        </w:tc>
        <w:tc>
          <w:tcPr>
            <w:tcW w:w="1121" w:type="dxa"/>
          </w:tcPr>
          <w:p w:rsidR="005F459E" w:rsidRPr="00F634AB" w:rsidRDefault="005F459E" w:rsidP="005F459E"/>
        </w:tc>
        <w:tc>
          <w:tcPr>
            <w:tcW w:w="1140" w:type="dxa"/>
          </w:tcPr>
          <w:p w:rsidR="005F459E" w:rsidRPr="00F634AB" w:rsidRDefault="005F459E" w:rsidP="005F459E"/>
        </w:tc>
        <w:tc>
          <w:tcPr>
            <w:tcW w:w="782" w:type="dxa"/>
          </w:tcPr>
          <w:p w:rsidR="005F459E" w:rsidRPr="00F634AB" w:rsidRDefault="005F459E" w:rsidP="005F459E"/>
        </w:tc>
      </w:tr>
    </w:tbl>
    <w:p w:rsidR="005F459E" w:rsidRPr="005F459E" w:rsidRDefault="005F459E" w:rsidP="005F459E">
      <w:pPr>
        <w:jc w:val="center"/>
        <w:rPr>
          <w:b/>
        </w:rPr>
      </w:pPr>
    </w:p>
    <w:sectPr w:rsidR="005F459E" w:rsidRPr="005F459E" w:rsidSect="00DC4CD8">
      <w:pgSz w:w="11909" w:h="16834"/>
      <w:pgMar w:top="1134" w:right="850" w:bottom="709" w:left="1276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31BF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0FF3"/>
    <w:rsid w:val="001E31B6"/>
    <w:rsid w:val="001E5CAD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0EE1"/>
    <w:rsid w:val="00293BA9"/>
    <w:rsid w:val="002A0E53"/>
    <w:rsid w:val="002B0012"/>
    <w:rsid w:val="002B0243"/>
    <w:rsid w:val="002B5EB5"/>
    <w:rsid w:val="002C107E"/>
    <w:rsid w:val="002C1699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3681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051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2605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38A7"/>
    <w:rsid w:val="005E4719"/>
    <w:rsid w:val="005E6058"/>
    <w:rsid w:val="005E7725"/>
    <w:rsid w:val="005F426C"/>
    <w:rsid w:val="005F459E"/>
    <w:rsid w:val="005F575C"/>
    <w:rsid w:val="005F608A"/>
    <w:rsid w:val="00600A65"/>
    <w:rsid w:val="00600D41"/>
    <w:rsid w:val="00603C3A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674FD"/>
    <w:rsid w:val="00670BD9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6C2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37BAD"/>
    <w:rsid w:val="00740A72"/>
    <w:rsid w:val="00745897"/>
    <w:rsid w:val="0075099C"/>
    <w:rsid w:val="00750D15"/>
    <w:rsid w:val="00752BB9"/>
    <w:rsid w:val="00752E12"/>
    <w:rsid w:val="00753890"/>
    <w:rsid w:val="007551C0"/>
    <w:rsid w:val="00760217"/>
    <w:rsid w:val="007626E3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5D4"/>
    <w:rsid w:val="007A4C91"/>
    <w:rsid w:val="007A7F15"/>
    <w:rsid w:val="007B03B9"/>
    <w:rsid w:val="007B1865"/>
    <w:rsid w:val="007B512A"/>
    <w:rsid w:val="007B7D65"/>
    <w:rsid w:val="007C31E8"/>
    <w:rsid w:val="007D6005"/>
    <w:rsid w:val="007D6622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5868"/>
    <w:rsid w:val="00956CE8"/>
    <w:rsid w:val="00957EEB"/>
    <w:rsid w:val="0096226C"/>
    <w:rsid w:val="00962649"/>
    <w:rsid w:val="009633CC"/>
    <w:rsid w:val="00963A73"/>
    <w:rsid w:val="00966311"/>
    <w:rsid w:val="009724C5"/>
    <w:rsid w:val="00974BEE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446F"/>
    <w:rsid w:val="009B63E3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0F93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7FE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2C0"/>
    <w:rsid w:val="00A976D4"/>
    <w:rsid w:val="00AA26E8"/>
    <w:rsid w:val="00AA357C"/>
    <w:rsid w:val="00AA7CB1"/>
    <w:rsid w:val="00AB05BE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19F"/>
    <w:rsid w:val="00AF2E15"/>
    <w:rsid w:val="00AF6C1F"/>
    <w:rsid w:val="00B01451"/>
    <w:rsid w:val="00B01C37"/>
    <w:rsid w:val="00B0680D"/>
    <w:rsid w:val="00B30B0D"/>
    <w:rsid w:val="00B31048"/>
    <w:rsid w:val="00B338F5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271C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48BB"/>
    <w:rsid w:val="00C07349"/>
    <w:rsid w:val="00C10465"/>
    <w:rsid w:val="00C17B68"/>
    <w:rsid w:val="00C32622"/>
    <w:rsid w:val="00C32FA5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75FD1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C4CD8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06C4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26C2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355F"/>
    <w:rsid w:val="00FD70DA"/>
    <w:rsid w:val="00FD755F"/>
    <w:rsid w:val="00FE0EDB"/>
    <w:rsid w:val="00FE4321"/>
    <w:rsid w:val="00FF0704"/>
    <w:rsid w:val="00FF2810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D3EE74-A70F-4C22-AA79-7820D65D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3">
    <w:name w:val="heading 3"/>
    <w:basedOn w:val="a"/>
    <w:next w:val="a"/>
    <w:link w:val="30"/>
    <w:qFormat/>
    <w:locked/>
    <w:rsid w:val="00670BD9"/>
    <w:pPr>
      <w:keepNext/>
      <w:widowControl/>
      <w:autoSpaceDE/>
      <w:autoSpaceDN/>
      <w:adjustRightInd/>
      <w:outlineLvl w:val="2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670BD9"/>
    <w:rPr>
      <w:rFonts w:ascii="Times New Roman" w:eastAsia="Times New Roman" w:hAnsi="Times New Roman"/>
      <w:sz w:val="28"/>
      <w:szCs w:val="24"/>
    </w:rPr>
  </w:style>
  <w:style w:type="paragraph" w:styleId="a4">
    <w:name w:val="Normal (Web)"/>
    <w:basedOn w:val="a"/>
    <w:rsid w:val="00974BE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Стиль 1.1."/>
    <w:basedOn w:val="a"/>
    <w:rsid w:val="00974BEE"/>
    <w:pPr>
      <w:widowControl/>
      <w:autoSpaceDE/>
      <w:autoSpaceDN/>
      <w:adjustRightInd/>
      <w:jc w:val="both"/>
    </w:pPr>
    <w:rPr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A367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FE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39"/>
    <w:locked/>
    <w:rsid w:val="005F45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8851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38</cp:revision>
  <cp:lastPrinted>2020-12-08T02:21:00Z</cp:lastPrinted>
  <dcterms:created xsi:type="dcterms:W3CDTF">2019-11-18T11:15:00Z</dcterms:created>
  <dcterms:modified xsi:type="dcterms:W3CDTF">2020-12-08T02:23:00Z</dcterms:modified>
</cp:coreProperties>
</file>