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43" w:rsidRPr="00B30A83" w:rsidRDefault="00B30A8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17.06.</w:t>
      </w:r>
      <w:r w:rsidR="00FB6D1D">
        <w:rPr>
          <w:rFonts w:ascii="Arial" w:hAnsi="Arial" w:cs="Arial"/>
          <w:b/>
          <w:sz w:val="32"/>
          <w:szCs w:val="32"/>
        </w:rPr>
        <w:t>2024г. №</w:t>
      </w:r>
      <w:r w:rsidR="009D3A47" w:rsidRPr="00B30A83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1</w:t>
      </w:r>
    </w:p>
    <w:p w:rsidR="00410561" w:rsidRPr="00BC05C5" w:rsidRDefault="00410561" w:rsidP="00410561">
      <w:pPr>
        <w:jc w:val="center"/>
        <w:rPr>
          <w:rFonts w:ascii="Arial" w:hAnsi="Arial" w:cs="Arial"/>
          <w:b/>
          <w:sz w:val="32"/>
          <w:szCs w:val="32"/>
        </w:rPr>
      </w:pPr>
      <w:r w:rsidRPr="00BC05C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10561" w:rsidRPr="00BC05C5" w:rsidRDefault="00410561" w:rsidP="00410561">
      <w:pPr>
        <w:jc w:val="center"/>
        <w:rPr>
          <w:rFonts w:ascii="Arial" w:hAnsi="Arial" w:cs="Arial"/>
          <w:b/>
          <w:sz w:val="32"/>
          <w:szCs w:val="32"/>
        </w:rPr>
      </w:pPr>
      <w:r w:rsidRPr="00BC05C5"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410561" w:rsidRPr="00BC05C5" w:rsidRDefault="00410561" w:rsidP="0041056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BC05C5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УСОЛЬСКОГО МУНИЦИПАЛЬНОГО РАЙОНА</w:t>
      </w:r>
    </w:p>
    <w:p w:rsidR="00410561" w:rsidRPr="00BC05C5" w:rsidRDefault="00410561" w:rsidP="0041056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BC05C5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410561" w:rsidRPr="00BC05C5" w:rsidRDefault="00410561" w:rsidP="00410561">
      <w:pPr>
        <w:jc w:val="center"/>
        <w:rPr>
          <w:rFonts w:ascii="Arial" w:hAnsi="Arial" w:cs="Arial"/>
          <w:b/>
          <w:sz w:val="32"/>
          <w:szCs w:val="32"/>
        </w:rPr>
      </w:pPr>
      <w:r w:rsidRPr="00BC05C5">
        <w:rPr>
          <w:rFonts w:ascii="Arial" w:hAnsi="Arial" w:cs="Arial"/>
          <w:b/>
          <w:sz w:val="32"/>
          <w:szCs w:val="32"/>
        </w:rPr>
        <w:t>АДМИНИСТРАЦИЯ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0A01A8" w:rsidRDefault="00410561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B30A83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ОТ 10.05.2017 ГОДА №65 «ОБ УТВЕРЖДЕНИИ ПОЛОЖЕНИЯ О КОНТРАКТНОМ УПРАВЛЯЮЩЕМ И НАЗНАЧЕНИИ КОНТРАКТНОГО УПРАВЛЯЮЩЕГО В АДМИНИСТРАЦИИ СЕЛЬСКОГО ПОСЕЛЕНИЯ РАЗДОЛЬИНСКОГО МУНИЦИПАЛЬНОГО ОБРАЗОВАНИЯ»</w:t>
      </w:r>
    </w:p>
    <w:p w:rsidR="00410561" w:rsidRPr="00C91096" w:rsidRDefault="00410561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574643" w:rsidRDefault="00B30A83" w:rsidP="00410561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№131-ФЗ «Об общих принцапах организации местного самоуправления в Российской Федерации», статьей 38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нужд»,</w:t>
      </w:r>
      <w:r w:rsidR="006E3402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руководствуясь ст. ст.6, 45,  </w:t>
      </w:r>
      <w:r w:rsidR="00410561" w:rsidRPr="00816C54">
        <w:rPr>
          <w:rFonts w:ascii="Arial" w:hAnsi="Arial" w:cs="Arial"/>
          <w:sz w:val="24"/>
          <w:szCs w:val="24"/>
        </w:rPr>
        <w:t>Устава Раздольинского сельского поселения Усольского муниципального района Иркутской области</w:t>
      </w:r>
      <w:r w:rsidR="00C91096" w:rsidRPr="00FB59EB">
        <w:rPr>
          <w:rFonts w:ascii="Arial" w:hAnsi="Arial" w:cs="Arial"/>
          <w:sz w:val="24"/>
          <w:szCs w:val="24"/>
        </w:rPr>
        <w:t>,</w:t>
      </w:r>
      <w:r w:rsidR="00C91096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администрация </w:t>
      </w:r>
      <w:r w:rsidR="00410561" w:rsidRPr="00816C54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410561" w:rsidRDefault="00410561" w:rsidP="00410561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  <w:lang w:val="x-none"/>
        </w:rPr>
      </w:pPr>
    </w:p>
    <w:p w:rsidR="00574643" w:rsidRPr="007B1027" w:rsidRDefault="00574643" w:rsidP="00574643">
      <w:pPr>
        <w:jc w:val="center"/>
        <w:rPr>
          <w:rFonts w:ascii="Arial" w:hAnsi="Arial" w:cs="Arial"/>
          <w:caps/>
          <w:sz w:val="30"/>
          <w:szCs w:val="30"/>
        </w:rPr>
      </w:pPr>
      <w:r w:rsidRPr="007B1027">
        <w:rPr>
          <w:rFonts w:ascii="Arial" w:hAnsi="Arial" w:cs="Arial"/>
          <w:caps/>
          <w:sz w:val="30"/>
          <w:szCs w:val="30"/>
        </w:rPr>
        <w:t>ПОСТАНОВЛЯЕТ:</w:t>
      </w:r>
    </w:p>
    <w:p w:rsidR="00574643" w:rsidRDefault="00574643" w:rsidP="00574643">
      <w:pPr>
        <w:jc w:val="center"/>
        <w:rPr>
          <w:rFonts w:ascii="Arial" w:hAnsi="Arial" w:cs="Arial"/>
          <w:caps/>
          <w:sz w:val="24"/>
          <w:szCs w:val="24"/>
        </w:rPr>
      </w:pPr>
    </w:p>
    <w:p w:rsidR="00B30A83" w:rsidRDefault="00B30A83" w:rsidP="005B504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Внести изменение в постановление от 10.05.2017 года №65 «Об утверждении положения о контрактном управляющем и назначении контрактного управляющего в администрации сельского поселения Раздольинского муниципального образования»:</w:t>
      </w:r>
    </w:p>
    <w:p w:rsidR="00B30A83" w:rsidRDefault="00B30A83" w:rsidP="00B30A83">
      <w:pPr>
        <w:pStyle w:val="a3"/>
        <w:numPr>
          <w:ilvl w:val="1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Пункт </w:t>
      </w:r>
      <w:r w:rsidR="00636CE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изложить в новой редакции;</w:t>
      </w:r>
    </w:p>
    <w:p w:rsidR="00636CE5" w:rsidRPr="00636CE5" w:rsidRDefault="00636CE5" w:rsidP="00636C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«2. </w:t>
      </w:r>
      <w:r w:rsidR="00B30A83" w:rsidRPr="00636CE5">
        <w:rPr>
          <w:rFonts w:ascii="Arial" w:hAnsi="Arial" w:cs="Arial"/>
          <w:sz w:val="24"/>
          <w:szCs w:val="24"/>
        </w:rPr>
        <w:t>Назначить контракт</w:t>
      </w:r>
      <w:r w:rsidRPr="00636CE5">
        <w:rPr>
          <w:rFonts w:ascii="Arial" w:hAnsi="Arial" w:cs="Arial"/>
          <w:sz w:val="24"/>
          <w:szCs w:val="24"/>
        </w:rPr>
        <w:t>ным</w:t>
      </w:r>
      <w:r w:rsidR="00B30A83" w:rsidRPr="00636CE5">
        <w:rPr>
          <w:rFonts w:ascii="Arial" w:hAnsi="Arial" w:cs="Arial"/>
          <w:sz w:val="24"/>
          <w:szCs w:val="24"/>
        </w:rPr>
        <w:t xml:space="preserve"> управляющим в сфере закупок товаров, работ, услуг для обеспечения муниципальных нужд</w:t>
      </w:r>
      <w:r w:rsidRPr="00636CE5">
        <w:rPr>
          <w:rFonts w:ascii="Arial" w:hAnsi="Arial" w:cs="Arial"/>
          <w:sz w:val="24"/>
          <w:szCs w:val="24"/>
        </w:rPr>
        <w:t xml:space="preserve"> Раздольинского сельского поселения Усольского муниципального района Иркутской области- инспектора по делопроизводству Соколову Наталью Игоревну</w:t>
      </w:r>
      <w:r>
        <w:rPr>
          <w:rFonts w:ascii="Arial" w:hAnsi="Arial" w:cs="Arial"/>
          <w:sz w:val="24"/>
          <w:szCs w:val="24"/>
        </w:rPr>
        <w:t>»</w:t>
      </w:r>
      <w:bookmarkStart w:id="0" w:name="_GoBack"/>
      <w:bookmarkEnd w:id="0"/>
      <w:r w:rsidRPr="00636CE5">
        <w:rPr>
          <w:rFonts w:ascii="Arial" w:hAnsi="Arial" w:cs="Arial"/>
          <w:sz w:val="24"/>
          <w:szCs w:val="24"/>
        </w:rPr>
        <w:t>.</w:t>
      </w:r>
    </w:p>
    <w:p w:rsidR="005B5048" w:rsidRPr="005B5048" w:rsidRDefault="00410561" w:rsidP="005B504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5B5048">
        <w:rPr>
          <w:rFonts w:ascii="Arial" w:hAnsi="Arial" w:cs="Arial"/>
          <w:lang w:eastAsia="ar-SA"/>
        </w:rPr>
        <w:t>О публиковать</w:t>
      </w:r>
      <w:r w:rsidRPr="005B5048">
        <w:rPr>
          <w:rFonts w:ascii="Arial" w:hAnsi="Arial" w:cs="Arial"/>
        </w:rPr>
        <w:t xml:space="preserve"> н</w:t>
      </w:r>
      <w:r w:rsidRPr="005B5048">
        <w:rPr>
          <w:rFonts w:ascii="Arial" w:hAnsi="Arial" w:cs="Arial"/>
          <w:lang w:eastAsia="ar-SA"/>
        </w:rPr>
        <w:t>астоящее постановление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Pr="005B5048">
        <w:rPr>
          <w:rFonts w:ascii="Arial" w:hAnsi="Arial" w:cs="Arial"/>
        </w:rPr>
        <w:t xml:space="preserve"> </w:t>
      </w:r>
      <w:r w:rsidRPr="005B5048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Pr="005B5048">
          <w:rPr>
            <w:rFonts w:ascii="Arial" w:hAnsi="Arial" w:cs="Arial"/>
            <w:color w:val="0000FF"/>
            <w:u w:val="single"/>
            <w:lang w:val="en-US" w:eastAsia="ar-SA"/>
          </w:rPr>
          <w:t>http</w:t>
        </w:r>
        <w:r w:rsidRPr="005B5048">
          <w:rPr>
            <w:rFonts w:ascii="Arial" w:hAnsi="Arial" w:cs="Arial"/>
            <w:color w:val="0000FF"/>
            <w:u w:val="single"/>
            <w:lang w:eastAsia="ar-SA"/>
          </w:rPr>
          <w:t>//раздолье-адм.рф/.</w:t>
        </w:r>
      </w:hyperlink>
    </w:p>
    <w:p w:rsidR="00F36489" w:rsidRPr="005B5048" w:rsidRDefault="00F36489" w:rsidP="005B504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5B5048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410561" w:rsidRPr="00816C54" w:rsidRDefault="007B1027" w:rsidP="004105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410561" w:rsidRPr="00816C54">
        <w:rPr>
          <w:rFonts w:ascii="Arial" w:hAnsi="Arial" w:cs="Arial"/>
          <w:sz w:val="24"/>
          <w:szCs w:val="24"/>
        </w:rPr>
        <w:t xml:space="preserve"> Раздольинского сельского поселения </w:t>
      </w:r>
    </w:p>
    <w:p w:rsidR="00410561" w:rsidRPr="00816C54" w:rsidRDefault="00410561" w:rsidP="00410561">
      <w:pPr>
        <w:rPr>
          <w:rFonts w:ascii="Arial" w:hAnsi="Arial" w:cs="Arial"/>
          <w:sz w:val="24"/>
          <w:szCs w:val="24"/>
        </w:rPr>
      </w:pPr>
      <w:r w:rsidRPr="00816C54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7B1027" w:rsidRPr="00816C54" w:rsidRDefault="00410561" w:rsidP="00410561">
      <w:pPr>
        <w:rPr>
          <w:rFonts w:ascii="Arial" w:hAnsi="Arial" w:cs="Arial"/>
          <w:sz w:val="24"/>
          <w:szCs w:val="24"/>
        </w:rPr>
      </w:pPr>
      <w:r w:rsidRPr="00816C54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</w:t>
      </w:r>
      <w:r w:rsidR="002C6BAE">
        <w:rPr>
          <w:rFonts w:ascii="Arial" w:hAnsi="Arial" w:cs="Arial"/>
          <w:sz w:val="24"/>
          <w:szCs w:val="24"/>
        </w:rPr>
        <w:t xml:space="preserve">                  </w:t>
      </w:r>
      <w:r w:rsidR="007B1027">
        <w:rPr>
          <w:rFonts w:ascii="Arial" w:hAnsi="Arial" w:cs="Arial"/>
          <w:sz w:val="24"/>
          <w:szCs w:val="24"/>
        </w:rPr>
        <w:t>С.И.Добрынин</w:t>
      </w:r>
    </w:p>
    <w:sectPr w:rsidR="007B1027" w:rsidRPr="00816C54" w:rsidSect="001F231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450" w:rsidRDefault="00791450" w:rsidP="00C67601">
      <w:r>
        <w:separator/>
      </w:r>
    </w:p>
  </w:endnote>
  <w:endnote w:type="continuationSeparator" w:id="0">
    <w:p w:rsidR="00791450" w:rsidRDefault="00791450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450" w:rsidRDefault="00791450" w:rsidP="00C67601">
      <w:r>
        <w:separator/>
      </w:r>
    </w:p>
  </w:footnote>
  <w:footnote w:type="continuationSeparator" w:id="0">
    <w:p w:rsidR="00791450" w:rsidRDefault="00791450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AAE6301"/>
    <w:multiLevelType w:val="hybridMultilevel"/>
    <w:tmpl w:val="9A74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E3A88"/>
    <w:multiLevelType w:val="multilevel"/>
    <w:tmpl w:val="C57A676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3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9"/>
    <w:rsid w:val="0009247B"/>
    <w:rsid w:val="000A01A8"/>
    <w:rsid w:val="000D6CFE"/>
    <w:rsid w:val="001179C8"/>
    <w:rsid w:val="00126877"/>
    <w:rsid w:val="001279C2"/>
    <w:rsid w:val="00151467"/>
    <w:rsid w:val="00163F19"/>
    <w:rsid w:val="00191611"/>
    <w:rsid w:val="001A1B9E"/>
    <w:rsid w:val="001E64BD"/>
    <w:rsid w:val="001F2315"/>
    <w:rsid w:val="0022027E"/>
    <w:rsid w:val="002223FA"/>
    <w:rsid w:val="00240159"/>
    <w:rsid w:val="002655DE"/>
    <w:rsid w:val="002C6BAE"/>
    <w:rsid w:val="002E60FF"/>
    <w:rsid w:val="002F48D7"/>
    <w:rsid w:val="00375E29"/>
    <w:rsid w:val="003A1379"/>
    <w:rsid w:val="003A1C5C"/>
    <w:rsid w:val="003B1EBD"/>
    <w:rsid w:val="003B7F0B"/>
    <w:rsid w:val="003C18A2"/>
    <w:rsid w:val="003D181B"/>
    <w:rsid w:val="00406A6F"/>
    <w:rsid w:val="00410561"/>
    <w:rsid w:val="00422AB1"/>
    <w:rsid w:val="004344D2"/>
    <w:rsid w:val="004632F7"/>
    <w:rsid w:val="00464340"/>
    <w:rsid w:val="00482659"/>
    <w:rsid w:val="00483523"/>
    <w:rsid w:val="004A6E24"/>
    <w:rsid w:val="004D7081"/>
    <w:rsid w:val="00505FEC"/>
    <w:rsid w:val="005330EC"/>
    <w:rsid w:val="00574643"/>
    <w:rsid w:val="005B5048"/>
    <w:rsid w:val="00636CE5"/>
    <w:rsid w:val="00664DCF"/>
    <w:rsid w:val="00677455"/>
    <w:rsid w:val="0068256B"/>
    <w:rsid w:val="006842FB"/>
    <w:rsid w:val="006E3402"/>
    <w:rsid w:val="006E423D"/>
    <w:rsid w:val="00745713"/>
    <w:rsid w:val="00761FEF"/>
    <w:rsid w:val="00777587"/>
    <w:rsid w:val="00791450"/>
    <w:rsid w:val="00791E36"/>
    <w:rsid w:val="007B1027"/>
    <w:rsid w:val="007D5450"/>
    <w:rsid w:val="007D5CF2"/>
    <w:rsid w:val="008349C9"/>
    <w:rsid w:val="00855450"/>
    <w:rsid w:val="00875617"/>
    <w:rsid w:val="00896054"/>
    <w:rsid w:val="008A6BF1"/>
    <w:rsid w:val="008B3594"/>
    <w:rsid w:val="00902112"/>
    <w:rsid w:val="009666CE"/>
    <w:rsid w:val="009D3A47"/>
    <w:rsid w:val="009E1251"/>
    <w:rsid w:val="009E19CD"/>
    <w:rsid w:val="009F6E97"/>
    <w:rsid w:val="00A2136F"/>
    <w:rsid w:val="00A21B46"/>
    <w:rsid w:val="00A520C4"/>
    <w:rsid w:val="00A849D4"/>
    <w:rsid w:val="00AA6FFB"/>
    <w:rsid w:val="00AF4188"/>
    <w:rsid w:val="00B06CBE"/>
    <w:rsid w:val="00B30A83"/>
    <w:rsid w:val="00BD4056"/>
    <w:rsid w:val="00BE7908"/>
    <w:rsid w:val="00C01684"/>
    <w:rsid w:val="00C31B46"/>
    <w:rsid w:val="00C629E3"/>
    <w:rsid w:val="00C67601"/>
    <w:rsid w:val="00C7513B"/>
    <w:rsid w:val="00C91096"/>
    <w:rsid w:val="00CA45BE"/>
    <w:rsid w:val="00CB048D"/>
    <w:rsid w:val="00D01239"/>
    <w:rsid w:val="00D51F7B"/>
    <w:rsid w:val="00D96964"/>
    <w:rsid w:val="00DC2298"/>
    <w:rsid w:val="00DC58C3"/>
    <w:rsid w:val="00E43358"/>
    <w:rsid w:val="00E5079B"/>
    <w:rsid w:val="00E80723"/>
    <w:rsid w:val="00EA6A2B"/>
    <w:rsid w:val="00EB2BC3"/>
    <w:rsid w:val="00EE16A7"/>
    <w:rsid w:val="00EE61AE"/>
    <w:rsid w:val="00F07D30"/>
    <w:rsid w:val="00F36489"/>
    <w:rsid w:val="00F7613E"/>
    <w:rsid w:val="00FB1C41"/>
    <w:rsid w:val="00FB59EB"/>
    <w:rsid w:val="00FB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56B37-4DE0-453F-8194-EF71C66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59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59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Razdo</cp:lastModifiedBy>
  <cp:revision>2</cp:revision>
  <cp:lastPrinted>2024-08-09T07:36:00Z</cp:lastPrinted>
  <dcterms:created xsi:type="dcterms:W3CDTF">2024-08-09T07:36:00Z</dcterms:created>
  <dcterms:modified xsi:type="dcterms:W3CDTF">2024-08-09T07:36:00Z</dcterms:modified>
</cp:coreProperties>
</file>