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70F" w:rsidRPr="00D245E5" w:rsidRDefault="00B9670F" w:rsidP="00B9670F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B9670F" w:rsidRPr="00D245E5" w:rsidRDefault="00B9670F" w:rsidP="00B9670F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670F" w:rsidRPr="000A7643" w:rsidRDefault="00B9670F" w:rsidP="00B967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апреля 2024 года на территории Раздольинского сельского поселения Усольского муниципального района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прошли </w:t>
      </w:r>
      <w:bookmarkStart w:id="0" w:name="_GoBack"/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по 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изменению основного вида разрешенного использования на условно разрешенный вид использования «ведение огородничества», расположенного по адресу: И</w:t>
      </w:r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Усольский район, п. Раздолье, </w:t>
      </w:r>
      <w:proofErr w:type="spellStart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ул.Трактовая</w:t>
      </w:r>
      <w:proofErr w:type="spellEnd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12</w:t>
      </w:r>
      <w:proofErr w:type="gramStart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</w:t>
      </w:r>
      <w:bookmarkEnd w:id="0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</w:p>
    <w:p w:rsidR="00B9670F" w:rsidRPr="000A7643" w:rsidRDefault="00B9670F" w:rsidP="00B967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Постановлением администрации </w:t>
      </w:r>
      <w:r w:rsidRPr="000A7643">
        <w:rPr>
          <w:rFonts w:ascii="Times New Roman" w:hAnsi="Times New Roman" w:cs="Times New Roman"/>
          <w:sz w:val="28"/>
          <w:szCs w:val="28"/>
        </w:rPr>
        <w:t>Раздольинского сельского поселения Усольского муниципального района Иркутской области</w:t>
      </w:r>
      <w:r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№ 50 от 22.03.2024 г. «О</w:t>
      </w:r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назначении публичных слушаний по вопросу 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основного вида разрешенного использования земельного участка на условно разрешенный вид использования, расположенного по адресу: И</w:t>
      </w:r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Усольский район, п. Раздолье, </w:t>
      </w:r>
      <w:proofErr w:type="spellStart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ул.Трактовая</w:t>
      </w:r>
      <w:proofErr w:type="spellEnd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12а.</w:t>
      </w:r>
    </w:p>
    <w:p w:rsidR="00B9670F" w:rsidRPr="000A7643" w:rsidRDefault="00B9670F" w:rsidP="00B967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всем заинтересованным лицам направить в срок до 16-00 часов местного времени 24.04.2024г. свои предложения и замечания по вопросу, обсуждаемому на публичных слушаниях.</w:t>
      </w:r>
    </w:p>
    <w:p w:rsidR="00B9670F" w:rsidRPr="00E162B5" w:rsidRDefault="00B9670F" w:rsidP="00B9670F">
      <w:pPr>
        <w:widowControl w:val="0"/>
        <w:shd w:val="clear" w:color="auto" w:fill="FFFFFF"/>
        <w:autoSpaceDE w:val="0"/>
        <w:autoSpaceDN w:val="0"/>
        <w:adjustRightInd w:val="0"/>
        <w:spacing w:before="300" w:after="0"/>
        <w:ind w:left="12" w:right="-5" w:firstLine="696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162B5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Решение публичных слушаний: </w:t>
      </w: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согласно результатам проведения публичных слушаний, проанализировав вышеизложенное: </w:t>
      </w:r>
    </w:p>
    <w:p w:rsidR="00B9670F" w:rsidRPr="00E162B5" w:rsidRDefault="00B9670F" w:rsidP="00B9670F">
      <w:pPr>
        <w:widowControl w:val="0"/>
        <w:shd w:val="clear" w:color="auto" w:fill="FFFFFF"/>
        <w:autoSpaceDE w:val="0"/>
        <w:autoSpaceDN w:val="0"/>
        <w:adjustRightInd w:val="0"/>
        <w:spacing w:before="290" w:after="0"/>
        <w:ind w:right="1" w:firstLine="708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1. Рассмотрев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заявление гр.</w:t>
      </w:r>
      <w:r w:rsidR="00824A8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Самсоновой С.</w:t>
      </w:r>
      <w:r w:rsidR="00824A89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П.</w:t>
      </w: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:                                                                                                         </w:t>
      </w:r>
    </w:p>
    <w:p w:rsidR="00B9670F" w:rsidRPr="00E162B5" w:rsidRDefault="00B9670F" w:rsidP="00B9670F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Раздольинского 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Усольского муниципального района Иркутской области</w:t>
      </w: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и общественность (граждане), проживающие на территории Раздольинского 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Усольского муниципального района Иркутской области</w:t>
      </w: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в</w:t>
      </w:r>
      <w:r w:rsidRPr="00E162B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</w:t>
      </w:r>
      <w:r w:rsidRPr="00E16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редоставлении разрешения на условно разрешенный вид использования земельного участка, имеющего местоположение: И</w:t>
      </w:r>
      <w:r w:rsidRPr="00E162B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Усольский район, </w:t>
      </w:r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п. Раздолье, </w:t>
      </w:r>
      <w:proofErr w:type="spellStart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ул.Трактовая</w:t>
      </w:r>
      <w:proofErr w:type="spellEnd"/>
      <w:r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12а </w:t>
      </w:r>
      <w:r w:rsidRPr="00E16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огородничества</w:t>
      </w:r>
      <w:r w:rsidRPr="00E162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, не возражают.</w:t>
      </w:r>
    </w:p>
    <w:p w:rsidR="00B9670F" w:rsidRPr="00E162B5" w:rsidRDefault="00B9670F" w:rsidP="00B9670F">
      <w:pPr>
        <w:widowControl w:val="0"/>
        <w:shd w:val="clear" w:color="auto" w:fill="FFFFFF"/>
        <w:autoSpaceDE w:val="0"/>
        <w:autoSpaceDN w:val="0"/>
        <w:adjustRightInd w:val="0"/>
        <w:spacing w:before="290" w:after="0"/>
        <w:ind w:right="490" w:firstLine="709"/>
        <w:contextualSpacing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162B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Признать публичные слушания состоявшимися.</w:t>
      </w:r>
    </w:p>
    <w:p w:rsidR="00B9670F" w:rsidRPr="00E162B5" w:rsidRDefault="00B9670F" w:rsidP="00B9670F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670F" w:rsidRPr="00E162B5" w:rsidRDefault="00B9670F" w:rsidP="00B9670F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0F"/>
    <w:rsid w:val="000C66D9"/>
    <w:rsid w:val="00730DEC"/>
    <w:rsid w:val="00824A89"/>
    <w:rsid w:val="00B9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9E639-1A1B-448D-8FEE-E824A76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2024-04-25T09:17:00Z</dcterms:created>
  <dcterms:modified xsi:type="dcterms:W3CDTF">2024-04-25T09:17:00Z</dcterms:modified>
</cp:coreProperties>
</file>