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F7C" w:rsidRPr="0065351C" w:rsidRDefault="003D2F7C" w:rsidP="003D2F7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13.04.2022</w:t>
      </w: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5</w:t>
      </w:r>
      <w:r w:rsidR="00F8342F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УСОЛЬСКИЙ МУНИЦИПАЛЬНЫЙ РАЙОН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3D2F7C" w:rsidRDefault="003D2F7C" w:rsidP="003D2F7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152E69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3D2F7C" w:rsidRPr="00BF534A" w:rsidRDefault="003D2F7C" w:rsidP="003D2F7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5351C" w:rsidRPr="003D2F7C" w:rsidRDefault="0065351C" w:rsidP="003D2F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</w:t>
      </w:r>
      <w:r w:rsidR="003D2F7C"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ПОСЕЛЕНИЯ УСОЛЬСКОГО МУНИЦИПАЛЬНОГО РАЙОНА ИРКУТСКОЙ ОБЛАСТИ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CF3918">
        <w:rPr>
          <w:rFonts w:ascii="Arial" w:eastAsia="Times New Roman" w:hAnsi="Arial" w:cs="Arial"/>
          <w:b/>
          <w:sz w:val="32"/>
          <w:szCs w:val="32"/>
          <w:lang w:eastAsia="ru-RU"/>
        </w:rPr>
        <w:t>НА 202</w:t>
      </w:r>
      <w:r w:rsidR="003D2F7C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8B7302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 w:rsidR="003D2F7C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5351C" w:rsidRPr="002A365E" w:rsidRDefault="0065351C" w:rsidP="008B730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законом от 27 июля 2010г.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="00215251" w:rsidRPr="002A365E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="008F734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103</w:t>
      </w:r>
      <w:r w:rsidR="00215251" w:rsidRPr="002A36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, Федеральным законом от 06.10.200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 №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131-ФЗ «Об общих принципах организации местного самоуправ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ления в Российской Федерации», 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ст. ст. 6, 45 </w:t>
      </w:r>
      <w:proofErr w:type="spellStart"/>
      <w:r w:rsidR="003D2F7C"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3D2F7C"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сельского поселения </w:t>
      </w:r>
      <w:proofErr w:type="spellStart"/>
      <w:r w:rsidR="003D2F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="003D2F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215251" w:rsidRPr="002A365E" w:rsidRDefault="00215251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программу проведения проверки готовности к отопительному периоду </w:t>
      </w:r>
      <w:r w:rsidR="003D2F7C">
        <w:rPr>
          <w:rFonts w:ascii="Arial" w:eastAsia="Times New Roman" w:hAnsi="Arial" w:cs="Arial"/>
          <w:sz w:val="24"/>
          <w:szCs w:val="24"/>
          <w:lang w:eastAsia="ru-RU"/>
        </w:rPr>
        <w:t>2022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3D2F7C">
        <w:rPr>
          <w:rFonts w:ascii="Arial" w:eastAsia="Times New Roman" w:hAnsi="Arial" w:cs="Arial"/>
          <w:sz w:val="24"/>
          <w:szCs w:val="24"/>
          <w:lang w:eastAsia="ru-RU"/>
        </w:rPr>
        <w:t xml:space="preserve">3Годы 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>(</w:t>
      </w:r>
      <w:hyperlink w:anchor="sub_9991" w:history="1">
        <w:r w:rsidRPr="002A365E">
          <w:rPr>
            <w:rFonts w:ascii="Arial" w:eastAsia="Times New Roman" w:hAnsi="Arial" w:cs="Arial"/>
            <w:sz w:val="24"/>
            <w:szCs w:val="24"/>
            <w:lang w:eastAsia="ru-RU"/>
          </w:rPr>
          <w:t>Приложение № 1</w:t>
        </w:r>
      </w:hyperlink>
      <w:r w:rsidRPr="002A365E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15251" w:rsidRPr="002A365E" w:rsidRDefault="00215251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по 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>оценке готовно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сти к отопительному периоду 202</w:t>
      </w:r>
      <w:r w:rsidR="003D2F7C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B7302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3D2F7C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годы (</w:t>
      </w:r>
      <w:hyperlink w:anchor="sub_9991" w:history="1">
        <w:r w:rsidRPr="002A365E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Приложение № </w:t>
        </w:r>
      </w:hyperlink>
      <w:r w:rsidRPr="002A365E">
        <w:rPr>
          <w:rFonts w:ascii="Arial" w:eastAsia="Times New Roman" w:hAnsi="Arial" w:cs="Arial"/>
          <w:sz w:val="24"/>
          <w:szCs w:val="24"/>
          <w:lang w:eastAsia="ru-RU"/>
        </w:rPr>
        <w:t>2).</w:t>
      </w:r>
    </w:p>
    <w:p w:rsidR="00F8342F" w:rsidRDefault="00215251" w:rsidP="00F8342F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>Утвердить план график проведения проверки готовности объек</w:t>
      </w:r>
      <w:r w:rsidR="00467A8C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тов к 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отопительному периоду 202</w:t>
      </w:r>
      <w:r w:rsidR="003D2F7C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3D2F7C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№3).</w:t>
      </w:r>
    </w:p>
    <w:p w:rsidR="002A365E" w:rsidRPr="00F8342F" w:rsidRDefault="00F8342F" w:rsidP="00F8342F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42F">
        <w:rPr>
          <w:rFonts w:ascii="Arial" w:hAnsi="Arial" w:cs="Arial"/>
          <w:sz w:val="24"/>
          <w:szCs w:val="24"/>
          <w:lang w:eastAsia="ar-SA"/>
        </w:rPr>
        <w:t>Опубликовать настоящее распоряжение в периодическом печатном издании в газете «</w:t>
      </w:r>
      <w:proofErr w:type="spellStart"/>
      <w:r w:rsidRPr="00F8342F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Pr="00F8342F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F8342F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Pr="00F8342F">
        <w:rPr>
          <w:rFonts w:ascii="Arial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Pr="00F8342F">
        <w:rPr>
          <w:rFonts w:ascii="Arial" w:hAnsi="Arial" w:cs="Arial"/>
          <w:sz w:val="24"/>
          <w:szCs w:val="24"/>
          <w:lang w:eastAsia="ar-SA"/>
        </w:rPr>
        <w:t>Усольского</w:t>
      </w:r>
      <w:proofErr w:type="spellEnd"/>
      <w:r w:rsidRPr="00F8342F">
        <w:rPr>
          <w:rFonts w:ascii="Arial" w:hAnsi="Arial" w:cs="Arial"/>
          <w:sz w:val="24"/>
          <w:szCs w:val="24"/>
          <w:lang w:eastAsia="ar-SA"/>
        </w:rPr>
        <w:t xml:space="preserve"> муниципального района Иркутской области по адресу: </w:t>
      </w:r>
      <w:proofErr w:type="spellStart"/>
      <w:r w:rsidRPr="00F8342F">
        <w:rPr>
          <w:rFonts w:ascii="Arial" w:hAnsi="Arial" w:cs="Arial"/>
          <w:sz w:val="24"/>
          <w:szCs w:val="24"/>
          <w:lang w:eastAsia="ar-SA"/>
        </w:rPr>
        <w:t>http</w:t>
      </w:r>
      <w:proofErr w:type="spellEnd"/>
      <w:r w:rsidRPr="00F8342F">
        <w:rPr>
          <w:rFonts w:ascii="Arial" w:hAnsi="Arial" w:cs="Arial"/>
          <w:sz w:val="24"/>
          <w:szCs w:val="24"/>
          <w:lang w:eastAsia="ar-SA"/>
        </w:rPr>
        <w:t>//раздолье-</w:t>
      </w:r>
      <w:proofErr w:type="spellStart"/>
      <w:r w:rsidRPr="00F8342F">
        <w:rPr>
          <w:rFonts w:ascii="Arial" w:hAnsi="Arial" w:cs="Arial"/>
          <w:sz w:val="24"/>
          <w:szCs w:val="24"/>
          <w:lang w:eastAsia="ar-SA"/>
        </w:rPr>
        <w:t>адм.рф</w:t>
      </w:r>
      <w:proofErr w:type="spellEnd"/>
      <w:r w:rsidRPr="00F8342F">
        <w:rPr>
          <w:rFonts w:ascii="Arial" w:hAnsi="Arial" w:cs="Arial"/>
          <w:sz w:val="24"/>
          <w:szCs w:val="24"/>
          <w:lang w:eastAsia="ar-SA"/>
        </w:rPr>
        <w:t>/</w:t>
      </w:r>
      <w:r w:rsidR="002A365E" w:rsidRPr="00F8342F">
        <w:rPr>
          <w:rFonts w:ascii="Arial" w:hAnsi="Arial" w:cs="Arial"/>
          <w:sz w:val="24"/>
          <w:szCs w:val="24"/>
          <w:lang w:eastAsia="ar-SA"/>
        </w:rPr>
        <w:t>.</w:t>
      </w:r>
    </w:p>
    <w:p w:rsidR="00215251" w:rsidRPr="002A365E" w:rsidRDefault="008B7302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2A365E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Pr="002A365E" w:rsidRDefault="0053792D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342F" w:rsidRPr="000D5C06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F8342F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F8342F" w:rsidRPr="00B716C0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15251" w:rsidRPr="002A365E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342F" w:rsidRPr="000D5C06" w:rsidRDefault="00F8342F" w:rsidP="00F8342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Приложение № 1</w:t>
      </w:r>
    </w:p>
    <w:p w:rsidR="00F8342F" w:rsidRPr="000D5C06" w:rsidRDefault="00F8342F" w:rsidP="00F8342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F8342F" w:rsidRPr="000D5C06" w:rsidRDefault="00F8342F" w:rsidP="00F8342F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F8342F" w:rsidRDefault="00F8342F" w:rsidP="00F8342F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F8342F" w:rsidRPr="000D5C06" w:rsidRDefault="00F8342F" w:rsidP="00F8342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215251" w:rsidRPr="009E5F28" w:rsidRDefault="00F8342F" w:rsidP="00F8342F">
      <w:pPr>
        <w:spacing w:after="0" w:line="240" w:lineRule="auto"/>
        <w:ind w:right="-3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5</w:t>
      </w:r>
      <w:r>
        <w:rPr>
          <w:rFonts w:ascii="Courier New" w:hAnsi="Courier New" w:cs="Courier New"/>
        </w:rPr>
        <w:t>7</w:t>
      </w:r>
      <w:r w:rsidRPr="000D5C06">
        <w:rPr>
          <w:rFonts w:ascii="Courier New" w:hAnsi="Courier New" w:cs="Courier New"/>
        </w:rPr>
        <w:t xml:space="preserve"> от </w:t>
      </w:r>
      <w:r>
        <w:rPr>
          <w:rFonts w:ascii="Courier New" w:hAnsi="Courier New" w:cs="Courier New"/>
        </w:rPr>
        <w:t>13.04.2022</w:t>
      </w:r>
      <w:r w:rsidRPr="000D5C06">
        <w:rPr>
          <w:rFonts w:ascii="Courier New" w:hAnsi="Courier New" w:cs="Courier New"/>
        </w:rPr>
        <w:t>г.</w:t>
      </w:r>
    </w:p>
    <w:p w:rsidR="00F8342F" w:rsidRDefault="00F8342F" w:rsidP="0053792D">
      <w:pPr>
        <w:spacing w:after="0" w:line="240" w:lineRule="auto"/>
        <w:ind w:right="-3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215251" w:rsidRPr="009E5F28" w:rsidRDefault="00215251" w:rsidP="0053792D">
      <w:pPr>
        <w:spacing w:after="0" w:line="240" w:lineRule="auto"/>
        <w:ind w:right="-3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Программа проведения проверки готовно</w:t>
      </w:r>
      <w:r w:rsidR="00042B52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сти к</w:t>
      </w:r>
      <w:r w:rsidR="00F8342F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отопительному периоду 2022</w:t>
      </w:r>
      <w:r w:rsidR="008B7302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F8342F"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CF3918" w:rsidRDefault="00215251" w:rsidP="00215251">
      <w:pPr>
        <w:spacing w:after="0" w:line="240" w:lineRule="auto"/>
        <w:ind w:right="-3"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eastAsia="ru-RU"/>
        </w:rPr>
      </w:pPr>
    </w:p>
    <w:p w:rsidR="00215251" w:rsidRPr="009E5F28" w:rsidRDefault="00215251" w:rsidP="0053792D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1. Целью программы проведения проверки готовности </w:t>
      </w:r>
      <w:r w:rsidR="0053792D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к отопительному периоду (далее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– программа) является оценка готовности к отопительному периоду путем проведения проверок готовности к отопительному периоду теплоснабжающих и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</w:t>
      </w:r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>опотребляющих</w:t>
      </w:r>
      <w:proofErr w:type="spellEnd"/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установок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которые</w:t>
      </w:r>
      <w:r w:rsidR="0053792D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подключены к системе теплоснабжения. </w:t>
      </w:r>
    </w:p>
    <w:p w:rsidR="00215251" w:rsidRPr="009E5F28" w:rsidRDefault="00215251" w:rsidP="0053792D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2. 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- правила), в соответствии с Федеральн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>ым законом от 27.07.2010 года №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190-ФЗ «О теплоснабжении».</w:t>
      </w:r>
    </w:p>
    <w:p w:rsidR="00EC692A" w:rsidRPr="009E5F28" w:rsidRDefault="00215251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3. Проверка осуществляется в отношении теплоснабжающих компаний, организаций по управлению жилищно-коммунальным хозяйством, социальной сферы, а также потребителей тепловой энергии в соответствии с правилами.</w:t>
      </w: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EC692A" w:rsidRPr="009E5F28" w:rsidRDefault="00EC692A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Срок проведения проверки потребителей тепловой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энергии определен периодом с 01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15 сентября, теплоснабжающих и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 - с 01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30 октября.</w:t>
      </w:r>
    </w:p>
    <w:p w:rsidR="00215251" w:rsidRPr="009E5F28" w:rsidRDefault="00EC692A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Объекты, подлежащие проверке:</w:t>
      </w:r>
    </w:p>
    <w:p w:rsidR="00215251" w:rsidRPr="009E5F28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         5.1. Теплоснабжающие организации:</w:t>
      </w:r>
    </w:p>
    <w:p w:rsidR="00215251" w:rsidRPr="009E5F28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 - 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>ООО «</w:t>
      </w:r>
      <w:proofErr w:type="spellStart"/>
      <w:r w:rsidR="009E5F28" w:rsidRPr="009E5F28">
        <w:rPr>
          <w:rFonts w:ascii="Arial" w:eastAsia="Times New Roman" w:hAnsi="Arial" w:cs="Arial"/>
          <w:sz w:val="24"/>
          <w:szCs w:val="24"/>
          <w:lang w:eastAsia="ru-RU"/>
        </w:rPr>
        <w:t>Акваресурс</w:t>
      </w:r>
      <w:proofErr w:type="spellEnd"/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котельная (теплоисточник).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15251" w:rsidRPr="009E5F28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ab/>
        <w:t>5.2. Объекты образовательной и социальной сферы:</w:t>
      </w:r>
    </w:p>
    <w:p w:rsidR="00C228F5" w:rsidRPr="009E5F28" w:rsidRDefault="00C228F5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ОУ 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СОШ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42B52" w:rsidRPr="009E5F28" w:rsidRDefault="00042B52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отделение МБОУ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Раздольинской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СОШ» детский сад «Ёлочка»</w:t>
      </w:r>
    </w:p>
    <w:p w:rsidR="00215251" w:rsidRPr="009E5F28" w:rsidRDefault="00C228F5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 МКУК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ЦКИСД»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9E5F28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6. В целях проведения проверки потребителей тепловой энергии к работе</w:t>
      </w:r>
      <w:r w:rsidR="003D7692" w:rsidRPr="009E5F28">
        <w:rPr>
          <w:rFonts w:ascii="Arial" w:eastAsia="Times New Roman" w:hAnsi="Arial" w:cs="Arial"/>
          <w:sz w:val="24"/>
          <w:szCs w:val="24"/>
          <w:lang w:eastAsia="ru-RU"/>
        </w:rPr>
        <w:t>, комиссией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которой непосредственно подключены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потребителей тепловой энергии.</w:t>
      </w:r>
    </w:p>
    <w:p w:rsidR="00215251" w:rsidRPr="009E5F28" w:rsidRDefault="00215251" w:rsidP="0053792D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7. При проверке готовности к отопительному периоду комиссией проверяется выполнение требований по готовности к отопительному периоду теплоснабжающих и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которых подключены к системе теплоснабжения, в соответствии с правилами. </w:t>
      </w:r>
    </w:p>
    <w:p w:rsidR="00215251" w:rsidRPr="009E5F28" w:rsidRDefault="00215251" w:rsidP="0053792D">
      <w:pPr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8. Результаты проверки оформляются актом проверки готовности к отопительному периоду, который составляется не позднее одного дня с даты завершения проверки.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замечаний, с указанием сроков их устранения.</w:t>
      </w:r>
    </w:p>
    <w:p w:rsidR="00215251" w:rsidRPr="009E5F28" w:rsidRDefault="00215251" w:rsidP="0053792D">
      <w:pPr>
        <w:spacing w:after="0" w:line="240" w:lineRule="auto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9. Паспорт готовности к отопительному периоду составляется по каждому объекту не позднее 15 сентября для потребителей тепловой энергии, и не позднее 30 октября для теплоснабжающих</w:t>
      </w: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организаций. Выдается паспорт в том случае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 замечаний.</w:t>
      </w:r>
      <w:r w:rsidRPr="009E5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577A" w:rsidRPr="00CF3918" w:rsidRDefault="00CC577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highlight w:val="yellow"/>
          <w:lang w:eastAsia="ru-RU"/>
        </w:rPr>
      </w:pP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 xml:space="preserve">Приложение № </w:t>
      </w:r>
      <w:r>
        <w:rPr>
          <w:rFonts w:ascii="Courier New" w:hAnsi="Courier New" w:cs="Courier New"/>
        </w:rPr>
        <w:t>2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8F7342" w:rsidRDefault="008F7342" w:rsidP="008F7342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lastRenderedPageBreak/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8F7342" w:rsidRPr="009E5F28" w:rsidRDefault="008F7342" w:rsidP="008F7342">
      <w:pPr>
        <w:spacing w:after="0" w:line="240" w:lineRule="auto"/>
        <w:ind w:right="-3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57</w:t>
      </w:r>
      <w:r w:rsidRPr="000D5C06">
        <w:rPr>
          <w:rFonts w:ascii="Courier New" w:hAnsi="Courier New" w:cs="Courier New"/>
        </w:rPr>
        <w:t xml:space="preserve"> от </w:t>
      </w:r>
      <w:r>
        <w:rPr>
          <w:rFonts w:ascii="Courier New" w:hAnsi="Courier New" w:cs="Courier New"/>
        </w:rPr>
        <w:t>13.04.2022</w:t>
      </w:r>
      <w:r w:rsidRPr="000D5C06">
        <w:rPr>
          <w:rFonts w:ascii="Courier New" w:hAnsi="Courier New" w:cs="Courier New"/>
        </w:rPr>
        <w:t>г.</w:t>
      </w:r>
    </w:p>
    <w:p w:rsidR="00EC692A" w:rsidRPr="00CF3918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215251" w:rsidRDefault="00215251" w:rsidP="009E5F28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Состав комиссии по проведению проверки готовно</w:t>
      </w:r>
      <w:r w:rsidR="00467A8C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сти к отопительному </w:t>
      </w:r>
      <w:r w:rsidR="002802D3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периоду 202</w:t>
      </w:r>
      <w:r w:rsidR="008F7342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="00A42B21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8F7342"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9E5F28" w:rsidRPr="009E5F28" w:rsidRDefault="009E5F28" w:rsidP="009E5F28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9E5F28" w:rsidRDefault="00215251" w:rsidP="009E5F28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215251" w:rsidRPr="009E5F28" w:rsidRDefault="00EC692A" w:rsidP="00EC692A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8F7342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="008F7342"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8F7342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8F7342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8F734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Заместител</w:t>
      </w:r>
      <w:r w:rsidR="00EC692A"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ь председателя комиссии: </w:t>
      </w: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Т.Н.- </w:t>
      </w:r>
      <w:r w:rsidR="00042B52" w:rsidRPr="009E5F28">
        <w:rPr>
          <w:rFonts w:ascii="Arial" w:hAnsi="Arial" w:cs="Arial"/>
          <w:sz w:val="24"/>
          <w:szCs w:val="24"/>
        </w:rPr>
        <w:t>главный специалист администрации по организационно-правовой работе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Бажанова Ю.А.- </w:t>
      </w:r>
      <w:r w:rsidR="00042B52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ведущий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</w:t>
      </w:r>
      <w:r w:rsidR="00CC577A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по благоустройству и муниципальному </w:t>
      </w:r>
      <w:r w:rsidR="00042B52" w:rsidRPr="009E5F28">
        <w:rPr>
          <w:rFonts w:ascii="Arial" w:eastAsia="Times New Roman" w:hAnsi="Arial" w:cs="Arial"/>
          <w:sz w:val="24"/>
          <w:szCs w:val="24"/>
          <w:lang w:eastAsia="ru-RU"/>
        </w:rPr>
        <w:t>хозяйству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15251" w:rsidRPr="009E5F28" w:rsidRDefault="00042B52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Грищенко О.В.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депутат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Думы </w:t>
      </w:r>
      <w:proofErr w:type="spellStart"/>
      <w:r w:rsidR="008F7342"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8F7342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8F7342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8F734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, начальник участка ООО «</w:t>
      </w:r>
      <w:proofErr w:type="spellStart"/>
      <w:r w:rsidR="009E5F28">
        <w:rPr>
          <w:rFonts w:ascii="Arial" w:eastAsia="Times New Roman" w:hAnsi="Arial" w:cs="Arial"/>
          <w:sz w:val="24"/>
          <w:szCs w:val="24"/>
          <w:lang w:eastAsia="ru-RU"/>
        </w:rPr>
        <w:t>Акваресурс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215251" w:rsidRPr="009E5F28" w:rsidRDefault="00CC577A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Баранова М.З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.-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по муниципальному заказу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C577A" w:rsidRPr="009E5F28" w:rsidRDefault="00A42B21" w:rsidP="00A42B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Медведева Р.В. – директор МБОУ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СОШ».</w:t>
      </w:r>
    </w:p>
    <w:p w:rsidR="00A42B21" w:rsidRPr="009E5F28" w:rsidRDefault="000878AA" w:rsidP="00A42B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Пехтелева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А.Г. – директор МКУК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ЦКИСД»</w:t>
      </w:r>
    </w:p>
    <w:p w:rsidR="000878AA" w:rsidRPr="00CF3918" w:rsidRDefault="000878AA" w:rsidP="00A42B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№3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8F7342" w:rsidRDefault="008F7342" w:rsidP="008F7342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215251" w:rsidRDefault="008F7342" w:rsidP="008F7342">
      <w:pPr>
        <w:spacing w:after="0" w:line="240" w:lineRule="auto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57</w:t>
      </w:r>
      <w:r w:rsidRPr="000D5C06">
        <w:rPr>
          <w:rFonts w:ascii="Courier New" w:hAnsi="Courier New" w:cs="Courier New"/>
        </w:rPr>
        <w:t xml:space="preserve"> от </w:t>
      </w:r>
      <w:r>
        <w:rPr>
          <w:rFonts w:ascii="Courier New" w:hAnsi="Courier New" w:cs="Courier New"/>
        </w:rPr>
        <w:t>13.04.2022</w:t>
      </w:r>
      <w:r w:rsidRPr="000D5C06">
        <w:rPr>
          <w:rFonts w:ascii="Courier New" w:hAnsi="Courier New" w:cs="Courier New"/>
        </w:rPr>
        <w:t>г.</w:t>
      </w:r>
    </w:p>
    <w:p w:rsidR="008F7342" w:rsidRPr="008F7342" w:rsidRDefault="008F7342" w:rsidP="008F734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9E5F28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План график</w:t>
      </w:r>
    </w:p>
    <w:p w:rsidR="00215251" w:rsidRPr="009E5F28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проведения проверки готовности объектов</w:t>
      </w:r>
      <w:r w:rsidR="00A42B21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,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215251" w:rsidRPr="009E5F28" w:rsidRDefault="008F7342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к отопительному периоду 2022</w:t>
      </w:r>
      <w:r w:rsidR="00A42B21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 w:rsidR="00215251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CF3918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2805"/>
        <w:gridCol w:w="3497"/>
        <w:gridCol w:w="2370"/>
      </w:tblGrid>
      <w:tr w:rsidR="00215251" w:rsidRPr="009E5F28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Объект</w:t>
            </w:r>
          </w:p>
        </w:tc>
        <w:tc>
          <w:tcPr>
            <w:tcW w:w="3544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2393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Время проверки</w:t>
            </w:r>
          </w:p>
        </w:tc>
      </w:tr>
      <w:tr w:rsidR="00215251" w:rsidRPr="009E5F28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Котельная</w:t>
            </w:r>
          </w:p>
          <w:p w:rsidR="00215251" w:rsidRPr="009E5F28" w:rsidRDefault="00CC577A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ООО «ЖКХ</w:t>
            </w:r>
            <w:r w:rsidR="00A9569C" w:rsidRPr="009E5F28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>, д.19 Б</w:t>
            </w:r>
          </w:p>
        </w:tc>
        <w:tc>
          <w:tcPr>
            <w:tcW w:w="2393" w:type="dxa"/>
            <w:shd w:val="clear" w:color="auto" w:fill="auto"/>
          </w:tcPr>
          <w:p w:rsidR="00215251" w:rsidRPr="009E5F28" w:rsidRDefault="008F7342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06</w:t>
            </w:r>
            <w:r w:rsidR="00A42B21" w:rsidRPr="009E5F28">
              <w:rPr>
                <w:rFonts w:ascii="Courier New" w:eastAsia="Times New Roman" w:hAnsi="Courier New" w:cs="Courier New"/>
                <w:lang w:eastAsia="ru-RU"/>
              </w:rPr>
              <w:t>.09.20</w:t>
            </w:r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215251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5251" w:rsidRPr="009E5F28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9E5F28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C74743" w:rsidRPr="009E5F28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ОУ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  <w:tc>
          <w:tcPr>
            <w:tcW w:w="3544" w:type="dxa"/>
            <w:shd w:val="clear" w:color="auto" w:fill="auto"/>
          </w:tcPr>
          <w:p w:rsidR="00EE64C6" w:rsidRPr="009E5F28" w:rsidRDefault="00215251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>, д.19 А</w:t>
            </w:r>
            <w:r w:rsidR="00AA2453"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="00AA2453" w:rsidRPr="009E5F28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123224" w:rsidRPr="009E5F28">
              <w:rPr>
                <w:rFonts w:ascii="Courier New" w:eastAsia="Times New Roman" w:hAnsi="Courier New" w:cs="Courier New"/>
                <w:lang w:eastAsia="ru-RU"/>
              </w:rPr>
              <w:t>.Октябрьский</w:t>
            </w:r>
            <w:proofErr w:type="spellEnd"/>
            <w:r w:rsidR="00123224"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="00123224" w:rsidRPr="009E5F28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="00123224" w:rsidRPr="009E5F28">
              <w:rPr>
                <w:rFonts w:ascii="Courier New" w:eastAsia="Times New Roman" w:hAnsi="Courier New" w:cs="Courier New"/>
                <w:lang w:eastAsia="ru-RU"/>
              </w:rPr>
              <w:t>, 24</w:t>
            </w:r>
          </w:p>
        </w:tc>
        <w:tc>
          <w:tcPr>
            <w:tcW w:w="2393" w:type="dxa"/>
            <w:shd w:val="clear" w:color="auto" w:fill="auto"/>
          </w:tcPr>
          <w:p w:rsidR="00215251" w:rsidRPr="009E5F28" w:rsidRDefault="00AA2453" w:rsidP="009E5F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>.09.202</w:t>
            </w:r>
            <w:r w:rsidR="008F7342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215251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4B17C2" w:rsidRPr="009E5F28" w:rsidTr="00EC692A">
        <w:trPr>
          <w:jc w:val="center"/>
        </w:trPr>
        <w:tc>
          <w:tcPr>
            <w:tcW w:w="675" w:type="dxa"/>
            <w:shd w:val="clear" w:color="auto" w:fill="auto"/>
          </w:tcPr>
          <w:p w:rsidR="004B17C2" w:rsidRPr="009E5F28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lastRenderedPageBreak/>
              <w:t>3</w:t>
            </w:r>
          </w:p>
        </w:tc>
        <w:tc>
          <w:tcPr>
            <w:tcW w:w="2835" w:type="dxa"/>
            <w:shd w:val="clear" w:color="auto" w:fill="auto"/>
          </w:tcPr>
          <w:p w:rsidR="004B17C2" w:rsidRPr="009E5F28" w:rsidRDefault="004B17C2" w:rsidP="00B813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Отделение МБОУ «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СОШ» детский сад «Ёлочка»</w:t>
            </w:r>
          </w:p>
        </w:tc>
        <w:tc>
          <w:tcPr>
            <w:tcW w:w="3544" w:type="dxa"/>
            <w:shd w:val="clear" w:color="auto" w:fill="auto"/>
          </w:tcPr>
          <w:p w:rsidR="00865CEE" w:rsidRPr="009E5F28" w:rsidRDefault="004B17C2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:rsidR="00865CEE" w:rsidRPr="009E5F28" w:rsidRDefault="004B17C2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>, д.27 А;</w:t>
            </w:r>
          </w:p>
        </w:tc>
        <w:tc>
          <w:tcPr>
            <w:tcW w:w="2393" w:type="dxa"/>
            <w:shd w:val="clear" w:color="auto" w:fill="auto"/>
          </w:tcPr>
          <w:p w:rsidR="004B17C2" w:rsidRPr="009E5F28" w:rsidRDefault="008F7342" w:rsidP="00776B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02.09.2022</w:t>
            </w:r>
            <w:r w:rsidR="004B17C2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4B17C2" w:rsidRPr="00EC692A" w:rsidTr="00EC692A">
        <w:trPr>
          <w:jc w:val="center"/>
        </w:trPr>
        <w:tc>
          <w:tcPr>
            <w:tcW w:w="675" w:type="dxa"/>
            <w:shd w:val="clear" w:color="auto" w:fill="auto"/>
          </w:tcPr>
          <w:p w:rsidR="004B17C2" w:rsidRPr="009E5F28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4B17C2" w:rsidRPr="009E5F28" w:rsidRDefault="004B17C2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МКУК «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Раздольинский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ЦКИСД»</w:t>
            </w:r>
          </w:p>
        </w:tc>
        <w:tc>
          <w:tcPr>
            <w:tcW w:w="3544" w:type="dxa"/>
            <w:shd w:val="clear" w:color="auto" w:fill="auto"/>
          </w:tcPr>
          <w:p w:rsidR="004B17C2" w:rsidRPr="009E5F28" w:rsidRDefault="004B17C2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>, д.25</w:t>
            </w:r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>, д.34.</w:t>
            </w:r>
          </w:p>
        </w:tc>
        <w:tc>
          <w:tcPr>
            <w:tcW w:w="2393" w:type="dxa"/>
            <w:shd w:val="clear" w:color="auto" w:fill="auto"/>
          </w:tcPr>
          <w:p w:rsidR="004B17C2" w:rsidRPr="00EC692A" w:rsidRDefault="00A42B21" w:rsidP="00AA24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8F7342">
              <w:rPr>
                <w:rFonts w:ascii="Courier New" w:eastAsia="Times New Roman" w:hAnsi="Courier New" w:cs="Courier New"/>
                <w:lang w:eastAsia="ru-RU"/>
              </w:rPr>
              <w:t>5.09.2022</w:t>
            </w:r>
            <w:r w:rsidR="004B17C2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</w:tbl>
    <w:p w:rsidR="00215251" w:rsidRPr="00215251" w:rsidRDefault="00215251" w:rsidP="009E5F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215251" w:rsidRPr="0021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32458"/>
    <w:rsid w:val="00042B52"/>
    <w:rsid w:val="000878AA"/>
    <w:rsid w:val="0011305E"/>
    <w:rsid w:val="00123224"/>
    <w:rsid w:val="0017420B"/>
    <w:rsid w:val="00215251"/>
    <w:rsid w:val="002802D3"/>
    <w:rsid w:val="002A365E"/>
    <w:rsid w:val="003D2F7C"/>
    <w:rsid w:val="003D7692"/>
    <w:rsid w:val="00452357"/>
    <w:rsid w:val="00467A8C"/>
    <w:rsid w:val="00487C7E"/>
    <w:rsid w:val="004B17C2"/>
    <w:rsid w:val="004F0066"/>
    <w:rsid w:val="0053792D"/>
    <w:rsid w:val="0065351C"/>
    <w:rsid w:val="00776BC4"/>
    <w:rsid w:val="00865CEE"/>
    <w:rsid w:val="008B7302"/>
    <w:rsid w:val="008F7342"/>
    <w:rsid w:val="009101A8"/>
    <w:rsid w:val="009E5F28"/>
    <w:rsid w:val="00A42B21"/>
    <w:rsid w:val="00A9569C"/>
    <w:rsid w:val="00AA2453"/>
    <w:rsid w:val="00AA4C99"/>
    <w:rsid w:val="00B2600B"/>
    <w:rsid w:val="00C228F5"/>
    <w:rsid w:val="00C74743"/>
    <w:rsid w:val="00CC577A"/>
    <w:rsid w:val="00CF3918"/>
    <w:rsid w:val="00EC692A"/>
    <w:rsid w:val="00EE64C6"/>
    <w:rsid w:val="00F204F0"/>
    <w:rsid w:val="00F55AC9"/>
    <w:rsid w:val="00F8342F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  <w:style w:type="paragraph" w:customStyle="1" w:styleId="paragraph">
    <w:name w:val="paragraph"/>
    <w:basedOn w:val="a"/>
    <w:rsid w:val="003D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2F7C"/>
  </w:style>
  <w:style w:type="character" w:customStyle="1" w:styleId="eop">
    <w:name w:val="eop"/>
    <w:basedOn w:val="a0"/>
    <w:rsid w:val="003D2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2</cp:revision>
  <cp:lastPrinted>2021-05-19T05:04:00Z</cp:lastPrinted>
  <dcterms:created xsi:type="dcterms:W3CDTF">2022-04-13T09:22:00Z</dcterms:created>
  <dcterms:modified xsi:type="dcterms:W3CDTF">2022-04-13T09:22:00Z</dcterms:modified>
</cp:coreProperties>
</file>