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93A" w:rsidRPr="00263693" w:rsidRDefault="006F593A" w:rsidP="006F593A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263693">
        <w:rPr>
          <w:rFonts w:ascii="Arial" w:hAnsi="Arial" w:cs="Arial"/>
          <w:b/>
          <w:color w:val="000000"/>
          <w:spacing w:val="-10"/>
          <w:sz w:val="32"/>
          <w:szCs w:val="32"/>
        </w:rPr>
        <w:t>2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7.08</w:t>
      </w:r>
      <w:r w:rsidRPr="00263693">
        <w:rPr>
          <w:rFonts w:ascii="Arial" w:hAnsi="Arial" w:cs="Arial"/>
          <w:b/>
          <w:color w:val="000000"/>
          <w:spacing w:val="-10"/>
          <w:sz w:val="32"/>
          <w:szCs w:val="32"/>
        </w:rPr>
        <w:t>.20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20</w:t>
      </w:r>
      <w:r w:rsidRPr="00263693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120</w:t>
      </w:r>
    </w:p>
    <w:p w:rsidR="000749A7" w:rsidRDefault="000749A7" w:rsidP="000749A7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749A7" w:rsidRDefault="000749A7" w:rsidP="000749A7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749A7" w:rsidRDefault="000749A7" w:rsidP="000749A7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0749A7" w:rsidRDefault="000749A7" w:rsidP="000749A7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0749A7" w:rsidRDefault="000749A7" w:rsidP="000749A7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0749A7" w:rsidRDefault="000749A7" w:rsidP="000749A7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0749A7" w:rsidRDefault="000749A7" w:rsidP="000749A7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0749A7" w:rsidRDefault="000749A7" w:rsidP="000749A7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 ВНЕСЕНИИ ИЗМЕНЕНИЙ В РЕШЕНИЕ ДУМЫ РАЗДОЛЬИНСКОГО МУНИЦИПАЛЬНОГО ОБРАЗОВАНИЯ ОТ 28 НОЯБРЯ 2019 ГОДА №105 «О НАЛОГЕ НА ИМУЩЕСТВО ФИЗИЧЕСКИХ ЛИЦ»</w:t>
      </w:r>
    </w:p>
    <w:bookmarkEnd w:id="0"/>
    <w:p w:rsidR="000749A7" w:rsidRDefault="000749A7" w:rsidP="000749A7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0749A7" w:rsidRDefault="000749A7" w:rsidP="000749A7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 глав</w:t>
      </w:r>
      <w:r w:rsidR="008128A3">
        <w:rPr>
          <w:rFonts w:ascii="Arial" w:hAnsi="Arial" w:cs="Arial"/>
          <w:sz w:val="24"/>
          <w:szCs w:val="24"/>
        </w:rPr>
        <w:t>ой</w:t>
      </w:r>
      <w:r>
        <w:rPr>
          <w:rFonts w:ascii="Arial" w:hAnsi="Arial" w:cs="Arial"/>
          <w:sz w:val="24"/>
          <w:szCs w:val="24"/>
        </w:rPr>
        <w:t xml:space="preserve"> 32 «Налог на имущество физических лиц» Налогового кодекса РФ, ст.ст.14,17,35 </w:t>
      </w:r>
      <w:r>
        <w:rPr>
          <w:rFonts w:ascii="Arial" w:hAnsi="Arial" w:cs="Arial"/>
          <w:spacing w:val="-1"/>
          <w:sz w:val="24"/>
          <w:szCs w:val="24"/>
        </w:rPr>
        <w:t xml:space="preserve">Федерального закона </w:t>
      </w:r>
      <w:r>
        <w:rPr>
          <w:rFonts w:ascii="Arial" w:hAnsi="Arial" w:cs="Arial"/>
          <w:sz w:val="24"/>
          <w:szCs w:val="24"/>
        </w:rPr>
        <w:t xml:space="preserve">от 06. 10. 2003 года №131-ФЗ </w:t>
      </w:r>
      <w:r>
        <w:rPr>
          <w:rFonts w:ascii="Arial" w:hAnsi="Arial" w:cs="Arial"/>
          <w:spacing w:val="-1"/>
          <w:sz w:val="24"/>
          <w:szCs w:val="24"/>
        </w:rPr>
        <w:t xml:space="preserve">«Об общих принципах организации местного самоуправления в </w:t>
      </w:r>
      <w:r>
        <w:rPr>
          <w:rFonts w:ascii="Arial" w:hAnsi="Arial" w:cs="Arial"/>
          <w:sz w:val="24"/>
          <w:szCs w:val="24"/>
        </w:rPr>
        <w:t>Российской Федерации», ст.ст.31, 46 Устава Раздольинского муниципального образования, Дума сельского поселения Раздольинского муниципального образования</w:t>
      </w:r>
    </w:p>
    <w:p w:rsidR="000749A7" w:rsidRDefault="000749A7" w:rsidP="000749A7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0749A7" w:rsidRDefault="000749A7" w:rsidP="000749A7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0749A7" w:rsidRDefault="000749A7" w:rsidP="000749A7">
      <w:pPr>
        <w:shd w:val="clear" w:color="auto" w:fill="FFFFFF"/>
        <w:jc w:val="center"/>
        <w:rPr>
          <w:rFonts w:ascii="Arial" w:hAnsi="Arial" w:cs="Arial"/>
        </w:rPr>
      </w:pPr>
    </w:p>
    <w:p w:rsidR="000749A7" w:rsidRDefault="00321E48" w:rsidP="00321E48">
      <w:pPr>
        <w:shd w:val="clear" w:color="auto" w:fill="FFFFFF"/>
        <w:ind w:firstLine="709"/>
        <w:jc w:val="both"/>
        <w:rPr>
          <w:rFonts w:ascii="Arial" w:eastAsia="Arial Unicode MS" w:hAnsi="Arial" w:cs="Arial"/>
          <w:kern w:val="3"/>
          <w:sz w:val="24"/>
          <w:szCs w:val="24"/>
        </w:rPr>
      </w:pPr>
      <w:r>
        <w:rPr>
          <w:rFonts w:ascii="Arial" w:eastAsia="Arial Unicode MS" w:hAnsi="Arial" w:cs="Arial"/>
          <w:kern w:val="3"/>
          <w:sz w:val="24"/>
          <w:szCs w:val="24"/>
        </w:rPr>
        <w:t xml:space="preserve">1. </w:t>
      </w:r>
      <w:r w:rsidR="000749A7">
        <w:rPr>
          <w:rFonts w:ascii="Arial" w:eastAsia="Arial Unicode MS" w:hAnsi="Arial" w:cs="Arial"/>
          <w:kern w:val="3"/>
          <w:sz w:val="24"/>
          <w:szCs w:val="24"/>
        </w:rPr>
        <w:t>Внести изменения в решение Думы Раздольинского муниципального образования от 28 ноября 2019 года №105 «О налоге на имущество физических лиц» следующие изменения</w:t>
      </w:r>
      <w:r w:rsidR="008128A3">
        <w:rPr>
          <w:rFonts w:ascii="Arial" w:eastAsia="Arial Unicode MS" w:hAnsi="Arial" w:cs="Arial"/>
          <w:kern w:val="3"/>
          <w:sz w:val="24"/>
          <w:szCs w:val="24"/>
        </w:rPr>
        <w:t>:</w:t>
      </w:r>
    </w:p>
    <w:p w:rsidR="008128A3" w:rsidRDefault="00321E48" w:rsidP="008128A3">
      <w:pPr>
        <w:suppressAutoHyphens/>
        <w:autoSpaceDE/>
        <w:adjustRightInd/>
        <w:snapToGrid w:val="0"/>
        <w:ind w:firstLine="709"/>
        <w:jc w:val="both"/>
        <w:textAlignment w:val="baseline"/>
        <w:rPr>
          <w:rFonts w:ascii="Arial" w:eastAsia="Arial Unicode MS" w:hAnsi="Arial" w:cs="Arial"/>
          <w:kern w:val="3"/>
          <w:sz w:val="24"/>
          <w:szCs w:val="24"/>
        </w:rPr>
      </w:pPr>
      <w:r>
        <w:rPr>
          <w:rFonts w:ascii="Arial" w:eastAsia="Arial Unicode MS" w:hAnsi="Arial" w:cs="Arial"/>
          <w:kern w:val="3"/>
          <w:sz w:val="24"/>
          <w:szCs w:val="24"/>
        </w:rPr>
        <w:t xml:space="preserve">2. </w:t>
      </w:r>
      <w:r w:rsidR="008128A3">
        <w:rPr>
          <w:rFonts w:ascii="Arial" w:eastAsia="Arial Unicode MS" w:hAnsi="Arial" w:cs="Arial"/>
          <w:kern w:val="3"/>
          <w:sz w:val="24"/>
          <w:szCs w:val="24"/>
        </w:rPr>
        <w:t xml:space="preserve"> </w:t>
      </w:r>
      <w:r>
        <w:rPr>
          <w:rFonts w:ascii="Arial" w:eastAsia="Arial Unicode MS" w:hAnsi="Arial" w:cs="Arial"/>
          <w:kern w:val="3"/>
          <w:sz w:val="24"/>
          <w:szCs w:val="24"/>
        </w:rPr>
        <w:t>В п</w:t>
      </w:r>
      <w:r w:rsidR="00056490">
        <w:rPr>
          <w:rFonts w:ascii="Arial" w:eastAsia="Arial Unicode MS" w:hAnsi="Arial" w:cs="Arial"/>
          <w:kern w:val="3"/>
          <w:sz w:val="24"/>
          <w:szCs w:val="24"/>
        </w:rPr>
        <w:t xml:space="preserve">ункте 3 </w:t>
      </w:r>
      <w:r>
        <w:rPr>
          <w:rFonts w:ascii="Arial" w:eastAsia="Arial Unicode MS" w:hAnsi="Arial" w:cs="Arial"/>
          <w:kern w:val="3"/>
          <w:sz w:val="24"/>
          <w:szCs w:val="24"/>
        </w:rPr>
        <w:t xml:space="preserve">первого столбца таблицы </w:t>
      </w:r>
      <w:r w:rsidRPr="00321E48">
        <w:rPr>
          <w:rFonts w:ascii="Arial" w:eastAsia="Arial Unicode MS" w:hAnsi="Arial" w:cs="Arial"/>
          <w:kern w:val="3"/>
          <w:sz w:val="24"/>
          <w:szCs w:val="24"/>
        </w:rPr>
        <w:t>слов</w:t>
      </w:r>
      <w:r w:rsidR="008128A3">
        <w:rPr>
          <w:rFonts w:ascii="Arial" w:eastAsia="Arial Unicode MS" w:hAnsi="Arial" w:cs="Arial"/>
          <w:kern w:val="3"/>
          <w:sz w:val="24"/>
          <w:szCs w:val="24"/>
        </w:rPr>
        <w:t>о</w:t>
      </w:r>
      <w:r w:rsidRPr="00321E48">
        <w:rPr>
          <w:rFonts w:ascii="Arial" w:eastAsia="Arial Unicode MS" w:hAnsi="Arial" w:cs="Arial"/>
          <w:kern w:val="3"/>
          <w:sz w:val="24"/>
          <w:szCs w:val="24"/>
        </w:rPr>
        <w:t xml:space="preserve"> «</w:t>
      </w:r>
      <w:r w:rsidR="008128A3">
        <w:rPr>
          <w:rFonts w:ascii="Arial" w:eastAsia="Arial" w:hAnsi="Arial" w:cs="Arial"/>
          <w:kern w:val="3"/>
          <w:sz w:val="24"/>
          <w:szCs w:val="24"/>
          <w:lang w:eastAsia="en-US"/>
        </w:rPr>
        <w:t>дачного</w:t>
      </w:r>
      <w:r>
        <w:rPr>
          <w:rFonts w:ascii="Arial" w:eastAsia="Arial" w:hAnsi="Arial" w:cs="Arial"/>
          <w:kern w:val="3"/>
          <w:sz w:val="24"/>
          <w:szCs w:val="24"/>
          <w:lang w:eastAsia="en-US"/>
        </w:rPr>
        <w:t xml:space="preserve">» </w:t>
      </w:r>
      <w:r>
        <w:rPr>
          <w:rFonts w:ascii="Arial" w:eastAsia="Arial Unicode MS" w:hAnsi="Arial" w:cs="Arial"/>
          <w:kern w:val="3"/>
          <w:sz w:val="24"/>
          <w:szCs w:val="24"/>
        </w:rPr>
        <w:t xml:space="preserve"> исключить.</w:t>
      </w:r>
    </w:p>
    <w:p w:rsidR="000749A7" w:rsidRPr="008128A3" w:rsidRDefault="008128A3" w:rsidP="008128A3">
      <w:pPr>
        <w:suppressAutoHyphens/>
        <w:autoSpaceDE/>
        <w:adjustRightInd/>
        <w:snapToGrid w:val="0"/>
        <w:ind w:firstLine="709"/>
        <w:jc w:val="both"/>
        <w:textAlignment w:val="baseline"/>
        <w:rPr>
          <w:rFonts w:ascii="Arial" w:eastAsia="Arial Unicode MS" w:hAnsi="Arial" w:cs="Arial"/>
          <w:kern w:val="3"/>
          <w:sz w:val="24"/>
          <w:szCs w:val="24"/>
        </w:rPr>
      </w:pPr>
      <w:r>
        <w:rPr>
          <w:rFonts w:ascii="Arial" w:eastAsia="Arial Unicode MS" w:hAnsi="Arial" w:cs="Arial"/>
          <w:kern w:val="3"/>
          <w:sz w:val="24"/>
          <w:szCs w:val="24"/>
        </w:rPr>
        <w:t xml:space="preserve">3. </w:t>
      </w:r>
      <w:r w:rsidR="000749A7">
        <w:rPr>
          <w:rFonts w:ascii="Arial" w:hAnsi="Arial" w:cs="Arial"/>
          <w:spacing w:val="-1"/>
          <w:sz w:val="24"/>
          <w:szCs w:val="24"/>
        </w:rPr>
        <w:t xml:space="preserve">Опубликовать настоящее </w:t>
      </w:r>
      <w:r w:rsidR="000749A7">
        <w:rPr>
          <w:rFonts w:ascii="Arial" w:hAnsi="Arial" w:cs="Arial"/>
          <w:sz w:val="24"/>
          <w:szCs w:val="24"/>
        </w:rPr>
        <w:t>решение в газете «</w:t>
      </w:r>
      <w:proofErr w:type="spellStart"/>
      <w:r w:rsidR="000749A7">
        <w:rPr>
          <w:rFonts w:ascii="Arial" w:hAnsi="Arial" w:cs="Arial"/>
          <w:sz w:val="24"/>
          <w:szCs w:val="24"/>
        </w:rPr>
        <w:t>Раздольинский</w:t>
      </w:r>
      <w:proofErr w:type="spellEnd"/>
      <w:r w:rsidR="000749A7">
        <w:rPr>
          <w:rFonts w:ascii="Arial" w:hAnsi="Arial" w:cs="Arial"/>
          <w:sz w:val="24"/>
          <w:szCs w:val="24"/>
        </w:rPr>
        <w:t xml:space="preserve"> информационный вестник» и разместить на сайте администрации Раздольинс</w:t>
      </w:r>
      <w:r w:rsidR="00321E48">
        <w:rPr>
          <w:rFonts w:ascii="Arial" w:hAnsi="Arial" w:cs="Arial"/>
          <w:sz w:val="24"/>
          <w:szCs w:val="24"/>
        </w:rPr>
        <w:t>кого муниципального образования.</w:t>
      </w:r>
    </w:p>
    <w:p w:rsidR="000749A7" w:rsidRDefault="000749A7" w:rsidP="000749A7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321E48" w:rsidRDefault="00321E48" w:rsidP="000749A7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0749A7" w:rsidRDefault="000749A7" w:rsidP="000749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сельского поселения</w:t>
      </w:r>
    </w:p>
    <w:p w:rsidR="000749A7" w:rsidRDefault="000749A7" w:rsidP="000749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0749A7" w:rsidRDefault="000749A7" w:rsidP="000749A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образования,</w:t>
      </w:r>
    </w:p>
    <w:p w:rsidR="000749A7" w:rsidRDefault="000749A7" w:rsidP="000749A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0749A7" w:rsidRDefault="000749A7" w:rsidP="000749A7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0749A7" w:rsidRDefault="000749A7" w:rsidP="000749A7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0749A7" w:rsidRDefault="000749A7" w:rsidP="000749A7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0749A7" w:rsidRDefault="000749A7" w:rsidP="000749A7"/>
    <w:p w:rsidR="00A15F0F" w:rsidRDefault="00335791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9A7"/>
    <w:rsid w:val="00050117"/>
    <w:rsid w:val="00056490"/>
    <w:rsid w:val="000749A7"/>
    <w:rsid w:val="00321E48"/>
    <w:rsid w:val="00335791"/>
    <w:rsid w:val="003F5A1E"/>
    <w:rsid w:val="006F593A"/>
    <w:rsid w:val="008128A3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19BDD1-A4A4-4940-A3C7-1AA582BF6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9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7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2020-08-31T02:20:00Z</cp:lastPrinted>
  <dcterms:created xsi:type="dcterms:W3CDTF">2020-09-03T06:11:00Z</dcterms:created>
  <dcterms:modified xsi:type="dcterms:W3CDTF">2020-09-03T06:11:00Z</dcterms:modified>
</cp:coreProperties>
</file>