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8E8" w:rsidRPr="00C55042" w:rsidRDefault="00A432D3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25.10</w:t>
      </w:r>
      <w:r w:rsidR="008C1739" w:rsidRPr="00C55042">
        <w:rPr>
          <w:rFonts w:ascii="Arial" w:hAnsi="Arial" w:cs="Arial"/>
          <w:b/>
          <w:sz w:val="32"/>
          <w:szCs w:val="32"/>
        </w:rPr>
        <w:t>.</w:t>
      </w:r>
      <w:r w:rsidR="00C55042" w:rsidRPr="00C55042">
        <w:rPr>
          <w:rFonts w:ascii="Arial" w:hAnsi="Arial" w:cs="Arial"/>
          <w:b/>
          <w:sz w:val="32"/>
          <w:szCs w:val="32"/>
        </w:rPr>
        <w:t>2018г. №</w:t>
      </w:r>
      <w:r w:rsidR="004D31A6" w:rsidRPr="00C55042">
        <w:rPr>
          <w:rFonts w:ascii="Arial" w:hAnsi="Arial" w:cs="Arial"/>
          <w:b/>
          <w:sz w:val="32"/>
          <w:szCs w:val="32"/>
        </w:rPr>
        <w:t>66</w:t>
      </w:r>
    </w:p>
    <w:p w:rsidR="0015471A" w:rsidRPr="00C55042" w:rsidRDefault="0015471A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5471A" w:rsidRPr="00C55042" w:rsidRDefault="0015471A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ИРКУТСКАЯ ОБЛАСТЬ</w:t>
      </w:r>
    </w:p>
    <w:p w:rsidR="0015471A" w:rsidRPr="00C55042" w:rsidRDefault="0015471A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УСОЛЬСКОЕ РАЙОН</w:t>
      </w:r>
      <w:bookmarkStart w:id="0" w:name="_GoBack"/>
      <w:bookmarkEnd w:id="0"/>
      <w:r w:rsidRPr="00C55042">
        <w:rPr>
          <w:rFonts w:ascii="Arial" w:hAnsi="Arial" w:cs="Arial"/>
          <w:b/>
          <w:sz w:val="32"/>
          <w:szCs w:val="32"/>
        </w:rPr>
        <w:t>НОЕ МУНИЦИПАЛЬНОЕ ОБРАЗОВАНИЕ</w:t>
      </w:r>
    </w:p>
    <w:p w:rsidR="0015471A" w:rsidRPr="00C55042" w:rsidRDefault="0035001E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15471A" w:rsidRPr="00C55042" w:rsidRDefault="0015471A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ДУМА</w:t>
      </w:r>
    </w:p>
    <w:p w:rsidR="0015471A" w:rsidRPr="00C55042" w:rsidRDefault="0015471A" w:rsidP="00C550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55042">
        <w:rPr>
          <w:rFonts w:ascii="Arial" w:hAnsi="Arial" w:cs="Arial"/>
          <w:b/>
          <w:sz w:val="32"/>
          <w:szCs w:val="32"/>
        </w:rPr>
        <w:t>РЕШЕНИЕ</w:t>
      </w:r>
    </w:p>
    <w:p w:rsidR="0015471A" w:rsidRPr="00C55042" w:rsidRDefault="0015471A" w:rsidP="0015471A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Cs/>
          <w:color w:val="000000"/>
          <w:spacing w:val="-9"/>
          <w:w w:val="130"/>
          <w:sz w:val="32"/>
          <w:szCs w:val="32"/>
        </w:rPr>
      </w:pPr>
    </w:p>
    <w:p w:rsidR="0015471A" w:rsidRDefault="0015471A" w:rsidP="00C63A1B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Б УТВЕРЖДЕНИИ ПЕРЕЧНЯ ИМУЩЕСТВА, </w:t>
      </w:r>
      <w:r>
        <w:rPr>
          <w:rFonts w:ascii="Arial" w:hAnsi="Arial" w:cs="Arial"/>
          <w:sz w:val="32"/>
          <w:szCs w:val="32"/>
        </w:rPr>
        <w:t>Н</w:t>
      </w:r>
      <w:r w:rsidR="00F554F5">
        <w:rPr>
          <w:rFonts w:ascii="Arial" w:hAnsi="Arial" w:cs="Arial"/>
          <w:sz w:val="32"/>
          <w:szCs w:val="32"/>
        </w:rPr>
        <w:t>АХОДЯЩЕГОСЯ В</w:t>
      </w:r>
      <w:r w:rsidR="00C63A1B">
        <w:rPr>
          <w:rFonts w:ascii="Arial" w:hAnsi="Arial" w:cs="Arial"/>
          <w:sz w:val="32"/>
          <w:szCs w:val="32"/>
        </w:rPr>
        <w:t xml:space="preserve"> МУНИЦИПАЛЬНОЙ</w:t>
      </w:r>
      <w:r w:rsidR="00F554F5">
        <w:rPr>
          <w:rFonts w:ascii="Arial" w:hAnsi="Arial" w:cs="Arial"/>
          <w:sz w:val="32"/>
          <w:szCs w:val="32"/>
        </w:rPr>
        <w:t xml:space="preserve"> СОБСТВЕННОСТИ УСОЛЬСКОГО РАЙОННОГО МУНИЦИПАЛЬНОГО ОБРАЗОВАНИЯ </w:t>
      </w:r>
      <w:r>
        <w:rPr>
          <w:rFonts w:ascii="Arial" w:hAnsi="Arial" w:cs="Arial"/>
          <w:sz w:val="32"/>
          <w:szCs w:val="32"/>
        </w:rPr>
        <w:t>И ПОДЛЕЖАЩЕГО ПЕРЕДАЧЕ В МУНИЦИПАЛЬНУЮ СОБСТВЕННОСТЬ Р</w:t>
      </w:r>
      <w:r w:rsidR="00F554F5">
        <w:rPr>
          <w:rFonts w:ascii="Arial" w:hAnsi="Arial" w:cs="Arial"/>
          <w:sz w:val="32"/>
          <w:szCs w:val="32"/>
        </w:rPr>
        <w:t>АЗДОЛЬИНСКОГ</w:t>
      </w:r>
      <w:r w:rsidR="000159F7">
        <w:rPr>
          <w:rFonts w:ascii="Arial" w:hAnsi="Arial" w:cs="Arial"/>
          <w:sz w:val="32"/>
          <w:szCs w:val="32"/>
        </w:rPr>
        <w:t>О</w:t>
      </w:r>
      <w:r w:rsidR="00F554F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МУНИЦИПАЛЬНОГО ОБРАЗОВАНИЯ</w:t>
      </w:r>
    </w:p>
    <w:p w:rsidR="00C63A1B" w:rsidRPr="00C55042" w:rsidRDefault="00C63A1B" w:rsidP="00C55042">
      <w:pPr>
        <w:pStyle w:val="ConsPlusTitle"/>
        <w:jc w:val="both"/>
        <w:rPr>
          <w:rFonts w:ascii="Arial" w:hAnsi="Arial" w:cs="Arial"/>
          <w:b w:val="0"/>
        </w:rPr>
      </w:pPr>
    </w:p>
    <w:p w:rsidR="00C55042" w:rsidRDefault="00074917" w:rsidP="00C5504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554F5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</w:t>
      </w:r>
      <w:r w:rsidR="00F554F5" w:rsidRPr="00F554F5">
        <w:rPr>
          <w:rFonts w:ascii="Arial" w:hAnsi="Arial" w:cs="Arial"/>
          <w:color w:val="000000"/>
          <w:sz w:val="24"/>
          <w:szCs w:val="24"/>
        </w:rPr>
        <w:t xml:space="preserve">порядком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управления и распоряжения имуществом, находящимся в муниципальной собственности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 xml:space="preserve">сельского поселения </w:t>
      </w:r>
      <w:r w:rsidRPr="00F554F5">
        <w:rPr>
          <w:rFonts w:ascii="Arial" w:hAnsi="Arial" w:cs="Arial"/>
          <w:color w:val="000000"/>
          <w:sz w:val="24"/>
          <w:szCs w:val="24"/>
        </w:rPr>
        <w:t xml:space="preserve">Раздольинского </w:t>
      </w:r>
      <w:r w:rsidRPr="00F554F5">
        <w:rPr>
          <w:rFonts w:ascii="Arial" w:hAnsi="Arial" w:cs="Arial"/>
          <w:color w:val="000000"/>
          <w:w w:val="105"/>
          <w:sz w:val="24"/>
          <w:szCs w:val="24"/>
        </w:rPr>
        <w:t>муниципального образования</w:t>
      </w:r>
      <w:r w:rsidR="00F554F5" w:rsidRPr="00F554F5">
        <w:rPr>
          <w:rFonts w:ascii="Arial" w:hAnsi="Arial" w:cs="Arial"/>
          <w:color w:val="000000"/>
          <w:w w:val="105"/>
          <w:sz w:val="24"/>
          <w:szCs w:val="24"/>
        </w:rPr>
        <w:t>, утвержденного решение Думы Раздольинского муниципального образования №148 от 29.04.2016г.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F554F5">
        <w:rPr>
          <w:rFonts w:ascii="Arial" w:eastAsia="Times New Roman" w:hAnsi="Arial" w:cs="Arial"/>
          <w:sz w:val="24"/>
          <w:szCs w:val="24"/>
        </w:rPr>
        <w:t>руководствуясь ст.</w:t>
      </w:r>
      <w:r w:rsidR="0015471A">
        <w:rPr>
          <w:rFonts w:ascii="Arial" w:eastAsia="Times New Roman" w:hAnsi="Arial" w:cs="Arial"/>
          <w:sz w:val="24"/>
          <w:szCs w:val="24"/>
        </w:rPr>
        <w:t>ст.</w:t>
      </w:r>
      <w:r w:rsidR="00F554F5">
        <w:rPr>
          <w:rFonts w:ascii="Arial" w:eastAsia="Times New Roman" w:hAnsi="Arial" w:cs="Arial"/>
          <w:sz w:val="24"/>
          <w:szCs w:val="24"/>
        </w:rPr>
        <w:t xml:space="preserve"> 6,</w:t>
      </w:r>
      <w:r w:rsidR="00C55042">
        <w:rPr>
          <w:rFonts w:ascii="Arial" w:eastAsia="Times New Roman" w:hAnsi="Arial" w:cs="Arial"/>
          <w:sz w:val="24"/>
          <w:szCs w:val="24"/>
        </w:rPr>
        <w:t xml:space="preserve"> </w:t>
      </w:r>
      <w:r w:rsidR="00F554F5">
        <w:rPr>
          <w:rFonts w:ascii="Arial" w:eastAsia="Times New Roman" w:hAnsi="Arial" w:cs="Arial"/>
          <w:sz w:val="24"/>
          <w:szCs w:val="24"/>
        </w:rPr>
        <w:t>31</w:t>
      </w:r>
      <w:r w:rsidR="0015471A">
        <w:rPr>
          <w:rFonts w:ascii="Arial" w:eastAsia="Times New Roman" w:hAnsi="Arial" w:cs="Arial"/>
          <w:sz w:val="24"/>
          <w:szCs w:val="24"/>
        </w:rPr>
        <w:t>,</w:t>
      </w:r>
      <w:r w:rsidR="00C55042">
        <w:rPr>
          <w:rFonts w:ascii="Arial" w:eastAsia="Times New Roman" w:hAnsi="Arial" w:cs="Arial"/>
          <w:sz w:val="24"/>
          <w:szCs w:val="24"/>
        </w:rPr>
        <w:t xml:space="preserve"> </w:t>
      </w:r>
      <w:r w:rsidR="0015471A">
        <w:rPr>
          <w:rFonts w:ascii="Arial" w:eastAsia="Times New Roman" w:hAnsi="Arial" w:cs="Arial"/>
          <w:sz w:val="24"/>
          <w:szCs w:val="24"/>
        </w:rPr>
        <w:t xml:space="preserve">46  Устава сельского поселения Раздольинского муниципального </w:t>
      </w:r>
      <w:r w:rsidR="003E200E">
        <w:rPr>
          <w:rFonts w:ascii="Arial" w:eastAsia="Times New Roman" w:hAnsi="Arial" w:cs="Arial"/>
          <w:sz w:val="24"/>
          <w:szCs w:val="24"/>
        </w:rPr>
        <w:t xml:space="preserve">образования, Дума </w:t>
      </w:r>
      <w:r w:rsidR="0015471A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proofErr w:type="spellStart"/>
      <w:r w:rsidR="0015471A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15471A">
        <w:rPr>
          <w:rFonts w:ascii="Arial" w:eastAsia="Times New Roman" w:hAnsi="Arial" w:cs="Arial"/>
          <w:sz w:val="24"/>
          <w:szCs w:val="24"/>
        </w:rPr>
        <w:t xml:space="preserve"> муниципального образования,</w:t>
      </w:r>
    </w:p>
    <w:p w:rsidR="00C55042" w:rsidRDefault="00C55042" w:rsidP="00C5504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Pr="00C55042" w:rsidRDefault="0015471A" w:rsidP="00C55042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C55042">
        <w:rPr>
          <w:rFonts w:ascii="Arial" w:hAnsi="Arial" w:cs="Arial"/>
          <w:b/>
          <w:color w:val="000000"/>
          <w:spacing w:val="20"/>
          <w:sz w:val="30"/>
          <w:szCs w:val="30"/>
        </w:rPr>
        <w:t>РЕШИЛА:</w:t>
      </w:r>
    </w:p>
    <w:p w:rsidR="0015471A" w:rsidRPr="003E200E" w:rsidRDefault="0015471A" w:rsidP="00C5504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C63A1B" w:rsidRPr="00C63A1B" w:rsidRDefault="0035001E" w:rsidP="00C55042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</w:t>
      </w:r>
      <w:r w:rsidR="00C55042">
        <w:rPr>
          <w:rFonts w:ascii="Arial" w:eastAsia="Times New Roman" w:hAnsi="Arial" w:cs="Arial"/>
          <w:sz w:val="24"/>
          <w:szCs w:val="24"/>
        </w:rPr>
        <w:t xml:space="preserve"> </w:t>
      </w:r>
      <w:r w:rsidR="00C63A1B">
        <w:rPr>
          <w:rFonts w:ascii="Arial" w:eastAsia="Times New Roman" w:hAnsi="Arial" w:cs="Arial"/>
          <w:sz w:val="24"/>
          <w:szCs w:val="24"/>
        </w:rPr>
        <w:t xml:space="preserve">Утвердить перечень имущества, находящегося в </w:t>
      </w:r>
      <w:r w:rsidR="00F554F5">
        <w:rPr>
          <w:rFonts w:ascii="Arial" w:eastAsia="Times New Roman" w:hAnsi="Arial" w:cs="Arial"/>
          <w:sz w:val="24"/>
          <w:szCs w:val="24"/>
        </w:rPr>
        <w:t xml:space="preserve"> </w:t>
      </w:r>
      <w:r w:rsidR="00C63A1B">
        <w:rPr>
          <w:rFonts w:ascii="Arial" w:eastAsia="Times New Roman" w:hAnsi="Arial" w:cs="Arial"/>
          <w:sz w:val="24"/>
          <w:szCs w:val="24"/>
        </w:rPr>
        <w:t>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  (приложение).</w:t>
      </w:r>
    </w:p>
    <w:p w:rsidR="0015471A" w:rsidRDefault="0035001E" w:rsidP="00C55042">
      <w:pPr>
        <w:tabs>
          <w:tab w:val="left" w:pos="0"/>
        </w:tabs>
        <w:suppressAutoHyphens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C5504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Опубликовать настоящее </w:t>
      </w:r>
      <w:r w:rsidR="001E18E8">
        <w:rPr>
          <w:rFonts w:ascii="Arial" w:eastAsia="Times New Roman" w:hAnsi="Arial" w:cs="Arial"/>
          <w:color w:val="000000"/>
          <w:sz w:val="24"/>
          <w:szCs w:val="24"/>
        </w:rPr>
        <w:t>решение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 в газете «Раздольинский информационный вестник» и разместить на официальном сайте администрации сельского поселения Раздольинского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15471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сельского поселения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Раздольинского </w:t>
      </w:r>
    </w:p>
    <w:p w:rsidR="0015471A" w:rsidRDefault="0015471A" w:rsidP="001547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</w:p>
    <w:p w:rsidR="00C55042" w:rsidRDefault="00C55042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Председатель Думы </w:t>
      </w:r>
      <w:proofErr w:type="gramStart"/>
      <w:r>
        <w:rPr>
          <w:bCs/>
          <w:color w:val="auto"/>
        </w:rPr>
        <w:t>сельского</w:t>
      </w:r>
      <w:proofErr w:type="gramEnd"/>
    </w:p>
    <w:p w:rsidR="003E200E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 xml:space="preserve">поселения </w:t>
      </w:r>
      <w:proofErr w:type="spellStart"/>
      <w:r>
        <w:rPr>
          <w:bCs/>
          <w:color w:val="auto"/>
        </w:rPr>
        <w:t>Раздольинского</w:t>
      </w:r>
      <w:proofErr w:type="spellEnd"/>
      <w:r>
        <w:rPr>
          <w:bCs/>
          <w:color w:val="auto"/>
        </w:rPr>
        <w:t xml:space="preserve"> </w:t>
      </w:r>
    </w:p>
    <w:p w:rsidR="00C55042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>муниципального образования</w:t>
      </w:r>
    </w:p>
    <w:p w:rsidR="0015471A" w:rsidRDefault="003E200E" w:rsidP="0015471A">
      <w:pPr>
        <w:pStyle w:val="a3"/>
        <w:rPr>
          <w:bCs/>
          <w:color w:val="auto"/>
        </w:rPr>
      </w:pPr>
      <w:r>
        <w:rPr>
          <w:bCs/>
          <w:color w:val="auto"/>
        </w:rPr>
        <w:t>С.И. Добрынин.</w:t>
      </w:r>
    </w:p>
    <w:p w:rsidR="004D31A6" w:rsidRPr="00CF2FE3" w:rsidRDefault="004D31A6" w:rsidP="007A3B2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3A1B" w:rsidRPr="00CF2FE3" w:rsidRDefault="00C55042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CF2FE3">
        <w:rPr>
          <w:rFonts w:ascii="Courier New" w:hAnsi="Courier New" w:cs="Courier New"/>
        </w:rPr>
        <w:t>Приложение</w:t>
      </w:r>
    </w:p>
    <w:p w:rsidR="00C63A1B" w:rsidRPr="00CF2FE3" w:rsidRDefault="00C63A1B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CF2FE3">
        <w:rPr>
          <w:rFonts w:ascii="Courier New" w:hAnsi="Courier New" w:cs="Courier New"/>
        </w:rPr>
        <w:t>к р</w:t>
      </w:r>
      <w:r w:rsidR="00C55042" w:rsidRPr="00CF2FE3">
        <w:rPr>
          <w:rFonts w:ascii="Courier New" w:hAnsi="Courier New" w:cs="Courier New"/>
        </w:rPr>
        <w:t>ешению Думы сельского поселения</w:t>
      </w:r>
    </w:p>
    <w:p w:rsidR="00C63A1B" w:rsidRPr="00CF2FE3" w:rsidRDefault="00C63A1B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CF2FE3">
        <w:rPr>
          <w:rFonts w:ascii="Courier New" w:hAnsi="Courier New" w:cs="Courier New"/>
        </w:rPr>
        <w:t>Раздольинского муниципального образования</w:t>
      </w:r>
    </w:p>
    <w:p w:rsidR="00C63A1B" w:rsidRPr="00CF2FE3" w:rsidRDefault="00CF2FE3" w:rsidP="007A3B22">
      <w:pPr>
        <w:spacing w:after="0" w:line="240" w:lineRule="auto"/>
        <w:jc w:val="right"/>
        <w:rPr>
          <w:rFonts w:ascii="Courier New" w:hAnsi="Courier New" w:cs="Courier New"/>
        </w:rPr>
      </w:pPr>
      <w:r w:rsidRPr="00CF2FE3">
        <w:rPr>
          <w:rFonts w:ascii="Courier New" w:hAnsi="Courier New" w:cs="Courier New"/>
        </w:rPr>
        <w:t>о</w:t>
      </w:r>
      <w:r w:rsidR="0035001E" w:rsidRPr="00CF2FE3">
        <w:rPr>
          <w:rFonts w:ascii="Courier New" w:hAnsi="Courier New" w:cs="Courier New"/>
        </w:rPr>
        <w:t>т</w:t>
      </w:r>
      <w:r w:rsidR="00A432D3" w:rsidRPr="00CF2FE3">
        <w:rPr>
          <w:rFonts w:ascii="Courier New" w:hAnsi="Courier New" w:cs="Courier New"/>
        </w:rPr>
        <w:t xml:space="preserve"> 25.10</w:t>
      </w:r>
      <w:r w:rsidR="008C1739" w:rsidRPr="00CF2FE3">
        <w:rPr>
          <w:rFonts w:ascii="Courier New" w:hAnsi="Courier New" w:cs="Courier New"/>
        </w:rPr>
        <w:t>.</w:t>
      </w:r>
      <w:r w:rsidR="0035001E" w:rsidRPr="00CF2FE3">
        <w:rPr>
          <w:rFonts w:ascii="Courier New" w:hAnsi="Courier New" w:cs="Courier New"/>
        </w:rPr>
        <w:t xml:space="preserve"> 2018</w:t>
      </w:r>
      <w:r w:rsidR="00C63A1B" w:rsidRPr="00CF2FE3">
        <w:rPr>
          <w:rFonts w:ascii="Courier New" w:hAnsi="Courier New" w:cs="Courier New"/>
        </w:rPr>
        <w:t xml:space="preserve">г. № </w:t>
      </w:r>
      <w:r w:rsidR="004D31A6" w:rsidRPr="00CF2FE3">
        <w:rPr>
          <w:rFonts w:ascii="Courier New" w:hAnsi="Courier New" w:cs="Courier New"/>
        </w:rPr>
        <w:t>66</w:t>
      </w:r>
    </w:p>
    <w:p w:rsidR="002D7C88" w:rsidRDefault="002D7C88" w:rsidP="003E200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D7C88" w:rsidRDefault="002D7C88" w:rsidP="002D7C8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Перечень муниципального имущества, находящегося в муниципальной собственности Усольского районного муниципального образования и подлежащего передаче в муниципальную собственность Раздольинского муниципального образования</w:t>
      </w:r>
    </w:p>
    <w:p w:rsidR="002D7C88" w:rsidRPr="00CF2FE3" w:rsidRDefault="002D7C88" w:rsidP="002D7C8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9180" w:type="dxa"/>
        <w:tblLook w:val="04A0" w:firstRow="1" w:lastRow="0" w:firstColumn="1" w:lastColumn="0" w:noHBand="0" w:noVBand="1"/>
      </w:tblPr>
      <w:tblGrid>
        <w:gridCol w:w="613"/>
        <w:gridCol w:w="2571"/>
        <w:gridCol w:w="3445"/>
        <w:gridCol w:w="2551"/>
      </w:tblGrid>
      <w:tr w:rsidR="001E18E8" w:rsidRPr="002D7C88" w:rsidTr="00A432D3">
        <w:tc>
          <w:tcPr>
            <w:tcW w:w="0" w:type="auto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 w:rsidRPr="002D7C88">
              <w:rPr>
                <w:rFonts w:ascii="Courier New" w:hAnsi="Courier New" w:cs="Courier New"/>
              </w:rPr>
              <w:t>№</w:t>
            </w:r>
          </w:p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2D7C88">
              <w:rPr>
                <w:rFonts w:ascii="Courier New" w:hAnsi="Courier New" w:cs="Courier New"/>
              </w:rPr>
              <w:t>п</w:t>
            </w:r>
            <w:proofErr w:type="gramEnd"/>
            <w:r w:rsidRPr="002D7C88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71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Наименование </w:t>
            </w:r>
          </w:p>
        </w:tc>
        <w:tc>
          <w:tcPr>
            <w:tcW w:w="3445" w:type="dxa"/>
          </w:tcPr>
          <w:p w:rsidR="001E18E8" w:rsidRPr="002D7C88" w:rsidRDefault="001E18E8" w:rsidP="001E18E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551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Кадастровый (или условный) номер</w:t>
            </w:r>
          </w:p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1E18E8" w:rsidTr="00A432D3">
        <w:tc>
          <w:tcPr>
            <w:tcW w:w="0" w:type="auto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71" w:type="dxa"/>
          </w:tcPr>
          <w:p w:rsidR="001E18E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445" w:type="dxa"/>
          </w:tcPr>
          <w:p w:rsidR="001E18E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551" w:type="dxa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1E18E8" w:rsidRPr="0035001E" w:rsidTr="00A432D3">
        <w:trPr>
          <w:trHeight w:val="785"/>
        </w:trPr>
        <w:tc>
          <w:tcPr>
            <w:tcW w:w="0" w:type="auto"/>
            <w:vAlign w:val="center"/>
          </w:tcPr>
          <w:p w:rsidR="001E18E8" w:rsidRPr="002D7C88" w:rsidRDefault="001E18E8" w:rsidP="00EE2B9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571" w:type="dxa"/>
          </w:tcPr>
          <w:p w:rsidR="001E18E8" w:rsidRPr="002D7C88" w:rsidRDefault="00A432D3" w:rsidP="001E18E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Котельная, общая площадь 79,7 кв.м. </w:t>
            </w:r>
          </w:p>
        </w:tc>
        <w:tc>
          <w:tcPr>
            <w:tcW w:w="3445" w:type="dxa"/>
          </w:tcPr>
          <w:p w:rsidR="001E18E8" w:rsidRPr="0035001E" w:rsidRDefault="001E18E8" w:rsidP="00EE2B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Иркутская область, Усольский район, пос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аздолье, ул.Мира,д27</w:t>
            </w:r>
            <w:r w:rsidR="00A432D3">
              <w:rPr>
                <w:rFonts w:ascii="Courier New" w:hAnsi="Courier New" w:cs="Courier New"/>
              </w:rPr>
              <w:t>, лит.А</w:t>
            </w:r>
          </w:p>
        </w:tc>
        <w:tc>
          <w:tcPr>
            <w:tcW w:w="2551" w:type="dxa"/>
            <w:vAlign w:val="center"/>
          </w:tcPr>
          <w:p w:rsidR="001E18E8" w:rsidRPr="002D7C88" w:rsidRDefault="001E18E8" w:rsidP="001E18E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38:16:000106:</w:t>
            </w:r>
            <w:r w:rsidR="00A432D3">
              <w:rPr>
                <w:rFonts w:ascii="Courier New" w:hAnsi="Courier New" w:cs="Courier New"/>
              </w:rPr>
              <w:t>1286</w:t>
            </w:r>
          </w:p>
        </w:tc>
      </w:tr>
    </w:tbl>
    <w:p w:rsidR="002D7C88" w:rsidRDefault="002D7C88" w:rsidP="0035001E">
      <w:pPr>
        <w:spacing w:after="0"/>
      </w:pPr>
    </w:p>
    <w:sectPr w:rsidR="002D7C88" w:rsidSect="00885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20F85"/>
    <w:multiLevelType w:val="multilevel"/>
    <w:tmpl w:val="03C01C9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w w:val="105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w w:val="105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w w:val="105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w w:val="105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w w:val="105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w w:val="105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w w:val="105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1A"/>
    <w:rsid w:val="000159F7"/>
    <w:rsid w:val="00060EA0"/>
    <w:rsid w:val="00074917"/>
    <w:rsid w:val="0015471A"/>
    <w:rsid w:val="001E18E8"/>
    <w:rsid w:val="002D7C88"/>
    <w:rsid w:val="003158C3"/>
    <w:rsid w:val="0035001E"/>
    <w:rsid w:val="003E200E"/>
    <w:rsid w:val="004D31A6"/>
    <w:rsid w:val="00623FAD"/>
    <w:rsid w:val="006D583B"/>
    <w:rsid w:val="00743B80"/>
    <w:rsid w:val="007A3B22"/>
    <w:rsid w:val="00885633"/>
    <w:rsid w:val="008C1739"/>
    <w:rsid w:val="008D2280"/>
    <w:rsid w:val="009D7E89"/>
    <w:rsid w:val="00A432D3"/>
    <w:rsid w:val="00BC3201"/>
    <w:rsid w:val="00C2149A"/>
    <w:rsid w:val="00C55042"/>
    <w:rsid w:val="00C63A1B"/>
    <w:rsid w:val="00CF2FE3"/>
    <w:rsid w:val="00DE1850"/>
    <w:rsid w:val="00E427B0"/>
    <w:rsid w:val="00E50AC8"/>
    <w:rsid w:val="00EE3171"/>
    <w:rsid w:val="00F554F5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71A"/>
    <w:pPr>
      <w:keepNext/>
      <w:suppressAutoHyphens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71A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rmal (Web)"/>
    <w:basedOn w:val="a"/>
    <w:uiPriority w:val="99"/>
    <w:unhideWhenUsed/>
    <w:rsid w:val="0015471A"/>
    <w:pPr>
      <w:suppressAutoHyphens/>
      <w:overflowPunct w:val="0"/>
      <w:autoSpaceDE w:val="0"/>
      <w:spacing w:before="40" w:after="40" w:line="240" w:lineRule="auto"/>
    </w:pPr>
    <w:rPr>
      <w:rFonts w:ascii="Arial" w:eastAsia="Times New Roman" w:hAnsi="Arial" w:cs="Arial"/>
      <w:color w:val="000000"/>
      <w:spacing w:val="2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15471A"/>
    <w:pPr>
      <w:autoSpaceDN w:val="0"/>
      <w:ind w:left="720"/>
      <w:contextualSpacing/>
    </w:pPr>
  </w:style>
  <w:style w:type="paragraph" w:customStyle="1" w:styleId="ConsPlusTitle">
    <w:name w:val="ConsPlusTitle"/>
    <w:uiPriority w:val="99"/>
    <w:rsid w:val="001547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5471A"/>
    <w:rPr>
      <w:color w:val="0000FF"/>
      <w:u w:val="single"/>
    </w:rPr>
  </w:style>
  <w:style w:type="table" w:styleId="a6">
    <w:name w:val="Table Grid"/>
    <w:basedOn w:val="a1"/>
    <w:uiPriority w:val="59"/>
    <w:rsid w:val="002D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09289-B157-4E8F-93BB-17EF2ACE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2018-10-26T02:15:00Z</cp:lastPrinted>
  <dcterms:created xsi:type="dcterms:W3CDTF">2018-10-30T01:56:00Z</dcterms:created>
  <dcterms:modified xsi:type="dcterms:W3CDTF">2018-10-30T01:56:00Z</dcterms:modified>
</cp:coreProperties>
</file>