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A29" w:rsidRPr="00D24742" w:rsidRDefault="00A75A29" w:rsidP="004C1C5B">
      <w:pPr>
        <w:shd w:val="clear" w:color="auto" w:fill="FFFFFF"/>
        <w:ind w:right="1"/>
        <w:jc w:val="center"/>
        <w:rPr>
          <w:color w:val="000000"/>
          <w:spacing w:val="-10"/>
          <w:sz w:val="28"/>
          <w:szCs w:val="28"/>
        </w:rPr>
      </w:pPr>
      <w:r w:rsidRPr="00D24742">
        <w:rPr>
          <w:color w:val="000000"/>
          <w:spacing w:val="-10"/>
          <w:sz w:val="28"/>
          <w:szCs w:val="28"/>
        </w:rPr>
        <w:t xml:space="preserve">Российская Федерация                                                                                                         </w:t>
      </w:r>
    </w:p>
    <w:p w:rsidR="00A75A29" w:rsidRPr="00D24742" w:rsidRDefault="00A75A29" w:rsidP="004C1C5B">
      <w:pPr>
        <w:shd w:val="clear" w:color="auto" w:fill="FFFFFF"/>
        <w:ind w:right="1"/>
        <w:jc w:val="center"/>
        <w:rPr>
          <w:color w:val="000000"/>
          <w:spacing w:val="-10"/>
          <w:sz w:val="28"/>
          <w:szCs w:val="28"/>
        </w:rPr>
      </w:pPr>
      <w:r w:rsidRPr="00D24742">
        <w:rPr>
          <w:color w:val="000000"/>
          <w:spacing w:val="-10"/>
          <w:sz w:val="28"/>
          <w:szCs w:val="28"/>
        </w:rPr>
        <w:t>Иркутская область</w:t>
      </w:r>
    </w:p>
    <w:p w:rsidR="00A75A29" w:rsidRPr="00D24742" w:rsidRDefault="00A75A29" w:rsidP="004C1C5B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 w:rsidRPr="00D24742">
        <w:rPr>
          <w:color w:val="000000"/>
          <w:spacing w:val="-2"/>
          <w:sz w:val="28"/>
          <w:szCs w:val="28"/>
        </w:rPr>
        <w:t>Усольское районное муниципальное образование</w:t>
      </w:r>
    </w:p>
    <w:p w:rsidR="00A75A29" w:rsidRPr="00D24742" w:rsidRDefault="00A75A29" w:rsidP="004C1C5B">
      <w:pPr>
        <w:shd w:val="clear" w:color="auto" w:fill="FFFFFF"/>
        <w:spacing w:line="300" w:lineRule="exact"/>
        <w:ind w:right="1"/>
        <w:jc w:val="center"/>
        <w:rPr>
          <w:b/>
          <w:color w:val="000000"/>
          <w:sz w:val="28"/>
          <w:szCs w:val="28"/>
        </w:rPr>
      </w:pPr>
      <w:r w:rsidRPr="00D24742">
        <w:rPr>
          <w:b/>
          <w:color w:val="000000"/>
          <w:sz w:val="28"/>
          <w:szCs w:val="28"/>
        </w:rPr>
        <w:t xml:space="preserve">ДУМА </w:t>
      </w:r>
    </w:p>
    <w:p w:rsidR="00A75A29" w:rsidRPr="00D24742" w:rsidRDefault="00A75A29" w:rsidP="004C1C5B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 w:rsidRPr="00D24742">
        <w:rPr>
          <w:color w:val="000000"/>
          <w:spacing w:val="-2"/>
          <w:sz w:val="28"/>
          <w:szCs w:val="28"/>
          <w:lang w:val="en-US"/>
        </w:rPr>
        <w:t>C</w:t>
      </w:r>
      <w:r w:rsidRPr="00D24742">
        <w:rPr>
          <w:color w:val="000000"/>
          <w:spacing w:val="-2"/>
          <w:sz w:val="28"/>
          <w:szCs w:val="28"/>
        </w:rPr>
        <w:t>ельского поселения</w:t>
      </w:r>
    </w:p>
    <w:p w:rsidR="00A75A29" w:rsidRPr="00D24742" w:rsidRDefault="00A75A29" w:rsidP="004C1C5B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 w:rsidRPr="00D24742">
        <w:rPr>
          <w:color w:val="000000"/>
          <w:spacing w:val="-2"/>
          <w:sz w:val="28"/>
          <w:szCs w:val="28"/>
        </w:rPr>
        <w:t xml:space="preserve">Раздольинского муниципального образования </w:t>
      </w:r>
    </w:p>
    <w:p w:rsidR="00A75A29" w:rsidRPr="00D24742" w:rsidRDefault="00A75A29" w:rsidP="004C1C5B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</w:p>
    <w:p w:rsidR="00A75A29" w:rsidRPr="00D24742" w:rsidRDefault="00A75A29" w:rsidP="004C1C5B">
      <w:pPr>
        <w:shd w:val="clear" w:color="auto" w:fill="FFFFFF"/>
        <w:spacing w:line="300" w:lineRule="exact"/>
        <w:ind w:right="1"/>
        <w:jc w:val="center"/>
        <w:rPr>
          <w:b/>
          <w:color w:val="000000"/>
          <w:spacing w:val="-2"/>
          <w:sz w:val="28"/>
          <w:szCs w:val="28"/>
        </w:rPr>
      </w:pPr>
      <w:r w:rsidRPr="00D24742">
        <w:rPr>
          <w:b/>
          <w:bCs/>
          <w:color w:val="000000"/>
          <w:spacing w:val="-9"/>
          <w:w w:val="130"/>
          <w:sz w:val="28"/>
          <w:szCs w:val="28"/>
        </w:rPr>
        <w:t>Р Е Ш Е Н И Е</w:t>
      </w:r>
    </w:p>
    <w:p w:rsidR="00A75A29" w:rsidRPr="00D24742" w:rsidRDefault="00A75A29" w:rsidP="00833BB1">
      <w:pPr>
        <w:shd w:val="clear" w:color="auto" w:fill="FFFFFF"/>
        <w:tabs>
          <w:tab w:val="left" w:pos="851"/>
          <w:tab w:val="left" w:pos="9923"/>
        </w:tabs>
        <w:spacing w:before="269"/>
        <w:ind w:left="3240" w:right="1" w:hanging="3324"/>
        <w:rPr>
          <w:color w:val="000000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 xml:space="preserve">   От </w:t>
      </w:r>
      <w:r w:rsidRPr="00217831">
        <w:rPr>
          <w:color w:val="000000"/>
          <w:spacing w:val="-9"/>
          <w:sz w:val="28"/>
          <w:szCs w:val="28"/>
        </w:rPr>
        <w:t xml:space="preserve"> 28</w:t>
      </w:r>
      <w:r>
        <w:rPr>
          <w:color w:val="000000"/>
          <w:spacing w:val="-9"/>
          <w:sz w:val="28"/>
          <w:szCs w:val="28"/>
        </w:rPr>
        <w:t>.03.2013г.</w:t>
      </w:r>
      <w:r w:rsidRPr="00D24742">
        <w:rPr>
          <w:color w:val="000000"/>
          <w:spacing w:val="-9"/>
          <w:sz w:val="28"/>
          <w:szCs w:val="28"/>
        </w:rPr>
        <w:t xml:space="preserve">                                                                                       </w:t>
      </w:r>
      <w:r>
        <w:rPr>
          <w:color w:val="000000"/>
          <w:spacing w:val="-9"/>
          <w:sz w:val="28"/>
          <w:szCs w:val="28"/>
        </w:rPr>
        <w:t xml:space="preserve">     </w:t>
      </w:r>
      <w:r w:rsidRPr="00D24742">
        <w:rPr>
          <w:color w:val="000000"/>
          <w:spacing w:val="-9"/>
          <w:sz w:val="28"/>
          <w:szCs w:val="28"/>
        </w:rPr>
        <w:t xml:space="preserve">  №  </w:t>
      </w:r>
      <w:r>
        <w:rPr>
          <w:color w:val="000000"/>
          <w:spacing w:val="-9"/>
          <w:sz w:val="28"/>
          <w:szCs w:val="28"/>
        </w:rPr>
        <w:t>28</w:t>
      </w:r>
      <w:r w:rsidRPr="00D24742">
        <w:rPr>
          <w:color w:val="000000"/>
          <w:sz w:val="28"/>
          <w:szCs w:val="28"/>
        </w:rPr>
        <w:t xml:space="preserve">                                                                                                         п. Раздолье </w:t>
      </w:r>
    </w:p>
    <w:p w:rsidR="00A75A29" w:rsidRPr="00D24742" w:rsidRDefault="00A75A29" w:rsidP="004C1C5B">
      <w:pPr>
        <w:jc w:val="center"/>
        <w:rPr>
          <w:b/>
          <w:sz w:val="28"/>
          <w:szCs w:val="28"/>
        </w:rPr>
      </w:pPr>
      <w:r w:rsidRPr="00D24742">
        <w:rPr>
          <w:b/>
          <w:sz w:val="28"/>
          <w:szCs w:val="28"/>
        </w:rPr>
        <w:t xml:space="preserve">Об утверждении отчета о ходе реализации муниципальной целевой программы «Энергосбережение и повышение энергетической эффективности в сельском поселении Раздольинского муниципального образования                         на 2011-2015годы» за 2012год </w:t>
      </w:r>
    </w:p>
    <w:p w:rsidR="00A75A29" w:rsidRPr="00D24742" w:rsidRDefault="00A75A29" w:rsidP="004C1C5B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A75A29" w:rsidRPr="00D24742" w:rsidRDefault="00A75A29" w:rsidP="004C1C5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24742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D24742">
        <w:rPr>
          <w:rFonts w:ascii="Times New Roman" w:hAnsi="Times New Roman" w:cs="Times New Roman"/>
          <w:bCs/>
          <w:sz w:val="28"/>
          <w:szCs w:val="28"/>
        </w:rPr>
        <w:t>На основании Федерального закона от 06.10.2003г. №131-ФЗ</w:t>
      </w:r>
      <w:r w:rsidRPr="00D24742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Постановления администрации сельского поселения Раздольинского муниципального образования  от 01.05.2011г. № 38  «Об утверждении Положения о порядке разработки, утверждения и реализации долгосрочных целевых программ сельского поселения Раздольинского муниципального образования», руководствуясь статьями 6,46 Устава сельского поселения Раздольинского муниципального образования, Дума сельского поселения Раздольинского муниципального образования РЕШИЛА:</w:t>
      </w:r>
    </w:p>
    <w:p w:rsidR="00A75A29" w:rsidRPr="00D24742" w:rsidRDefault="00A75A29" w:rsidP="006548CA">
      <w:pPr>
        <w:jc w:val="both"/>
        <w:rPr>
          <w:sz w:val="28"/>
          <w:szCs w:val="28"/>
        </w:rPr>
      </w:pPr>
      <w:r w:rsidRPr="00D24742">
        <w:rPr>
          <w:sz w:val="28"/>
          <w:szCs w:val="28"/>
        </w:rPr>
        <w:t xml:space="preserve">  1.Утвердить отчет о ходе реализации муниципальной целевой программы «Энергосбережение и повышение энергетической эффективности в сельском поселении Раздольинского муниципального образования на 2011-2015годы» за 2012год, согласно приложению.</w:t>
      </w:r>
    </w:p>
    <w:p w:rsidR="00A75A29" w:rsidRPr="00D24742" w:rsidRDefault="00A75A29" w:rsidP="004C1C5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24742">
        <w:rPr>
          <w:rFonts w:ascii="Times New Roman" w:hAnsi="Times New Roman" w:cs="Times New Roman"/>
          <w:sz w:val="28"/>
          <w:szCs w:val="28"/>
        </w:rPr>
        <w:t xml:space="preserve">  2. Опубликовать данное Решение в газете сельского поселения Раздольинского муниципального образования «Раздольинский информационный вестник» и на официальном сайте администрации сельского поселения Раздольинского  муниципального образования.</w:t>
      </w:r>
    </w:p>
    <w:p w:rsidR="00A75A29" w:rsidRPr="00217831" w:rsidRDefault="00A75A29" w:rsidP="004C1C5B">
      <w:pPr>
        <w:rPr>
          <w:sz w:val="28"/>
          <w:szCs w:val="28"/>
        </w:rPr>
      </w:pPr>
    </w:p>
    <w:p w:rsidR="00A75A29" w:rsidRPr="00217831" w:rsidRDefault="00A75A29" w:rsidP="004C1C5B">
      <w:pPr>
        <w:rPr>
          <w:sz w:val="28"/>
          <w:szCs w:val="28"/>
        </w:rPr>
      </w:pPr>
    </w:p>
    <w:p w:rsidR="00A75A29" w:rsidRPr="00217831" w:rsidRDefault="00A75A29" w:rsidP="004C1C5B">
      <w:pPr>
        <w:rPr>
          <w:sz w:val="28"/>
          <w:szCs w:val="28"/>
        </w:rPr>
      </w:pPr>
    </w:p>
    <w:p w:rsidR="00A75A29" w:rsidRPr="00217831" w:rsidRDefault="00A75A29" w:rsidP="004C1C5B">
      <w:pPr>
        <w:rPr>
          <w:sz w:val="28"/>
          <w:szCs w:val="28"/>
        </w:rPr>
      </w:pPr>
    </w:p>
    <w:p w:rsidR="00A75A29" w:rsidRPr="00D24742" w:rsidRDefault="00A75A29" w:rsidP="004C1C5B">
      <w:pPr>
        <w:rPr>
          <w:sz w:val="28"/>
          <w:szCs w:val="28"/>
        </w:rPr>
      </w:pPr>
      <w:r w:rsidRPr="00D24742">
        <w:rPr>
          <w:sz w:val="28"/>
          <w:szCs w:val="28"/>
        </w:rPr>
        <w:t xml:space="preserve">Глава сельского поселения </w:t>
      </w:r>
    </w:p>
    <w:p w:rsidR="00A75A29" w:rsidRPr="00D24742" w:rsidRDefault="00A75A29" w:rsidP="004C1C5B">
      <w:pPr>
        <w:rPr>
          <w:sz w:val="28"/>
          <w:szCs w:val="28"/>
        </w:rPr>
      </w:pPr>
      <w:r w:rsidRPr="00D24742">
        <w:rPr>
          <w:sz w:val="28"/>
          <w:szCs w:val="28"/>
        </w:rPr>
        <w:t xml:space="preserve">Раздольинского </w:t>
      </w:r>
    </w:p>
    <w:p w:rsidR="00A75A29" w:rsidRPr="00D24742" w:rsidRDefault="00A75A29" w:rsidP="004C1C5B">
      <w:pPr>
        <w:rPr>
          <w:sz w:val="28"/>
          <w:szCs w:val="28"/>
        </w:rPr>
      </w:pPr>
      <w:r w:rsidRPr="00D24742">
        <w:rPr>
          <w:sz w:val="28"/>
          <w:szCs w:val="28"/>
        </w:rPr>
        <w:t>муниципального образования                               С.И. Добрынин.</w:t>
      </w:r>
    </w:p>
    <w:p w:rsidR="00A75A29" w:rsidRPr="00217831" w:rsidRDefault="00A75A29" w:rsidP="0063539A">
      <w:pPr>
        <w:rPr>
          <w:sz w:val="28"/>
          <w:szCs w:val="28"/>
        </w:rPr>
      </w:pPr>
    </w:p>
    <w:p w:rsidR="00A75A29" w:rsidRPr="00217831" w:rsidRDefault="00A75A29" w:rsidP="0063539A">
      <w:pPr>
        <w:rPr>
          <w:sz w:val="28"/>
          <w:szCs w:val="28"/>
        </w:rPr>
      </w:pPr>
    </w:p>
    <w:p w:rsidR="00A75A29" w:rsidRPr="00217831" w:rsidRDefault="00A75A29" w:rsidP="0063539A">
      <w:pPr>
        <w:rPr>
          <w:sz w:val="28"/>
          <w:szCs w:val="28"/>
        </w:rPr>
      </w:pPr>
    </w:p>
    <w:p w:rsidR="00A75A29" w:rsidRPr="00217831" w:rsidRDefault="00A75A29" w:rsidP="0063539A">
      <w:pPr>
        <w:rPr>
          <w:sz w:val="28"/>
          <w:szCs w:val="28"/>
        </w:rPr>
      </w:pPr>
    </w:p>
    <w:p w:rsidR="00A75A29" w:rsidRPr="00217831" w:rsidRDefault="00A75A29" w:rsidP="0063539A">
      <w:pPr>
        <w:rPr>
          <w:sz w:val="28"/>
          <w:szCs w:val="28"/>
        </w:rPr>
      </w:pPr>
    </w:p>
    <w:p w:rsidR="00A75A29" w:rsidRPr="00D24742" w:rsidRDefault="00A75A29" w:rsidP="006B2944">
      <w:pPr>
        <w:jc w:val="right"/>
        <w:rPr>
          <w:sz w:val="28"/>
          <w:szCs w:val="28"/>
        </w:rPr>
      </w:pPr>
      <w:r w:rsidRPr="00D24742">
        <w:rPr>
          <w:sz w:val="28"/>
          <w:szCs w:val="28"/>
        </w:rPr>
        <w:t xml:space="preserve">Приложение </w:t>
      </w:r>
    </w:p>
    <w:p w:rsidR="00A75A29" w:rsidRPr="00D24742" w:rsidRDefault="00A75A29" w:rsidP="006B2944">
      <w:pPr>
        <w:jc w:val="right"/>
        <w:rPr>
          <w:sz w:val="28"/>
          <w:szCs w:val="28"/>
        </w:rPr>
      </w:pPr>
      <w:r w:rsidRPr="00D24742">
        <w:rPr>
          <w:sz w:val="28"/>
          <w:szCs w:val="28"/>
        </w:rPr>
        <w:t xml:space="preserve">к решению Думы сельского поселения </w:t>
      </w:r>
    </w:p>
    <w:p w:rsidR="00A75A29" w:rsidRPr="00D24742" w:rsidRDefault="00A75A29" w:rsidP="006B2944">
      <w:pPr>
        <w:jc w:val="right"/>
        <w:rPr>
          <w:sz w:val="28"/>
          <w:szCs w:val="28"/>
        </w:rPr>
      </w:pPr>
      <w:r w:rsidRPr="00D24742">
        <w:rPr>
          <w:sz w:val="28"/>
          <w:szCs w:val="28"/>
        </w:rPr>
        <w:t xml:space="preserve">Раздольинского муниципального </w:t>
      </w:r>
    </w:p>
    <w:p w:rsidR="00A75A29" w:rsidRPr="00D24742" w:rsidRDefault="00A75A29" w:rsidP="006B2944">
      <w:pPr>
        <w:jc w:val="right"/>
        <w:rPr>
          <w:sz w:val="28"/>
          <w:szCs w:val="28"/>
        </w:rPr>
      </w:pPr>
      <w:r w:rsidRPr="00D24742">
        <w:rPr>
          <w:sz w:val="28"/>
          <w:szCs w:val="28"/>
        </w:rPr>
        <w:t xml:space="preserve">образования </w:t>
      </w:r>
    </w:p>
    <w:p w:rsidR="00A75A29" w:rsidRPr="00D24742" w:rsidRDefault="00A75A29" w:rsidP="00217831">
      <w:pPr>
        <w:jc w:val="right"/>
        <w:rPr>
          <w:sz w:val="28"/>
          <w:szCs w:val="28"/>
        </w:rPr>
      </w:pPr>
      <w:r>
        <w:rPr>
          <w:sz w:val="28"/>
          <w:szCs w:val="28"/>
        </w:rPr>
        <w:t>от 28.03.2013г. №28</w:t>
      </w:r>
    </w:p>
    <w:p w:rsidR="00A75A29" w:rsidRPr="00D24742" w:rsidRDefault="00A75A29" w:rsidP="006B2944">
      <w:pPr>
        <w:rPr>
          <w:sz w:val="28"/>
          <w:szCs w:val="28"/>
        </w:rPr>
      </w:pPr>
    </w:p>
    <w:p w:rsidR="00A75A29" w:rsidRPr="00D24742" w:rsidRDefault="00A75A29" w:rsidP="006B2944">
      <w:pPr>
        <w:jc w:val="center"/>
        <w:rPr>
          <w:b/>
          <w:sz w:val="28"/>
          <w:szCs w:val="28"/>
        </w:rPr>
      </w:pPr>
      <w:r w:rsidRPr="00D24742">
        <w:rPr>
          <w:b/>
          <w:sz w:val="28"/>
          <w:szCs w:val="28"/>
        </w:rPr>
        <w:t>ОТЧЕТ</w:t>
      </w:r>
    </w:p>
    <w:p w:rsidR="00A75A29" w:rsidRPr="00D24742" w:rsidRDefault="00A75A29" w:rsidP="006B2944">
      <w:pPr>
        <w:jc w:val="center"/>
        <w:rPr>
          <w:sz w:val="28"/>
          <w:szCs w:val="28"/>
        </w:rPr>
      </w:pPr>
      <w:r w:rsidRPr="00D24742">
        <w:rPr>
          <w:sz w:val="28"/>
          <w:szCs w:val="28"/>
        </w:rPr>
        <w:t>о ходе реализации муниципальной целевой программы «Энергосбережение и повышение энергетической эффективности в сельском поселении Раздольинского муниципального образования на 2011-2015годы» за 2012год</w:t>
      </w:r>
    </w:p>
    <w:p w:rsidR="00A75A29" w:rsidRPr="00D24742" w:rsidRDefault="00A75A29" w:rsidP="001C6F79">
      <w:pPr>
        <w:jc w:val="center"/>
        <w:rPr>
          <w:sz w:val="28"/>
          <w:szCs w:val="28"/>
        </w:rPr>
      </w:pPr>
    </w:p>
    <w:p w:rsidR="00A75A29" w:rsidRPr="00D24742" w:rsidRDefault="00A75A29" w:rsidP="001C6F79">
      <w:pPr>
        <w:jc w:val="both"/>
        <w:rPr>
          <w:sz w:val="28"/>
          <w:szCs w:val="28"/>
        </w:rPr>
      </w:pPr>
      <w:r w:rsidRPr="00D24742">
        <w:rPr>
          <w:sz w:val="28"/>
          <w:szCs w:val="28"/>
        </w:rPr>
        <w:t xml:space="preserve">   Основными целями Программы являются:</w:t>
      </w:r>
    </w:p>
    <w:p w:rsidR="00A75A29" w:rsidRPr="00D24742" w:rsidRDefault="00A75A29" w:rsidP="001C6F79">
      <w:pPr>
        <w:jc w:val="both"/>
        <w:rPr>
          <w:sz w:val="28"/>
          <w:szCs w:val="28"/>
        </w:rPr>
      </w:pPr>
      <w:r w:rsidRPr="00D24742">
        <w:rPr>
          <w:sz w:val="28"/>
          <w:szCs w:val="28"/>
        </w:rPr>
        <w:t>- создание экономических и организационных условий для использования энерго- ресурсов на территории сельского поселения Раздольинского муниципального образования;</w:t>
      </w:r>
    </w:p>
    <w:p w:rsidR="00A75A29" w:rsidRPr="00D24742" w:rsidRDefault="00A75A29" w:rsidP="001C6F79">
      <w:pPr>
        <w:jc w:val="both"/>
        <w:rPr>
          <w:sz w:val="28"/>
          <w:szCs w:val="28"/>
        </w:rPr>
      </w:pPr>
      <w:r w:rsidRPr="00D24742">
        <w:rPr>
          <w:sz w:val="28"/>
          <w:szCs w:val="28"/>
        </w:rPr>
        <w:t>- сокращение расходов бюджета на оплату коммунальных услуг учреждений Раздольинского МО;</w:t>
      </w:r>
    </w:p>
    <w:p w:rsidR="00A75A29" w:rsidRPr="00D24742" w:rsidRDefault="00A75A29" w:rsidP="001C6F79">
      <w:pPr>
        <w:jc w:val="both"/>
        <w:rPr>
          <w:sz w:val="28"/>
          <w:szCs w:val="28"/>
        </w:rPr>
      </w:pPr>
      <w:r w:rsidRPr="00D24742">
        <w:rPr>
          <w:sz w:val="28"/>
          <w:szCs w:val="28"/>
        </w:rPr>
        <w:t>- сокращение расходов населения при оплате за коммунальные услуги.</w:t>
      </w:r>
    </w:p>
    <w:p w:rsidR="00A75A29" w:rsidRPr="00D24742" w:rsidRDefault="00A75A29" w:rsidP="001C6F79">
      <w:pPr>
        <w:jc w:val="both"/>
        <w:rPr>
          <w:sz w:val="28"/>
          <w:szCs w:val="28"/>
        </w:rPr>
      </w:pPr>
      <w:r w:rsidRPr="00D24742">
        <w:rPr>
          <w:sz w:val="28"/>
          <w:szCs w:val="28"/>
        </w:rPr>
        <w:t xml:space="preserve">   Для достижения поставленных целей  в 2012году была проведена работа с населением сельского поселения по пропаганде и реализации мер, направленных на снижение пикового потребления электрической энергии (использование энергосберегающих ламп, приборов учета, более экономичных бытовых приборов, утепление);  проведено энергетическое обследование котельной                    п. Раздолье и здания администрации;  произведена замена 2-х оконных блоков здания администрации.  </w:t>
      </w:r>
    </w:p>
    <w:p w:rsidR="00A75A29" w:rsidRPr="00D24742" w:rsidRDefault="00A75A29" w:rsidP="008C177F">
      <w:pPr>
        <w:tabs>
          <w:tab w:val="left" w:pos="0"/>
          <w:tab w:val="center" w:pos="4960"/>
          <w:tab w:val="right" w:pos="9921"/>
        </w:tabs>
        <w:jc w:val="both"/>
        <w:rPr>
          <w:sz w:val="28"/>
          <w:szCs w:val="28"/>
        </w:rPr>
      </w:pPr>
      <w:r w:rsidRPr="00D24742">
        <w:rPr>
          <w:sz w:val="28"/>
          <w:szCs w:val="28"/>
        </w:rPr>
        <w:t xml:space="preserve">  По результатам работы за 2012 год сформирован отчет о финансировании, освоении и результативности  проводимых программных мероприятий по муниципальной программе    по состоянию на 01.01.2013г. в соответствии с приложением №3 к Положению о порядке разработки, утверждения и реализации долгосрочных целевых программ сельского поселения Раздольинского муниципального образования, утвержденному Постановление администрации сельского поселения Раздольинского муниципального образования от 01.05.2011г. № 38 «Об утверждении Положения о порядке разработки, утверждения и реализации долгосрочных целевых программ сельского поселения Раздольинского муниципального образования» (приложение1.)</w:t>
      </w:r>
    </w:p>
    <w:p w:rsidR="00A75A29" w:rsidRPr="00D24742" w:rsidRDefault="00A75A29" w:rsidP="00D01F2F">
      <w:pPr>
        <w:jc w:val="both"/>
        <w:rPr>
          <w:sz w:val="28"/>
          <w:szCs w:val="28"/>
        </w:rPr>
      </w:pPr>
      <w:r w:rsidRPr="00D24742">
        <w:rPr>
          <w:sz w:val="28"/>
          <w:szCs w:val="28"/>
        </w:rPr>
        <w:t xml:space="preserve">   В 2012 году на реализацию по муниципальной  целевой программе «Энергосбережение и повышение энергетической эффективности в сельском поселении Раздольинского муниципального образования на 2011-2015годы» из бюджета сельского поселения Раздольинского муниципального образования было выделено 251,12 тыс. рублей.  Фактические расходы по источникам финансирования Программы представлены в Таблице №1.</w:t>
      </w:r>
    </w:p>
    <w:p w:rsidR="00A75A29" w:rsidRPr="00D24742" w:rsidRDefault="00A75A29" w:rsidP="00B9392F">
      <w:pPr>
        <w:tabs>
          <w:tab w:val="left" w:pos="8115"/>
        </w:tabs>
        <w:jc w:val="right"/>
        <w:rPr>
          <w:sz w:val="28"/>
          <w:szCs w:val="28"/>
        </w:rPr>
      </w:pPr>
    </w:p>
    <w:p w:rsidR="00A75A29" w:rsidRPr="00D24742" w:rsidRDefault="00A75A29" w:rsidP="00B9392F">
      <w:pPr>
        <w:tabs>
          <w:tab w:val="left" w:pos="8115"/>
        </w:tabs>
        <w:jc w:val="center"/>
        <w:rPr>
          <w:sz w:val="28"/>
          <w:szCs w:val="28"/>
        </w:rPr>
      </w:pPr>
      <w:r w:rsidRPr="00D24742">
        <w:rPr>
          <w:sz w:val="28"/>
          <w:szCs w:val="28"/>
        </w:rPr>
        <w:t>Объем фактических расходов по источникам финансирования Программы</w:t>
      </w:r>
    </w:p>
    <w:p w:rsidR="00A75A29" w:rsidRPr="00D24742" w:rsidRDefault="00A75A29" w:rsidP="00B9392F">
      <w:pPr>
        <w:tabs>
          <w:tab w:val="left" w:pos="8115"/>
        </w:tabs>
        <w:jc w:val="center"/>
        <w:rPr>
          <w:sz w:val="28"/>
          <w:szCs w:val="28"/>
        </w:rPr>
      </w:pPr>
    </w:p>
    <w:p w:rsidR="00A75A29" w:rsidRPr="00D24742" w:rsidRDefault="00A75A29" w:rsidP="00D01F2F">
      <w:pPr>
        <w:tabs>
          <w:tab w:val="left" w:pos="8115"/>
        </w:tabs>
        <w:jc w:val="right"/>
        <w:rPr>
          <w:sz w:val="28"/>
          <w:szCs w:val="28"/>
        </w:rPr>
      </w:pPr>
    </w:p>
    <w:p w:rsidR="00A75A29" w:rsidRPr="00D24742" w:rsidRDefault="00A75A29" w:rsidP="00D01F2F">
      <w:pPr>
        <w:tabs>
          <w:tab w:val="left" w:pos="8115"/>
        </w:tabs>
        <w:jc w:val="right"/>
        <w:rPr>
          <w:sz w:val="28"/>
          <w:szCs w:val="28"/>
          <w:lang w:val="en-US"/>
        </w:rPr>
      </w:pPr>
      <w:r w:rsidRPr="00D24742">
        <w:rPr>
          <w:sz w:val="28"/>
          <w:szCs w:val="28"/>
        </w:rPr>
        <w:t>Таблица №1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94"/>
        <w:gridCol w:w="3940"/>
        <w:gridCol w:w="2140"/>
        <w:gridCol w:w="1800"/>
        <w:gridCol w:w="1663"/>
      </w:tblGrid>
      <w:tr w:rsidR="00A75A29" w:rsidRPr="00D24742" w:rsidTr="00797F88"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>№</w:t>
            </w:r>
          </w:p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>п/п</w:t>
            </w:r>
          </w:p>
        </w:tc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>Источники</w:t>
            </w:r>
          </w:p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 xml:space="preserve"> финансирования </w:t>
            </w:r>
          </w:p>
        </w:tc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 xml:space="preserve">Уточненный план </w:t>
            </w:r>
          </w:p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>бюджетных</w:t>
            </w:r>
          </w:p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 xml:space="preserve"> ассигнований </w:t>
            </w:r>
          </w:p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>(тыс. руб.)</w:t>
            </w:r>
          </w:p>
        </w:tc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 xml:space="preserve"> Фактическое </w:t>
            </w:r>
          </w:p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 xml:space="preserve">исполнение </w:t>
            </w:r>
          </w:p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 xml:space="preserve">(тыс. руб.) </w:t>
            </w:r>
          </w:p>
        </w:tc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>Процент</w:t>
            </w:r>
          </w:p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 xml:space="preserve"> исполнения</w:t>
            </w:r>
          </w:p>
        </w:tc>
      </w:tr>
      <w:tr w:rsidR="00A75A29" w:rsidRPr="00D24742" w:rsidTr="00797F88"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 xml:space="preserve">Муниципальный бюджет </w:t>
            </w:r>
          </w:p>
        </w:tc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>251,25</w:t>
            </w:r>
          </w:p>
        </w:tc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>251,12</w:t>
            </w:r>
          </w:p>
        </w:tc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>100%</w:t>
            </w:r>
          </w:p>
        </w:tc>
      </w:tr>
      <w:tr w:rsidR="00A75A29" w:rsidRPr="00D24742" w:rsidTr="00797F88"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>Бюджет МУП «Тепловодотехсервис»</w:t>
            </w:r>
          </w:p>
        </w:tc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</w:p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>72,68</w:t>
            </w:r>
          </w:p>
        </w:tc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</w:p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>72,68</w:t>
            </w:r>
          </w:p>
        </w:tc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</w:p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>100%</w:t>
            </w:r>
          </w:p>
        </w:tc>
      </w:tr>
      <w:tr w:rsidR="00A75A29" w:rsidRPr="00D24742" w:rsidTr="00797F88"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 xml:space="preserve">Областной бюджет </w:t>
            </w:r>
          </w:p>
        </w:tc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  <w:lang w:val="en-US"/>
              </w:rPr>
            </w:pPr>
            <w:r w:rsidRPr="00D24742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  <w:lang w:val="en-US"/>
              </w:rPr>
            </w:pPr>
            <w:r w:rsidRPr="00D24742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  <w:lang w:val="en-US"/>
              </w:rPr>
            </w:pPr>
            <w:r w:rsidRPr="00D24742">
              <w:rPr>
                <w:sz w:val="28"/>
                <w:szCs w:val="28"/>
                <w:lang w:val="en-US"/>
              </w:rPr>
              <w:t>-</w:t>
            </w:r>
          </w:p>
        </w:tc>
      </w:tr>
      <w:tr w:rsidR="00A75A29" w:rsidRPr="00D24742" w:rsidTr="00797F88"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>Итого</w:t>
            </w:r>
          </w:p>
        </w:tc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>323,93</w:t>
            </w:r>
          </w:p>
        </w:tc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>323,8</w:t>
            </w:r>
          </w:p>
        </w:tc>
        <w:tc>
          <w:tcPr>
            <w:tcW w:w="0" w:type="auto"/>
          </w:tcPr>
          <w:p w:rsidR="00A75A29" w:rsidRPr="00D24742" w:rsidRDefault="00A75A29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D24742">
              <w:rPr>
                <w:sz w:val="28"/>
                <w:szCs w:val="28"/>
              </w:rPr>
              <w:t>100%</w:t>
            </w:r>
          </w:p>
        </w:tc>
      </w:tr>
    </w:tbl>
    <w:p w:rsidR="00A75A29" w:rsidRPr="00D24742" w:rsidRDefault="00A75A29" w:rsidP="00D01F2F">
      <w:pPr>
        <w:tabs>
          <w:tab w:val="left" w:pos="851"/>
        </w:tabs>
        <w:jc w:val="both"/>
        <w:rPr>
          <w:sz w:val="28"/>
          <w:szCs w:val="28"/>
          <w:lang w:val="en-US"/>
        </w:rPr>
      </w:pPr>
      <w:r w:rsidRPr="00D24742">
        <w:rPr>
          <w:sz w:val="28"/>
          <w:szCs w:val="28"/>
        </w:rPr>
        <w:t xml:space="preserve">    </w:t>
      </w:r>
    </w:p>
    <w:p w:rsidR="00A75A29" w:rsidRPr="00D24742" w:rsidRDefault="00A75A29" w:rsidP="00D01F2F">
      <w:pPr>
        <w:tabs>
          <w:tab w:val="left" w:pos="851"/>
        </w:tabs>
        <w:jc w:val="both"/>
        <w:rPr>
          <w:sz w:val="28"/>
          <w:szCs w:val="28"/>
        </w:rPr>
      </w:pPr>
      <w:r w:rsidRPr="00D24742">
        <w:rPr>
          <w:sz w:val="28"/>
          <w:szCs w:val="28"/>
        </w:rPr>
        <w:t xml:space="preserve">   Бюджетная эффективность выполнения муниципальной программы «Энергосбережение и повышение энергетической эффективности в сельском поселении Раздольинского муниципального образования на 2011-2015годы»  определяется как степень реализации расходных обязательств.</w:t>
      </w:r>
    </w:p>
    <w:p w:rsidR="00A75A29" w:rsidRPr="00D24742" w:rsidRDefault="00A75A29" w:rsidP="00D01F2F">
      <w:pPr>
        <w:tabs>
          <w:tab w:val="left" w:pos="851"/>
        </w:tabs>
        <w:jc w:val="both"/>
        <w:rPr>
          <w:sz w:val="28"/>
          <w:szCs w:val="28"/>
        </w:rPr>
      </w:pPr>
      <w:r w:rsidRPr="00D24742">
        <w:rPr>
          <w:sz w:val="28"/>
          <w:szCs w:val="28"/>
        </w:rPr>
        <w:t xml:space="preserve">   Оценка бюджетной эффективности выполнения муниципальной программы «Энергосбережение и повышение энергетической эффективности в сельском поселении Раздольинского муниципального образования на 2011-2015годы» за 2012 год выглядит следующим образом:</w:t>
      </w:r>
    </w:p>
    <w:p w:rsidR="00A75A29" w:rsidRPr="00D24742" w:rsidRDefault="00A75A29" w:rsidP="00D01F2F">
      <w:pPr>
        <w:tabs>
          <w:tab w:val="left" w:pos="851"/>
        </w:tabs>
        <w:jc w:val="both"/>
        <w:rPr>
          <w:sz w:val="28"/>
          <w:szCs w:val="28"/>
        </w:rPr>
      </w:pPr>
      <w:r w:rsidRPr="00D24742">
        <w:rPr>
          <w:sz w:val="28"/>
          <w:szCs w:val="28"/>
        </w:rPr>
        <w:t xml:space="preserve"> </w:t>
      </w:r>
    </w:p>
    <w:p w:rsidR="00A75A29" w:rsidRPr="00D24742" w:rsidRDefault="00A75A29" w:rsidP="00D01F2F">
      <w:pPr>
        <w:tabs>
          <w:tab w:val="left" w:pos="851"/>
        </w:tabs>
        <w:jc w:val="both"/>
        <w:rPr>
          <w:sz w:val="28"/>
          <w:szCs w:val="28"/>
        </w:rPr>
      </w:pPr>
      <w:r w:rsidRPr="00D24742">
        <w:rPr>
          <w:sz w:val="28"/>
          <w:szCs w:val="28"/>
        </w:rPr>
        <w:t xml:space="preserve">  Эбюд. = (323,8 / 326,88)*100 = 100%</w:t>
      </w:r>
    </w:p>
    <w:p w:rsidR="00A75A29" w:rsidRPr="00D24742" w:rsidRDefault="00A75A29" w:rsidP="00D01F2F">
      <w:pPr>
        <w:tabs>
          <w:tab w:val="left" w:pos="851"/>
        </w:tabs>
        <w:jc w:val="both"/>
        <w:rPr>
          <w:sz w:val="28"/>
          <w:szCs w:val="28"/>
        </w:rPr>
      </w:pPr>
    </w:p>
    <w:p w:rsidR="00A75A29" w:rsidRPr="00D24742" w:rsidRDefault="00A75A29" w:rsidP="00793565">
      <w:pPr>
        <w:tabs>
          <w:tab w:val="left" w:pos="851"/>
        </w:tabs>
        <w:jc w:val="both"/>
        <w:rPr>
          <w:sz w:val="28"/>
          <w:szCs w:val="28"/>
        </w:rPr>
      </w:pPr>
      <w:r w:rsidRPr="00D24742">
        <w:rPr>
          <w:sz w:val="28"/>
          <w:szCs w:val="28"/>
        </w:rPr>
        <w:t xml:space="preserve">    Предусмотренный общий  объем средств в бюджете муниципального образования  на реализацию муниципальной программы в 2012 году составил  250,25 тыс. руб., из них на 01.01.2013 год освоено 251,1 тыс. руб. или 100% от предусмотренных средств,  72,68 тыс. руб. – бюджет МУП «Тепловодотехсервис».</w:t>
      </w:r>
    </w:p>
    <w:p w:rsidR="00A75A29" w:rsidRPr="00D24742" w:rsidRDefault="00A75A29" w:rsidP="00D01F2F">
      <w:pPr>
        <w:tabs>
          <w:tab w:val="left" w:pos="851"/>
        </w:tabs>
        <w:jc w:val="both"/>
        <w:rPr>
          <w:sz w:val="28"/>
          <w:szCs w:val="28"/>
        </w:rPr>
      </w:pPr>
      <w:r w:rsidRPr="00D24742">
        <w:rPr>
          <w:sz w:val="28"/>
          <w:szCs w:val="28"/>
        </w:rPr>
        <w:t xml:space="preserve">     </w:t>
      </w:r>
    </w:p>
    <w:p w:rsidR="00A75A29" w:rsidRPr="00D24742" w:rsidRDefault="00A75A29" w:rsidP="00D01F2F">
      <w:pPr>
        <w:tabs>
          <w:tab w:val="left" w:pos="851"/>
        </w:tabs>
        <w:jc w:val="both"/>
        <w:rPr>
          <w:sz w:val="28"/>
          <w:szCs w:val="28"/>
        </w:rPr>
      </w:pPr>
      <w:r w:rsidRPr="00D24742">
        <w:rPr>
          <w:b/>
          <w:sz w:val="28"/>
          <w:szCs w:val="28"/>
        </w:rPr>
        <w:t>ВЫВОД:</w:t>
      </w:r>
    </w:p>
    <w:tbl>
      <w:tblPr>
        <w:tblpPr w:leftFromText="180" w:rightFromText="180" w:vertAnchor="text" w:horzAnchor="margin" w:tblpY="128"/>
        <w:tblW w:w="981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815"/>
      </w:tblGrid>
      <w:tr w:rsidR="00A75A29" w:rsidRPr="00D24742" w:rsidTr="00D24742">
        <w:trPr>
          <w:cantSplit/>
          <w:trHeight w:val="484"/>
        </w:trPr>
        <w:tc>
          <w:tcPr>
            <w:tcW w:w="9815" w:type="dxa"/>
            <w:tcBorders>
              <w:top w:val="nil"/>
              <w:bottom w:val="nil"/>
            </w:tcBorders>
          </w:tcPr>
          <w:p w:rsidR="00A75A29" w:rsidRPr="00D24742" w:rsidRDefault="00A75A29" w:rsidP="00D2474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24742">
              <w:rPr>
                <w:rFonts w:ascii="Times New Roman" w:hAnsi="Times New Roman" w:cs="Times New Roman"/>
                <w:sz w:val="28"/>
                <w:szCs w:val="28"/>
              </w:rPr>
              <w:t xml:space="preserve">1 &lt; 1 &lt; 1,5  </w:t>
            </w:r>
          </w:p>
          <w:p w:rsidR="00A75A29" w:rsidRPr="00D24742" w:rsidRDefault="00A75A29" w:rsidP="00D2474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24742">
              <w:rPr>
                <w:rFonts w:ascii="Times New Roman" w:hAnsi="Times New Roman" w:cs="Times New Roman"/>
                <w:sz w:val="28"/>
                <w:szCs w:val="28"/>
              </w:rPr>
              <w:t>реализация  программы  эффективна:   достигнуты   значения</w:t>
            </w:r>
            <w:r w:rsidRPr="00D24742">
              <w:rPr>
                <w:rFonts w:ascii="Times New Roman" w:hAnsi="Times New Roman" w:cs="Times New Roman"/>
                <w:sz w:val="28"/>
                <w:szCs w:val="28"/>
              </w:rPr>
              <w:br/>
              <w:t>целевых показателей при сохранении запланированного объема</w:t>
            </w:r>
            <w:r w:rsidRPr="00D2474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расходования денежных средств                             </w:t>
            </w:r>
          </w:p>
        </w:tc>
      </w:tr>
    </w:tbl>
    <w:p w:rsidR="00A75A29" w:rsidRDefault="00A75A29" w:rsidP="00D01F2F">
      <w:pPr>
        <w:tabs>
          <w:tab w:val="left" w:pos="851"/>
        </w:tabs>
        <w:jc w:val="both"/>
      </w:pPr>
      <w:r w:rsidRPr="00833BB1">
        <w:rPr>
          <w:b/>
        </w:rPr>
        <w:t xml:space="preserve">              </w:t>
      </w:r>
    </w:p>
    <w:p w:rsidR="00A75A29" w:rsidRPr="00217831" w:rsidRDefault="00A75A29" w:rsidP="00217831"/>
    <w:p w:rsidR="00A75A29" w:rsidRPr="00217831" w:rsidRDefault="00A75A29" w:rsidP="00217831"/>
    <w:p w:rsidR="00A75A29" w:rsidRPr="00217831" w:rsidRDefault="00A75A29" w:rsidP="00217831"/>
    <w:p w:rsidR="00A75A29" w:rsidRDefault="00A75A29" w:rsidP="00217831"/>
    <w:p w:rsidR="00A75A29" w:rsidRPr="00217831" w:rsidRDefault="00A75A29" w:rsidP="00217831"/>
    <w:p w:rsidR="00A75A29" w:rsidRPr="00217831" w:rsidRDefault="00A75A29" w:rsidP="00217831">
      <w:pPr>
        <w:rPr>
          <w:sz w:val="28"/>
          <w:szCs w:val="28"/>
        </w:rPr>
      </w:pPr>
      <w:r w:rsidRPr="00217831">
        <w:rPr>
          <w:sz w:val="28"/>
          <w:szCs w:val="28"/>
        </w:rPr>
        <w:t>Исполнитель:</w:t>
      </w:r>
    </w:p>
    <w:p w:rsidR="00A75A29" w:rsidRPr="00217831" w:rsidRDefault="00A75A29" w:rsidP="00217831">
      <w:pPr>
        <w:rPr>
          <w:sz w:val="28"/>
          <w:szCs w:val="28"/>
        </w:rPr>
      </w:pPr>
      <w:r w:rsidRPr="00217831">
        <w:rPr>
          <w:sz w:val="28"/>
          <w:szCs w:val="28"/>
        </w:rPr>
        <w:t xml:space="preserve">Специалист администрации </w:t>
      </w:r>
    </w:p>
    <w:p w:rsidR="00A75A29" w:rsidRPr="00217831" w:rsidRDefault="00A75A29" w:rsidP="00217831">
      <w:pPr>
        <w:rPr>
          <w:sz w:val="28"/>
          <w:szCs w:val="28"/>
        </w:rPr>
      </w:pPr>
      <w:r w:rsidRPr="00217831">
        <w:rPr>
          <w:sz w:val="28"/>
          <w:szCs w:val="28"/>
        </w:rPr>
        <w:t xml:space="preserve">Раздольинского                                                                                                                             муниципального образования                                                           </w:t>
      </w:r>
      <w:r>
        <w:rPr>
          <w:sz w:val="28"/>
          <w:szCs w:val="28"/>
        </w:rPr>
        <w:t xml:space="preserve"> </w:t>
      </w:r>
      <w:r w:rsidRPr="00217831">
        <w:rPr>
          <w:sz w:val="28"/>
          <w:szCs w:val="28"/>
        </w:rPr>
        <w:t>Е.В. Скрипченко.</w:t>
      </w:r>
    </w:p>
    <w:p w:rsidR="00A75A29" w:rsidRPr="00217831" w:rsidRDefault="00A75A29" w:rsidP="00217831">
      <w:pPr>
        <w:rPr>
          <w:sz w:val="28"/>
          <w:szCs w:val="28"/>
        </w:rPr>
      </w:pPr>
    </w:p>
    <w:p w:rsidR="00A75A29" w:rsidRPr="00217831" w:rsidRDefault="00A75A29" w:rsidP="00217831">
      <w:pPr>
        <w:sectPr w:rsidR="00A75A29" w:rsidRPr="00217831" w:rsidSect="00D24742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A75A29" w:rsidRDefault="00A75A29" w:rsidP="00B9392F">
      <w:pPr>
        <w:rPr>
          <w:sz w:val="28"/>
          <w:szCs w:val="28"/>
        </w:rPr>
      </w:pPr>
    </w:p>
    <w:p w:rsidR="00A75A29" w:rsidRPr="00833BB1" w:rsidRDefault="00A75A29" w:rsidP="00392719">
      <w:pPr>
        <w:jc w:val="right"/>
      </w:pPr>
      <w:r w:rsidRPr="00833BB1">
        <w:t>Приложение №1</w:t>
      </w:r>
    </w:p>
    <w:p w:rsidR="00A75A29" w:rsidRPr="00833BB1" w:rsidRDefault="00A75A29" w:rsidP="00FC178E">
      <w:pPr>
        <w:jc w:val="right"/>
      </w:pPr>
      <w:r w:rsidRPr="00833BB1">
        <w:t xml:space="preserve">к отчету о ходе реализации </w:t>
      </w:r>
    </w:p>
    <w:p w:rsidR="00A75A29" w:rsidRPr="00833BB1" w:rsidRDefault="00A75A29" w:rsidP="00FC178E">
      <w:pPr>
        <w:jc w:val="right"/>
      </w:pPr>
      <w:r w:rsidRPr="00833BB1">
        <w:t>муниципальной целевой программы</w:t>
      </w:r>
    </w:p>
    <w:p w:rsidR="00A75A29" w:rsidRPr="00833BB1" w:rsidRDefault="00A75A29" w:rsidP="00FC178E">
      <w:pPr>
        <w:jc w:val="right"/>
      </w:pPr>
      <w:r w:rsidRPr="00833BB1">
        <w:t xml:space="preserve"> «Энергосбережение и повышение </w:t>
      </w:r>
    </w:p>
    <w:p w:rsidR="00A75A29" w:rsidRPr="00833BB1" w:rsidRDefault="00A75A29" w:rsidP="00FC178E">
      <w:pPr>
        <w:jc w:val="right"/>
      </w:pPr>
      <w:r w:rsidRPr="00833BB1">
        <w:t xml:space="preserve">энергитической эффективности в </w:t>
      </w:r>
    </w:p>
    <w:p w:rsidR="00A75A29" w:rsidRPr="00833BB1" w:rsidRDefault="00A75A29" w:rsidP="00FC178E">
      <w:pPr>
        <w:jc w:val="right"/>
      </w:pPr>
      <w:r w:rsidRPr="00833BB1">
        <w:t xml:space="preserve">сельском поселении Раздольинского </w:t>
      </w:r>
    </w:p>
    <w:p w:rsidR="00A75A29" w:rsidRPr="00833BB1" w:rsidRDefault="00A75A29" w:rsidP="00FC178E">
      <w:pPr>
        <w:jc w:val="right"/>
      </w:pPr>
      <w:r w:rsidRPr="00833BB1">
        <w:t xml:space="preserve">муниципального образования на </w:t>
      </w:r>
    </w:p>
    <w:p w:rsidR="00A75A29" w:rsidRPr="00833BB1" w:rsidRDefault="00A75A29" w:rsidP="00FC178E">
      <w:pPr>
        <w:jc w:val="right"/>
      </w:pPr>
      <w:r w:rsidRPr="00833BB1">
        <w:t xml:space="preserve">2011-2015годы»  </w:t>
      </w:r>
    </w:p>
    <w:p w:rsidR="00A75A29" w:rsidRPr="00833BB1" w:rsidRDefault="00A75A29" w:rsidP="00FC178E">
      <w:pPr>
        <w:jc w:val="right"/>
      </w:pPr>
    </w:p>
    <w:p w:rsidR="00A75A29" w:rsidRPr="00833BB1" w:rsidRDefault="00A75A29" w:rsidP="00D271D0">
      <w:pPr>
        <w:jc w:val="center"/>
      </w:pPr>
      <w:r w:rsidRPr="00833BB1">
        <w:t xml:space="preserve">ОТЧЕТ </w:t>
      </w:r>
    </w:p>
    <w:p w:rsidR="00A75A29" w:rsidRPr="00833BB1" w:rsidRDefault="00A75A29" w:rsidP="001870FE">
      <w:pPr>
        <w:jc w:val="center"/>
      </w:pPr>
      <w:r w:rsidRPr="00833BB1">
        <w:t>о финансировании, освоении и результативности реализованных программных мероприятий муниципальной целевой программы «Энергосбережение и повышение энергетической эффективности в сельском поселении Раздольинского муниципального образования на 2011-2015годы» за 2012год</w:t>
      </w:r>
    </w:p>
    <w:p w:rsidR="00A75A29" w:rsidRPr="00833BB1" w:rsidRDefault="00A75A29" w:rsidP="001870FE">
      <w:pPr>
        <w:jc w:val="center"/>
      </w:pPr>
    </w:p>
    <w:tbl>
      <w:tblPr>
        <w:tblW w:w="0" w:type="auto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628"/>
        <w:gridCol w:w="2547"/>
        <w:gridCol w:w="19"/>
        <w:gridCol w:w="26"/>
        <w:gridCol w:w="1725"/>
        <w:gridCol w:w="34"/>
        <w:gridCol w:w="2163"/>
        <w:gridCol w:w="23"/>
        <w:gridCol w:w="1688"/>
        <w:gridCol w:w="27"/>
      </w:tblGrid>
      <w:tr w:rsidR="00A75A29" w:rsidRPr="00833BB1" w:rsidTr="00797F88">
        <w:tc>
          <w:tcPr>
            <w:tcW w:w="2880" w:type="dxa"/>
          </w:tcPr>
          <w:p w:rsidR="00A75A29" w:rsidRPr="00833BB1" w:rsidRDefault="00A75A29" w:rsidP="00797F88">
            <w:pPr>
              <w:jc w:val="center"/>
              <w:rPr>
                <w:b/>
              </w:rPr>
            </w:pPr>
            <w:r w:rsidRPr="00833BB1">
              <w:rPr>
                <w:b/>
              </w:rPr>
              <w:t>Наименование</w:t>
            </w:r>
          </w:p>
          <w:p w:rsidR="00A75A29" w:rsidRPr="00833BB1" w:rsidRDefault="00A75A29" w:rsidP="00797F88">
            <w:pPr>
              <w:jc w:val="center"/>
              <w:rPr>
                <w:b/>
              </w:rPr>
            </w:pPr>
            <w:r w:rsidRPr="00833BB1">
              <w:rPr>
                <w:b/>
              </w:rPr>
              <w:t xml:space="preserve"> мероприятия </w:t>
            </w:r>
          </w:p>
        </w:tc>
        <w:tc>
          <w:tcPr>
            <w:tcW w:w="2393" w:type="dxa"/>
            <w:gridSpan w:val="3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jc w:val="center"/>
              <w:rPr>
                <w:b/>
              </w:rPr>
            </w:pPr>
            <w:r w:rsidRPr="00833BB1">
              <w:rPr>
                <w:b/>
              </w:rPr>
              <w:t xml:space="preserve">Источник финансирования </w:t>
            </w:r>
          </w:p>
          <w:p w:rsidR="00A75A29" w:rsidRPr="00833BB1" w:rsidRDefault="00A75A29" w:rsidP="00797F88">
            <w:pPr>
              <w:jc w:val="center"/>
              <w:rPr>
                <w:b/>
              </w:rPr>
            </w:pPr>
          </w:p>
          <w:p w:rsidR="00A75A29" w:rsidRPr="00833BB1" w:rsidRDefault="00A75A29" w:rsidP="00797F88">
            <w:pPr>
              <w:jc w:val="center"/>
              <w:rPr>
                <w:b/>
              </w:rPr>
            </w:pPr>
          </w:p>
          <w:p w:rsidR="00A75A29" w:rsidRPr="00833BB1" w:rsidRDefault="00A75A29" w:rsidP="00797F88">
            <w:pPr>
              <w:jc w:val="center"/>
              <w:rPr>
                <w:b/>
              </w:rPr>
            </w:pPr>
          </w:p>
        </w:tc>
        <w:tc>
          <w:tcPr>
            <w:tcW w:w="1794" w:type="dxa"/>
            <w:gridSpan w:val="2"/>
            <w:tcBorders>
              <w:left w:val="single" w:sz="4" w:space="0" w:color="auto"/>
            </w:tcBorders>
          </w:tcPr>
          <w:p w:rsidR="00A75A29" w:rsidRPr="00833BB1" w:rsidRDefault="00A75A29" w:rsidP="00797F88">
            <w:pPr>
              <w:jc w:val="center"/>
              <w:rPr>
                <w:b/>
              </w:rPr>
            </w:pPr>
            <w:r w:rsidRPr="00833BB1">
              <w:rPr>
                <w:b/>
              </w:rPr>
              <w:t>План бюджетных</w:t>
            </w:r>
          </w:p>
          <w:p w:rsidR="00A75A29" w:rsidRPr="00833BB1" w:rsidRDefault="00A75A29" w:rsidP="00797F88">
            <w:pPr>
              <w:jc w:val="center"/>
              <w:rPr>
                <w:b/>
              </w:rPr>
            </w:pPr>
            <w:r w:rsidRPr="00833BB1">
              <w:rPr>
                <w:b/>
              </w:rPr>
              <w:t xml:space="preserve"> ассигнований на </w:t>
            </w:r>
          </w:p>
          <w:p w:rsidR="00A75A29" w:rsidRPr="00833BB1" w:rsidRDefault="00A75A29" w:rsidP="00797F88">
            <w:pPr>
              <w:jc w:val="center"/>
              <w:rPr>
                <w:b/>
              </w:rPr>
            </w:pPr>
            <w:r w:rsidRPr="00833BB1">
              <w:rPr>
                <w:b/>
              </w:rPr>
              <w:t xml:space="preserve">год </w:t>
            </w:r>
          </w:p>
          <w:p w:rsidR="00A75A29" w:rsidRPr="00833BB1" w:rsidRDefault="00A75A29" w:rsidP="00797F88">
            <w:pPr>
              <w:jc w:val="center"/>
              <w:rPr>
                <w:b/>
              </w:rPr>
            </w:pPr>
            <w:r w:rsidRPr="00833BB1">
              <w:rPr>
                <w:b/>
              </w:rPr>
              <w:t>(тыс. руб.)</w:t>
            </w:r>
          </w:p>
        </w:tc>
        <w:tc>
          <w:tcPr>
            <w:tcW w:w="2032" w:type="dxa"/>
            <w:gridSpan w:val="2"/>
          </w:tcPr>
          <w:p w:rsidR="00A75A29" w:rsidRPr="00833BB1" w:rsidRDefault="00A75A29" w:rsidP="007E64C5">
            <w:pPr>
              <w:rPr>
                <w:b/>
              </w:rPr>
            </w:pPr>
            <w:r w:rsidRPr="00833BB1">
              <w:rPr>
                <w:b/>
              </w:rPr>
              <w:t xml:space="preserve">Фактически исполнено </w:t>
            </w:r>
          </w:p>
          <w:p w:rsidR="00A75A29" w:rsidRPr="00833BB1" w:rsidRDefault="00A75A29" w:rsidP="007E64C5">
            <w:pPr>
              <w:rPr>
                <w:b/>
              </w:rPr>
            </w:pPr>
            <w:r w:rsidRPr="00833BB1">
              <w:rPr>
                <w:b/>
              </w:rPr>
              <w:t>(тыс. руб.)</w:t>
            </w:r>
          </w:p>
        </w:tc>
        <w:tc>
          <w:tcPr>
            <w:tcW w:w="1781" w:type="dxa"/>
            <w:gridSpan w:val="2"/>
          </w:tcPr>
          <w:p w:rsidR="00A75A29" w:rsidRPr="00833BB1" w:rsidRDefault="00A75A29" w:rsidP="00797F88">
            <w:pPr>
              <w:jc w:val="center"/>
              <w:rPr>
                <w:b/>
              </w:rPr>
            </w:pPr>
            <w:r w:rsidRPr="00833BB1">
              <w:rPr>
                <w:b/>
              </w:rPr>
              <w:t>Степень выполнения мероприятия</w:t>
            </w: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10852" w:type="dxa"/>
            <w:gridSpan w:val="9"/>
          </w:tcPr>
          <w:p w:rsidR="00A75A29" w:rsidRPr="00833BB1" w:rsidRDefault="00A75A29" w:rsidP="00797F88">
            <w:pPr>
              <w:jc w:val="center"/>
              <w:rPr>
                <w:b/>
              </w:rPr>
            </w:pPr>
            <w:r w:rsidRPr="00833BB1">
              <w:rPr>
                <w:b/>
              </w:rPr>
              <w:t>Раздел 1. Энергосберегающие мероприятия в системе теплоснабжения</w:t>
            </w: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10852" w:type="dxa"/>
            <w:gridSpan w:val="9"/>
            <w:tcBorders>
              <w:top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  <w:r w:rsidRPr="00833BB1">
              <w:rPr>
                <w:b/>
              </w:rPr>
              <w:t>1.Организационно-технические мероприятия</w:t>
            </w:r>
          </w:p>
          <w:p w:rsidR="00A75A29" w:rsidRPr="00833BB1" w:rsidRDefault="00A75A29" w:rsidP="00797F88">
            <w:pPr>
              <w:jc w:val="center"/>
            </w:pP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widowControl w:val="0"/>
              <w:snapToGrid w:val="0"/>
              <w:ind w:right="114"/>
            </w:pPr>
            <w:r w:rsidRPr="00833BB1">
              <w:t>1.Организация правильной эксплуатации и технического обслуживания системы теплоснабжения: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ind w:left="184" w:hanging="184"/>
              <w:jc w:val="center"/>
              <w:rPr>
                <w:b/>
              </w:rPr>
            </w:pP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rPr>
                <w:b/>
              </w:rPr>
            </w:pPr>
            <w:r w:rsidRPr="00833BB1">
              <w:t>1.1.Мероприятия по котельному оборудованию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rPr>
                <w:b/>
              </w:rPr>
            </w:pPr>
            <w:r w:rsidRPr="00833BB1">
              <w:t>1.1.1. Промывка внутритрубной системы котла ( котловая вода).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lang w:val="en-US"/>
              </w:rPr>
            </w:pPr>
            <w:r w:rsidRPr="00833BB1">
              <w:t>Бюджет МУП «Тепловодотехсервис»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1,0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1,0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100%</w:t>
            </w: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rPr>
                <w:b/>
              </w:rPr>
            </w:pPr>
            <w:r w:rsidRPr="00833BB1">
              <w:t>1.1.2. Своевременное удаление шлака из системы шлакоудаления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lang w:val="en-US"/>
              </w:rPr>
            </w:pPr>
            <w:r w:rsidRPr="00833BB1">
              <w:t>Бюджет МУП «Тепловодотехсервис»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11,0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9,0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82%</w:t>
            </w: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rPr>
                <w:b/>
              </w:rPr>
            </w:pPr>
            <w:r w:rsidRPr="00833BB1">
              <w:t>1.2 Энергосберегающие мероприятия в тепловых сетях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</w:pPr>
            <w:r w:rsidRPr="00833BB1">
              <w:t xml:space="preserve">1.2.1. Своевременная откачка воды (грунтовых, поверхностных вод, утечек теплоносителя) из тепловых камер. </w:t>
            </w:r>
          </w:p>
          <w:p w:rsidR="00A75A29" w:rsidRPr="00833BB1" w:rsidRDefault="00A75A29" w:rsidP="00797F88">
            <w:pPr>
              <w:snapToGrid w:val="0"/>
            </w:pPr>
            <w:r w:rsidRPr="00833BB1">
              <w:t>Удаление воздуха из трубопроводов тепловой сети через воздушники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Бюджет МУП «Тепловодотехсервис»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1,06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1,2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113%</w:t>
            </w:r>
          </w:p>
        </w:tc>
      </w:tr>
      <w:tr w:rsidR="00A75A29" w:rsidRPr="00833BB1" w:rsidTr="00411796">
        <w:trPr>
          <w:gridAfter w:val="1"/>
          <w:wAfter w:w="28" w:type="dxa"/>
          <w:trHeight w:val="1916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rPr>
                <w:b/>
              </w:rPr>
            </w:pPr>
            <w:r w:rsidRPr="00833BB1">
              <w:t>1.2.2. Ревизия запорной арматуры, подтяжка болтов в гран буксе сальниковых уплотнений запорной арматуры, сальниковых компенсаторов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Бюджет МУП «Тепловодотехсервис»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1,06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1,6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150%</w:t>
            </w: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</w:pPr>
            <w:r w:rsidRPr="00833BB1">
              <w:t>2. Проведение энергетического обследования котельных</w:t>
            </w:r>
          </w:p>
          <w:p w:rsidR="00A75A29" w:rsidRPr="00833BB1" w:rsidRDefault="00A75A29" w:rsidP="00797F88">
            <w:pPr>
              <w:snapToGrid w:val="0"/>
              <w:spacing w:before="240"/>
              <w:rPr>
                <w:b/>
              </w:rPr>
            </w:pPr>
            <w:r w:rsidRPr="00833BB1">
              <w:t>администрации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 xml:space="preserve">Бюджет МУП «Тепловодотехсервис» и  муниципального образования 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30,0</w:t>
            </w:r>
          </w:p>
          <w:p w:rsidR="00A75A29" w:rsidRPr="00833BB1" w:rsidRDefault="00A75A29" w:rsidP="00411796"/>
          <w:p w:rsidR="00A75A29" w:rsidRPr="00833BB1" w:rsidRDefault="00A75A29" w:rsidP="00411796"/>
          <w:p w:rsidR="00A75A29" w:rsidRPr="00833BB1" w:rsidRDefault="00A75A29" w:rsidP="00411796">
            <w:pPr>
              <w:jc w:val="center"/>
            </w:pPr>
            <w:r w:rsidRPr="00833BB1">
              <w:t>16,0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30,0</w:t>
            </w:r>
          </w:p>
          <w:p w:rsidR="00A75A29" w:rsidRPr="00833BB1" w:rsidRDefault="00A75A29" w:rsidP="00411796"/>
          <w:p w:rsidR="00A75A29" w:rsidRPr="00833BB1" w:rsidRDefault="00A75A29" w:rsidP="00411796"/>
          <w:p w:rsidR="00A75A29" w:rsidRPr="00833BB1" w:rsidRDefault="00A75A29" w:rsidP="00411796">
            <w:pPr>
              <w:jc w:val="center"/>
            </w:pPr>
            <w:r w:rsidRPr="00833BB1">
              <w:t>16,0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100%</w:t>
            </w: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rPr>
                <w:b/>
              </w:rPr>
            </w:pPr>
            <w:r w:rsidRPr="00833BB1">
              <w:t>3. Заделка, уплотнение и утепление дверных блоков на входе в здание и обеспечение автоматического закрывания дверей (доводчики)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 xml:space="preserve">Бюджет муниципального образования 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2,0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2,0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100%</w:t>
            </w: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ind w:right="-57"/>
            </w:pPr>
            <w:r w:rsidRPr="00833BB1">
              <w:t>4. Улучшение тепловой изоляции стен, полов, чердаков.</w:t>
            </w:r>
          </w:p>
          <w:p w:rsidR="00A75A29" w:rsidRPr="00833BB1" w:rsidRDefault="00A75A29" w:rsidP="00797F88">
            <w:pPr>
              <w:snapToGrid w:val="0"/>
              <w:ind w:right="-57"/>
            </w:pPr>
            <w:r w:rsidRPr="00833BB1">
              <w:t>Замена старых рам со 100% износом на стеклопакеты с двойным и с тройным остекленением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  <w:r w:rsidRPr="00833BB1">
              <w:t>Бюджет муниципального образования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30,0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30,0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100%</w:t>
            </w: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rPr>
                <w:b/>
              </w:rPr>
            </w:pPr>
            <w:r w:rsidRPr="00833BB1">
              <w:t>5. Тепловая изоляция</w:t>
            </w:r>
          </w:p>
        </w:tc>
        <w:tc>
          <w:tcPr>
            <w:tcW w:w="797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rPr>
                <w:b/>
              </w:rPr>
            </w:pPr>
            <w:r w:rsidRPr="00833BB1">
              <w:t>5.1. Тепловая изоляция трубопроводов тепловых сетей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  <w:r w:rsidRPr="00833BB1">
              <w:t>Бюджет МУП «Тепловодотехсервис»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1,06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5,0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472%</w:t>
            </w: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ind w:left="29"/>
            </w:pPr>
            <w:r w:rsidRPr="00833BB1">
              <w:t>6. Замена электрооборудования на менее энергоемкое</w:t>
            </w:r>
          </w:p>
          <w:p w:rsidR="00A75A29" w:rsidRPr="00833BB1" w:rsidRDefault="00A75A29" w:rsidP="00797F88">
            <w:pPr>
              <w:snapToGrid w:val="0"/>
              <w:spacing w:before="240"/>
              <w:rPr>
                <w:b/>
              </w:rPr>
            </w:pP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  <w:r w:rsidRPr="00833BB1">
              <w:t>Бюджет МУП «Тепловодотехсервис» и  муниципального образования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</w:p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20,0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</w:p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15,0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</w:p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75%</w:t>
            </w: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10852" w:type="dxa"/>
            <w:gridSpan w:val="9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rPr>
                <w:b/>
              </w:rPr>
              <w:t>Раздел 2. Энергосберегающие мероприятия в системе водоснабжения</w:t>
            </w: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ind w:right="-57"/>
            </w:pPr>
            <w:r w:rsidRPr="00833BB1">
              <w:t xml:space="preserve">7.Организация правильной эксплуатации системы водоснабжения: </w:t>
            </w:r>
          </w:p>
          <w:p w:rsidR="00A75A29" w:rsidRPr="00833BB1" w:rsidRDefault="00A75A29" w:rsidP="00797F88">
            <w:pPr>
              <w:snapToGrid w:val="0"/>
              <w:spacing w:before="240"/>
              <w:rPr>
                <w:b/>
              </w:rPr>
            </w:pP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rPr>
                <w:b/>
              </w:rPr>
            </w:pPr>
            <w:r w:rsidRPr="00833BB1">
              <w:t>7.1 Устранение повреждений на водоводах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  <w:r w:rsidRPr="00833BB1">
              <w:t>Бюджет МУП «Тепловодотехсервис»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5,7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5,0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87,7%</w:t>
            </w: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ind w:left="29"/>
            </w:pPr>
            <w:r w:rsidRPr="00833BB1">
              <w:t>7.2. Замена насосного оборудования на менее энергоемкое (при равных технических характеристикам с меньшим расходом э/энергии на водозаборе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  <w:r w:rsidRPr="00833BB1">
              <w:t>Бюджет МУП «Тепловодотехсервис»</w:t>
            </w: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0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0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0</w:t>
            </w: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10852" w:type="dxa"/>
            <w:gridSpan w:val="9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rPr>
                <w:b/>
              </w:rPr>
              <w:t>Раздел 3. Энергосберегающие мероприятия в системе электроснабжения</w:t>
            </w: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rPr>
                <w:b/>
              </w:rPr>
            </w:pPr>
            <w:r w:rsidRPr="00833BB1">
              <w:t>8. Повышение энергетической эффективности уличного освещения (оснащение энергосберегающими лампами)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rPr>
                <w:b/>
              </w:rPr>
            </w:pPr>
            <w:r w:rsidRPr="00833BB1">
              <w:t>8.1. Ремонт линии электропередач в п. Октябрьский</w:t>
            </w:r>
          </w:p>
        </w:tc>
        <w:tc>
          <w:tcPr>
            <w:tcW w:w="23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  <w:r w:rsidRPr="00833BB1">
              <w:t>Бюджет МУП «Тепловодотехсервис»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3,0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3,0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100%</w:t>
            </w: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rPr>
                <w:b/>
              </w:rPr>
            </w:pPr>
            <w:r w:rsidRPr="00833BB1">
              <w:t xml:space="preserve">9. Замена оборудования на менее энергоемкое </w:t>
            </w:r>
          </w:p>
        </w:tc>
        <w:tc>
          <w:tcPr>
            <w:tcW w:w="23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Областной бюджет и муниципального образования</w:t>
            </w:r>
          </w:p>
        </w:tc>
        <w:tc>
          <w:tcPr>
            <w:tcW w:w="17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16,0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16,0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100%</w:t>
            </w: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</w:pPr>
            <w:r w:rsidRPr="00833BB1">
              <w:t>10. Закупка горюче-смазочных материалов для ДЭУ -75</w:t>
            </w:r>
          </w:p>
        </w:tc>
        <w:tc>
          <w:tcPr>
            <w:tcW w:w="23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Бюджет муниципального образования</w:t>
            </w:r>
          </w:p>
        </w:tc>
        <w:tc>
          <w:tcPr>
            <w:tcW w:w="17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189,0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189,0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</w:pPr>
            <w:r w:rsidRPr="00833BB1">
              <w:t>100%</w:t>
            </w: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10852" w:type="dxa"/>
            <w:gridSpan w:val="9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  <w:r w:rsidRPr="00833BB1">
              <w:rPr>
                <w:b/>
              </w:rPr>
              <w:t>Раздел 4. Общие мерроприятия</w:t>
            </w: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autoSpaceDE w:val="0"/>
              <w:autoSpaceDN w:val="0"/>
              <w:adjustRightInd w:val="0"/>
              <w:ind w:hanging="28"/>
              <w:outlineLvl w:val="1"/>
              <w:rPr>
                <w:bCs/>
              </w:rPr>
            </w:pPr>
            <w:r w:rsidRPr="00833BB1">
              <w:rPr>
                <w:bCs/>
              </w:rPr>
              <w:t xml:space="preserve">Выявление бесхозяйных объектов недвижимого имущества, используемых для передачи энергетических ресурсов (включая водо-, тепло- и электроснабжение), организации постановки в </w:t>
            </w:r>
            <w:r w:rsidRPr="00833BB1">
              <w:rPr>
                <w:bCs/>
                <w:color w:val="000000"/>
              </w:rPr>
              <w:t xml:space="preserve">установленном </w:t>
            </w:r>
            <w:hyperlink r:id="rId5" w:history="1">
              <w:r w:rsidRPr="00833BB1">
                <w:rPr>
                  <w:bCs/>
                  <w:color w:val="000000"/>
                </w:rPr>
                <w:t>порядке</w:t>
              </w:r>
            </w:hyperlink>
            <w:r w:rsidRPr="00833BB1">
              <w:rPr>
                <w:bCs/>
                <w:color w:val="000000"/>
              </w:rPr>
              <w:t xml:space="preserve"> таких</w:t>
            </w:r>
            <w:r w:rsidRPr="00833BB1">
              <w:rPr>
                <w:bCs/>
              </w:rPr>
              <w:t xml:space="preserve">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 </w:t>
            </w:r>
          </w:p>
          <w:p w:rsidR="00A75A29" w:rsidRPr="00833BB1" w:rsidRDefault="00A75A29" w:rsidP="00797F88">
            <w:pPr>
              <w:snapToGrid w:val="0"/>
            </w:pPr>
          </w:p>
        </w:tc>
        <w:tc>
          <w:tcPr>
            <w:tcW w:w="23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ind w:right="-28"/>
              <w:jc w:val="center"/>
            </w:pPr>
            <w:r w:rsidRPr="00833BB1">
              <w:t>Финансирование мероприятий по мере выявления объектов</w:t>
            </w:r>
          </w:p>
        </w:tc>
        <w:tc>
          <w:tcPr>
            <w:tcW w:w="17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jc w:val="center"/>
            </w:pP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</w:pPr>
            <w:r w:rsidRPr="00833BB1">
              <w:t>Бесхозных объектов недвижимого имущества выявлено не было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autoSpaceDE w:val="0"/>
              <w:autoSpaceDN w:val="0"/>
              <w:adjustRightInd w:val="0"/>
              <w:outlineLvl w:val="1"/>
              <w:rPr>
                <w:bCs/>
              </w:rPr>
            </w:pPr>
            <w:r w:rsidRPr="00833BB1">
              <w:rPr>
                <w:bCs/>
              </w:rPr>
              <w:t>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данных потерь в тариф организации, управляющей такими объектами</w:t>
            </w:r>
          </w:p>
          <w:p w:rsidR="00A75A29" w:rsidRPr="00833BB1" w:rsidRDefault="00A75A29" w:rsidP="00797F88">
            <w:pPr>
              <w:autoSpaceDE w:val="0"/>
              <w:autoSpaceDN w:val="0"/>
              <w:adjustRightInd w:val="0"/>
              <w:outlineLvl w:val="1"/>
              <w:rPr>
                <w:bCs/>
              </w:rPr>
            </w:pPr>
          </w:p>
        </w:tc>
        <w:tc>
          <w:tcPr>
            <w:tcW w:w="23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1">
              <w:rPr>
                <w:rFonts w:ascii="Times New Roman" w:hAnsi="Times New Roman" w:cs="Times New Roman"/>
                <w:sz w:val="24"/>
                <w:szCs w:val="24"/>
              </w:rPr>
              <w:t>Информирование руководителей учреждений о необходимости проведения мероприятий по энергосбережению и повышению энергетической эффективности, в том числе о возможности заключения энергосервисных договоров (контрактов) и об особенностях их заключения;</w:t>
            </w:r>
          </w:p>
          <w:p w:rsidR="00A75A29" w:rsidRPr="00833BB1" w:rsidRDefault="00A75A29" w:rsidP="00797F88">
            <w:pPr>
              <w:autoSpaceDE w:val="0"/>
              <w:autoSpaceDN w:val="0"/>
              <w:adjustRightInd w:val="0"/>
              <w:outlineLvl w:val="1"/>
              <w:rPr>
                <w:b/>
                <w:bCs/>
              </w:rPr>
            </w:pPr>
          </w:p>
        </w:tc>
        <w:tc>
          <w:tcPr>
            <w:tcW w:w="23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7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both"/>
            </w:pPr>
            <w:r w:rsidRPr="00833BB1">
              <w:t>1.Информирование руководителей предприятий на сходе граждан муниципального образования на заседании  актива, на заседаниях Думы муниципального образования.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1">
              <w:rPr>
                <w:rFonts w:ascii="Times New Roman" w:hAnsi="Times New Roman" w:cs="Times New Roman"/>
                <w:sz w:val="24"/>
                <w:szCs w:val="24"/>
              </w:rPr>
              <w:t>Обеспечение размещения муниципального заказа на поставки товаров, выполнение работ, оказание услуг для муниципальных нужд в соответствии с требованиями энергетической эффективности этих товаров, работ, услуг;</w:t>
            </w:r>
          </w:p>
        </w:tc>
        <w:tc>
          <w:tcPr>
            <w:tcW w:w="2353" w:type="dxa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8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both"/>
            </w:pP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</w:tr>
      <w:tr w:rsidR="00A75A29" w:rsidRPr="00833BB1" w:rsidTr="00797F88">
        <w:trPr>
          <w:gridAfter w:val="1"/>
          <w:wAfter w:w="28" w:type="dxa"/>
        </w:trPr>
        <w:tc>
          <w:tcPr>
            <w:tcW w:w="2880" w:type="dxa"/>
            <w:tcBorders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rPr>
                <w:b/>
              </w:rPr>
            </w:pPr>
            <w:r w:rsidRPr="00833BB1">
              <w:rPr>
                <w:b/>
              </w:rPr>
              <w:t xml:space="preserve">ИТОГО </w:t>
            </w:r>
          </w:p>
        </w:tc>
        <w:tc>
          <w:tcPr>
            <w:tcW w:w="2353" w:type="dxa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</w:p>
        </w:tc>
        <w:tc>
          <w:tcPr>
            <w:tcW w:w="18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  <w:r w:rsidRPr="00833BB1">
              <w:rPr>
                <w:b/>
              </w:rPr>
              <w:t>326,88</w:t>
            </w:r>
          </w:p>
        </w:tc>
        <w:tc>
          <w:tcPr>
            <w:tcW w:w="20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  <w:r w:rsidRPr="00833BB1">
              <w:rPr>
                <w:b/>
              </w:rPr>
              <w:t>323,8</w:t>
            </w:r>
          </w:p>
        </w:tc>
        <w:tc>
          <w:tcPr>
            <w:tcW w:w="17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5A29" w:rsidRPr="00833BB1" w:rsidRDefault="00A75A29" w:rsidP="00797F88">
            <w:pPr>
              <w:snapToGrid w:val="0"/>
              <w:spacing w:before="240"/>
              <w:jc w:val="center"/>
              <w:rPr>
                <w:b/>
              </w:rPr>
            </w:pPr>
            <w:r w:rsidRPr="00833BB1">
              <w:rPr>
                <w:b/>
              </w:rPr>
              <w:t xml:space="preserve"> 100%</w:t>
            </w:r>
          </w:p>
        </w:tc>
      </w:tr>
    </w:tbl>
    <w:p w:rsidR="00A75A29" w:rsidRPr="00833BB1" w:rsidRDefault="00A75A29" w:rsidP="001870FE">
      <w:pPr>
        <w:jc w:val="center"/>
      </w:pPr>
    </w:p>
    <w:p w:rsidR="00A75A29" w:rsidRPr="00833BB1" w:rsidRDefault="00A75A29" w:rsidP="001870FE">
      <w:pPr>
        <w:jc w:val="center"/>
      </w:pPr>
    </w:p>
    <w:p w:rsidR="00A75A29" w:rsidRPr="00833BB1" w:rsidRDefault="00A75A29" w:rsidP="00967C34"/>
    <w:p w:rsidR="00A75A29" w:rsidRPr="00833BB1" w:rsidRDefault="00A75A29" w:rsidP="00967C34"/>
    <w:p w:rsidR="00A75A29" w:rsidRPr="00967C34" w:rsidRDefault="00A75A29" w:rsidP="00967C34">
      <w:pPr>
        <w:rPr>
          <w:sz w:val="28"/>
          <w:szCs w:val="28"/>
        </w:rPr>
        <w:sectPr w:rsidR="00A75A29" w:rsidRPr="00967C34" w:rsidSect="0063539A">
          <w:pgSz w:w="11906" w:h="16838" w:code="9"/>
          <w:pgMar w:top="540" w:right="567" w:bottom="1134" w:left="1418" w:header="720" w:footer="720" w:gutter="0"/>
          <w:cols w:space="720"/>
        </w:sectPr>
      </w:pPr>
    </w:p>
    <w:p w:rsidR="00A75A29" w:rsidRPr="004C1C5B" w:rsidRDefault="00A75A29" w:rsidP="00CA0F79">
      <w:pPr>
        <w:pStyle w:val="Heading2"/>
        <w:jc w:val="right"/>
        <w:rPr>
          <w:rFonts w:ascii="Times New Roman" w:hAnsi="Times New Roman"/>
          <w:sz w:val="28"/>
          <w:szCs w:val="28"/>
        </w:rPr>
      </w:pPr>
    </w:p>
    <w:sectPr w:rsidR="00A75A29" w:rsidRPr="004C1C5B" w:rsidSect="004F4AD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0F79"/>
    <w:rsid w:val="00001A61"/>
    <w:rsid w:val="00002276"/>
    <w:rsid w:val="00002F9E"/>
    <w:rsid w:val="0000566D"/>
    <w:rsid w:val="0001742A"/>
    <w:rsid w:val="00020817"/>
    <w:rsid w:val="000215CD"/>
    <w:rsid w:val="00022845"/>
    <w:rsid w:val="0003132B"/>
    <w:rsid w:val="00034079"/>
    <w:rsid w:val="00034C5E"/>
    <w:rsid w:val="0003559A"/>
    <w:rsid w:val="0003571B"/>
    <w:rsid w:val="000368D7"/>
    <w:rsid w:val="000368FB"/>
    <w:rsid w:val="00040C93"/>
    <w:rsid w:val="00042490"/>
    <w:rsid w:val="000427C2"/>
    <w:rsid w:val="0004306D"/>
    <w:rsid w:val="00043539"/>
    <w:rsid w:val="0005098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6705"/>
    <w:rsid w:val="0008762D"/>
    <w:rsid w:val="00090A62"/>
    <w:rsid w:val="000920BB"/>
    <w:rsid w:val="000928B4"/>
    <w:rsid w:val="00094A96"/>
    <w:rsid w:val="00096AE6"/>
    <w:rsid w:val="0009708C"/>
    <w:rsid w:val="0009750B"/>
    <w:rsid w:val="000A2393"/>
    <w:rsid w:val="000A2BBF"/>
    <w:rsid w:val="000A3786"/>
    <w:rsid w:val="000A46E0"/>
    <w:rsid w:val="000A5845"/>
    <w:rsid w:val="000A7753"/>
    <w:rsid w:val="000B3FD0"/>
    <w:rsid w:val="000B5E65"/>
    <w:rsid w:val="000B7F68"/>
    <w:rsid w:val="000C37DF"/>
    <w:rsid w:val="000C3FAD"/>
    <w:rsid w:val="000C4D49"/>
    <w:rsid w:val="000C70E3"/>
    <w:rsid w:val="000D03CB"/>
    <w:rsid w:val="000D10E7"/>
    <w:rsid w:val="000D3DE1"/>
    <w:rsid w:val="000E5D68"/>
    <w:rsid w:val="000F1C82"/>
    <w:rsid w:val="000F1F69"/>
    <w:rsid w:val="000F248E"/>
    <w:rsid w:val="000F3DE5"/>
    <w:rsid w:val="000F3E27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1036B"/>
    <w:rsid w:val="0011103C"/>
    <w:rsid w:val="00112BA4"/>
    <w:rsid w:val="001138BD"/>
    <w:rsid w:val="00113B5A"/>
    <w:rsid w:val="00113E07"/>
    <w:rsid w:val="0011602A"/>
    <w:rsid w:val="00116620"/>
    <w:rsid w:val="00122B35"/>
    <w:rsid w:val="00125828"/>
    <w:rsid w:val="00126F47"/>
    <w:rsid w:val="00132D61"/>
    <w:rsid w:val="001341B7"/>
    <w:rsid w:val="00134D04"/>
    <w:rsid w:val="0013530B"/>
    <w:rsid w:val="001374D8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31EB"/>
    <w:rsid w:val="001837DA"/>
    <w:rsid w:val="001838F9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63C0"/>
    <w:rsid w:val="00211B19"/>
    <w:rsid w:val="00213683"/>
    <w:rsid w:val="00215230"/>
    <w:rsid w:val="0021728C"/>
    <w:rsid w:val="00217831"/>
    <w:rsid w:val="00217C5B"/>
    <w:rsid w:val="002309C0"/>
    <w:rsid w:val="00231D36"/>
    <w:rsid w:val="002334C4"/>
    <w:rsid w:val="002335BB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7A98"/>
    <w:rsid w:val="00280015"/>
    <w:rsid w:val="00282148"/>
    <w:rsid w:val="00282663"/>
    <w:rsid w:val="00282EE5"/>
    <w:rsid w:val="00283130"/>
    <w:rsid w:val="00286D24"/>
    <w:rsid w:val="00290844"/>
    <w:rsid w:val="00293BA9"/>
    <w:rsid w:val="002971C7"/>
    <w:rsid w:val="002A0E53"/>
    <w:rsid w:val="002A5BF7"/>
    <w:rsid w:val="002B0012"/>
    <w:rsid w:val="002B0243"/>
    <w:rsid w:val="002B5251"/>
    <w:rsid w:val="002B5EB5"/>
    <w:rsid w:val="002C1201"/>
    <w:rsid w:val="002C3A9D"/>
    <w:rsid w:val="002C4AED"/>
    <w:rsid w:val="002C72F0"/>
    <w:rsid w:val="002C77B7"/>
    <w:rsid w:val="002D36CF"/>
    <w:rsid w:val="002D4FEA"/>
    <w:rsid w:val="002E493F"/>
    <w:rsid w:val="002E586A"/>
    <w:rsid w:val="002E742F"/>
    <w:rsid w:val="002F0D62"/>
    <w:rsid w:val="002F1191"/>
    <w:rsid w:val="002F288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6536"/>
    <w:rsid w:val="0031769F"/>
    <w:rsid w:val="0032045A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489C"/>
    <w:rsid w:val="00345C6C"/>
    <w:rsid w:val="00350B21"/>
    <w:rsid w:val="003574C8"/>
    <w:rsid w:val="00357548"/>
    <w:rsid w:val="00360B81"/>
    <w:rsid w:val="00361030"/>
    <w:rsid w:val="0036163F"/>
    <w:rsid w:val="0036223E"/>
    <w:rsid w:val="00362B44"/>
    <w:rsid w:val="00364B92"/>
    <w:rsid w:val="003662CD"/>
    <w:rsid w:val="0037274E"/>
    <w:rsid w:val="00373E9F"/>
    <w:rsid w:val="00374331"/>
    <w:rsid w:val="00375CD5"/>
    <w:rsid w:val="00377E1C"/>
    <w:rsid w:val="00381E62"/>
    <w:rsid w:val="00385606"/>
    <w:rsid w:val="00387BFD"/>
    <w:rsid w:val="00392719"/>
    <w:rsid w:val="00394860"/>
    <w:rsid w:val="003A1B00"/>
    <w:rsid w:val="003A50BE"/>
    <w:rsid w:val="003A6887"/>
    <w:rsid w:val="003A71B9"/>
    <w:rsid w:val="003A7AFE"/>
    <w:rsid w:val="003B359D"/>
    <w:rsid w:val="003B4279"/>
    <w:rsid w:val="003B75BB"/>
    <w:rsid w:val="003C4F95"/>
    <w:rsid w:val="003D2CAF"/>
    <w:rsid w:val="003D504C"/>
    <w:rsid w:val="003D5663"/>
    <w:rsid w:val="003D6ACE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778B"/>
    <w:rsid w:val="00407E30"/>
    <w:rsid w:val="00410898"/>
    <w:rsid w:val="00411796"/>
    <w:rsid w:val="004124D2"/>
    <w:rsid w:val="00412661"/>
    <w:rsid w:val="00412F43"/>
    <w:rsid w:val="00413DA1"/>
    <w:rsid w:val="00414024"/>
    <w:rsid w:val="00416612"/>
    <w:rsid w:val="00424811"/>
    <w:rsid w:val="00427EDF"/>
    <w:rsid w:val="00430AB7"/>
    <w:rsid w:val="0043417C"/>
    <w:rsid w:val="004345FD"/>
    <w:rsid w:val="00435154"/>
    <w:rsid w:val="0043561B"/>
    <w:rsid w:val="004377FC"/>
    <w:rsid w:val="00440ECA"/>
    <w:rsid w:val="0044468B"/>
    <w:rsid w:val="00447945"/>
    <w:rsid w:val="00453D09"/>
    <w:rsid w:val="0045602C"/>
    <w:rsid w:val="00460780"/>
    <w:rsid w:val="00461404"/>
    <w:rsid w:val="0046147A"/>
    <w:rsid w:val="00463830"/>
    <w:rsid w:val="00463ECE"/>
    <w:rsid w:val="00465625"/>
    <w:rsid w:val="00465EE4"/>
    <w:rsid w:val="00465F66"/>
    <w:rsid w:val="00471477"/>
    <w:rsid w:val="00473F25"/>
    <w:rsid w:val="004747AC"/>
    <w:rsid w:val="00474D7A"/>
    <w:rsid w:val="00475610"/>
    <w:rsid w:val="00480848"/>
    <w:rsid w:val="004821BC"/>
    <w:rsid w:val="00495271"/>
    <w:rsid w:val="0049539B"/>
    <w:rsid w:val="00495F5B"/>
    <w:rsid w:val="00496632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603"/>
    <w:rsid w:val="004B6C1D"/>
    <w:rsid w:val="004B6E29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6687"/>
    <w:rsid w:val="00517522"/>
    <w:rsid w:val="00524777"/>
    <w:rsid w:val="0053737F"/>
    <w:rsid w:val="005437F5"/>
    <w:rsid w:val="00544B1E"/>
    <w:rsid w:val="0054567F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D53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FA5"/>
    <w:rsid w:val="005A1D31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7A6E"/>
    <w:rsid w:val="005E1A9D"/>
    <w:rsid w:val="005E2883"/>
    <w:rsid w:val="005E2A6E"/>
    <w:rsid w:val="005E4719"/>
    <w:rsid w:val="005E7725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199C"/>
    <w:rsid w:val="00631CE9"/>
    <w:rsid w:val="006333F9"/>
    <w:rsid w:val="00633965"/>
    <w:rsid w:val="006351CF"/>
    <w:rsid w:val="0063539A"/>
    <w:rsid w:val="00636B22"/>
    <w:rsid w:val="006376E1"/>
    <w:rsid w:val="0064014A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5ACD"/>
    <w:rsid w:val="00673401"/>
    <w:rsid w:val="00674B94"/>
    <w:rsid w:val="00675CC6"/>
    <w:rsid w:val="00676B83"/>
    <w:rsid w:val="00676BB8"/>
    <w:rsid w:val="006802A9"/>
    <w:rsid w:val="006813EF"/>
    <w:rsid w:val="006831EE"/>
    <w:rsid w:val="0068574E"/>
    <w:rsid w:val="00685B07"/>
    <w:rsid w:val="006879E2"/>
    <w:rsid w:val="00687C92"/>
    <w:rsid w:val="00692F3A"/>
    <w:rsid w:val="00693194"/>
    <w:rsid w:val="00695820"/>
    <w:rsid w:val="00696CA0"/>
    <w:rsid w:val="00697D1E"/>
    <w:rsid w:val="006A0416"/>
    <w:rsid w:val="006A1DD1"/>
    <w:rsid w:val="006A1EA3"/>
    <w:rsid w:val="006A452B"/>
    <w:rsid w:val="006A511C"/>
    <w:rsid w:val="006A5F16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C04DD"/>
    <w:rsid w:val="006C0C29"/>
    <w:rsid w:val="006C13C5"/>
    <w:rsid w:val="006C15FF"/>
    <w:rsid w:val="006C35EB"/>
    <w:rsid w:val="006C3740"/>
    <w:rsid w:val="006C4A17"/>
    <w:rsid w:val="006C56D6"/>
    <w:rsid w:val="006D25DA"/>
    <w:rsid w:val="006D6C16"/>
    <w:rsid w:val="006E1264"/>
    <w:rsid w:val="006E5DBB"/>
    <w:rsid w:val="006F4853"/>
    <w:rsid w:val="006F5776"/>
    <w:rsid w:val="006F59CF"/>
    <w:rsid w:val="006F6CFF"/>
    <w:rsid w:val="007013D5"/>
    <w:rsid w:val="00710E9C"/>
    <w:rsid w:val="0071409E"/>
    <w:rsid w:val="00715936"/>
    <w:rsid w:val="00720CA8"/>
    <w:rsid w:val="00726707"/>
    <w:rsid w:val="00727B0D"/>
    <w:rsid w:val="0073074B"/>
    <w:rsid w:val="00735352"/>
    <w:rsid w:val="007403A3"/>
    <w:rsid w:val="00740A72"/>
    <w:rsid w:val="00741FE5"/>
    <w:rsid w:val="00745897"/>
    <w:rsid w:val="0075077B"/>
    <w:rsid w:val="0075099C"/>
    <w:rsid w:val="00752BB9"/>
    <w:rsid w:val="00752E12"/>
    <w:rsid w:val="00753890"/>
    <w:rsid w:val="007551C0"/>
    <w:rsid w:val="007627C7"/>
    <w:rsid w:val="007629D1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6612"/>
    <w:rsid w:val="00787CF9"/>
    <w:rsid w:val="00792ABF"/>
    <w:rsid w:val="00793565"/>
    <w:rsid w:val="007937C3"/>
    <w:rsid w:val="00796EE6"/>
    <w:rsid w:val="00797925"/>
    <w:rsid w:val="00797BB3"/>
    <w:rsid w:val="00797F88"/>
    <w:rsid w:val="007A2747"/>
    <w:rsid w:val="007A4C91"/>
    <w:rsid w:val="007A7F15"/>
    <w:rsid w:val="007B03B9"/>
    <w:rsid w:val="007B1520"/>
    <w:rsid w:val="007B1865"/>
    <w:rsid w:val="007B512A"/>
    <w:rsid w:val="007B7D65"/>
    <w:rsid w:val="007C31E8"/>
    <w:rsid w:val="007D225D"/>
    <w:rsid w:val="007D6005"/>
    <w:rsid w:val="007E0DB5"/>
    <w:rsid w:val="007E0E28"/>
    <w:rsid w:val="007E12D7"/>
    <w:rsid w:val="007E1901"/>
    <w:rsid w:val="007E3DA8"/>
    <w:rsid w:val="007E64C5"/>
    <w:rsid w:val="007E6A97"/>
    <w:rsid w:val="007F39AF"/>
    <w:rsid w:val="007F565F"/>
    <w:rsid w:val="007F602D"/>
    <w:rsid w:val="00801862"/>
    <w:rsid w:val="008035E6"/>
    <w:rsid w:val="00807FDB"/>
    <w:rsid w:val="00810ADB"/>
    <w:rsid w:val="0081460F"/>
    <w:rsid w:val="0082454E"/>
    <w:rsid w:val="00824628"/>
    <w:rsid w:val="008255FE"/>
    <w:rsid w:val="00826FE1"/>
    <w:rsid w:val="00827394"/>
    <w:rsid w:val="00827F9C"/>
    <w:rsid w:val="00831D9B"/>
    <w:rsid w:val="00831FD4"/>
    <w:rsid w:val="00833BB1"/>
    <w:rsid w:val="00834F8D"/>
    <w:rsid w:val="00840F94"/>
    <w:rsid w:val="00841EA9"/>
    <w:rsid w:val="008421C3"/>
    <w:rsid w:val="00842E4F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5296"/>
    <w:rsid w:val="008760F2"/>
    <w:rsid w:val="00880DFF"/>
    <w:rsid w:val="00882E47"/>
    <w:rsid w:val="00882E66"/>
    <w:rsid w:val="008908A4"/>
    <w:rsid w:val="0089443E"/>
    <w:rsid w:val="00896E41"/>
    <w:rsid w:val="008A3281"/>
    <w:rsid w:val="008A3A22"/>
    <w:rsid w:val="008A4F42"/>
    <w:rsid w:val="008A52F0"/>
    <w:rsid w:val="008A62DF"/>
    <w:rsid w:val="008A764C"/>
    <w:rsid w:val="008B14F6"/>
    <w:rsid w:val="008B30CD"/>
    <w:rsid w:val="008B4ACC"/>
    <w:rsid w:val="008B5A33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683"/>
    <w:rsid w:val="008E700A"/>
    <w:rsid w:val="008F3312"/>
    <w:rsid w:val="008F63B1"/>
    <w:rsid w:val="008F7358"/>
    <w:rsid w:val="0090180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877FA"/>
    <w:rsid w:val="00991FF5"/>
    <w:rsid w:val="00994728"/>
    <w:rsid w:val="00997B7E"/>
    <w:rsid w:val="009A0257"/>
    <w:rsid w:val="009A0807"/>
    <w:rsid w:val="009A0A90"/>
    <w:rsid w:val="009A19CC"/>
    <w:rsid w:val="009A3B8E"/>
    <w:rsid w:val="009A4B95"/>
    <w:rsid w:val="009A62A2"/>
    <w:rsid w:val="009B0271"/>
    <w:rsid w:val="009B2D89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F008C"/>
    <w:rsid w:val="009F2B74"/>
    <w:rsid w:val="009F3025"/>
    <w:rsid w:val="009F3102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20A93"/>
    <w:rsid w:val="00A21C8B"/>
    <w:rsid w:val="00A21CF5"/>
    <w:rsid w:val="00A22CD5"/>
    <w:rsid w:val="00A237A3"/>
    <w:rsid w:val="00A25E7B"/>
    <w:rsid w:val="00A27181"/>
    <w:rsid w:val="00A27AB5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245B"/>
    <w:rsid w:val="00A633DC"/>
    <w:rsid w:val="00A721A3"/>
    <w:rsid w:val="00A72F62"/>
    <w:rsid w:val="00A75A29"/>
    <w:rsid w:val="00A778B7"/>
    <w:rsid w:val="00A82910"/>
    <w:rsid w:val="00A83118"/>
    <w:rsid w:val="00A84028"/>
    <w:rsid w:val="00A857C9"/>
    <w:rsid w:val="00A906B8"/>
    <w:rsid w:val="00A907BB"/>
    <w:rsid w:val="00A914C5"/>
    <w:rsid w:val="00A93E8E"/>
    <w:rsid w:val="00A9487C"/>
    <w:rsid w:val="00A94B35"/>
    <w:rsid w:val="00A96706"/>
    <w:rsid w:val="00A976D4"/>
    <w:rsid w:val="00AA26E8"/>
    <w:rsid w:val="00AA357C"/>
    <w:rsid w:val="00AA7CB1"/>
    <w:rsid w:val="00AB052C"/>
    <w:rsid w:val="00AB085C"/>
    <w:rsid w:val="00AB59C4"/>
    <w:rsid w:val="00AC25FC"/>
    <w:rsid w:val="00AC677A"/>
    <w:rsid w:val="00AD0D5B"/>
    <w:rsid w:val="00AD2442"/>
    <w:rsid w:val="00AD2457"/>
    <w:rsid w:val="00AD27F8"/>
    <w:rsid w:val="00AD2BC2"/>
    <w:rsid w:val="00AD3F52"/>
    <w:rsid w:val="00AD5450"/>
    <w:rsid w:val="00AD77D3"/>
    <w:rsid w:val="00AE0515"/>
    <w:rsid w:val="00AE2A66"/>
    <w:rsid w:val="00AE3525"/>
    <w:rsid w:val="00AE7689"/>
    <w:rsid w:val="00AF20B2"/>
    <w:rsid w:val="00AF2E15"/>
    <w:rsid w:val="00AF455C"/>
    <w:rsid w:val="00AF5517"/>
    <w:rsid w:val="00AF6C1F"/>
    <w:rsid w:val="00B01451"/>
    <w:rsid w:val="00B01C37"/>
    <w:rsid w:val="00B0204B"/>
    <w:rsid w:val="00B0680D"/>
    <w:rsid w:val="00B1573E"/>
    <w:rsid w:val="00B246BE"/>
    <w:rsid w:val="00B27828"/>
    <w:rsid w:val="00B30B0D"/>
    <w:rsid w:val="00B31048"/>
    <w:rsid w:val="00B31857"/>
    <w:rsid w:val="00B35398"/>
    <w:rsid w:val="00B377DA"/>
    <w:rsid w:val="00B40F14"/>
    <w:rsid w:val="00B413C1"/>
    <w:rsid w:val="00B42B13"/>
    <w:rsid w:val="00B44C56"/>
    <w:rsid w:val="00B45859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6C7C"/>
    <w:rsid w:val="00B87C8A"/>
    <w:rsid w:val="00B903B8"/>
    <w:rsid w:val="00B91433"/>
    <w:rsid w:val="00B9281F"/>
    <w:rsid w:val="00B9392F"/>
    <w:rsid w:val="00B95A27"/>
    <w:rsid w:val="00BA2B28"/>
    <w:rsid w:val="00BB14F3"/>
    <w:rsid w:val="00BB1FF6"/>
    <w:rsid w:val="00BB218A"/>
    <w:rsid w:val="00BB2408"/>
    <w:rsid w:val="00BB3F8C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676A"/>
    <w:rsid w:val="00BE6989"/>
    <w:rsid w:val="00BF0746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6412"/>
    <w:rsid w:val="00C274ED"/>
    <w:rsid w:val="00C32622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A75"/>
    <w:rsid w:val="00C776C8"/>
    <w:rsid w:val="00C814AA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665B"/>
    <w:rsid w:val="00CA735C"/>
    <w:rsid w:val="00CB1EBA"/>
    <w:rsid w:val="00CB318E"/>
    <w:rsid w:val="00CC2ED0"/>
    <w:rsid w:val="00CC7039"/>
    <w:rsid w:val="00CC708C"/>
    <w:rsid w:val="00CD0039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51CA"/>
    <w:rsid w:val="00D17FC2"/>
    <w:rsid w:val="00D20520"/>
    <w:rsid w:val="00D219F7"/>
    <w:rsid w:val="00D21D0B"/>
    <w:rsid w:val="00D22024"/>
    <w:rsid w:val="00D24365"/>
    <w:rsid w:val="00D24742"/>
    <w:rsid w:val="00D26142"/>
    <w:rsid w:val="00D26C8E"/>
    <w:rsid w:val="00D271D0"/>
    <w:rsid w:val="00D30351"/>
    <w:rsid w:val="00D30F4C"/>
    <w:rsid w:val="00D313BC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51F32"/>
    <w:rsid w:val="00D615C6"/>
    <w:rsid w:val="00D64947"/>
    <w:rsid w:val="00D64EAA"/>
    <w:rsid w:val="00D676D6"/>
    <w:rsid w:val="00D7235D"/>
    <w:rsid w:val="00D72E43"/>
    <w:rsid w:val="00D73735"/>
    <w:rsid w:val="00D747BF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B1214"/>
    <w:rsid w:val="00DB2A3E"/>
    <w:rsid w:val="00DB6735"/>
    <w:rsid w:val="00DB6E95"/>
    <w:rsid w:val="00DB7AE6"/>
    <w:rsid w:val="00DC365C"/>
    <w:rsid w:val="00DD135A"/>
    <w:rsid w:val="00DD2A68"/>
    <w:rsid w:val="00DD39C1"/>
    <w:rsid w:val="00DD6F31"/>
    <w:rsid w:val="00DE0CCF"/>
    <w:rsid w:val="00DE1E9B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C23"/>
    <w:rsid w:val="00E3694E"/>
    <w:rsid w:val="00E402A0"/>
    <w:rsid w:val="00E42281"/>
    <w:rsid w:val="00E42FAA"/>
    <w:rsid w:val="00E52780"/>
    <w:rsid w:val="00E55EDC"/>
    <w:rsid w:val="00E5710F"/>
    <w:rsid w:val="00E60D0B"/>
    <w:rsid w:val="00E674F4"/>
    <w:rsid w:val="00E676E5"/>
    <w:rsid w:val="00E71712"/>
    <w:rsid w:val="00E7227F"/>
    <w:rsid w:val="00E74922"/>
    <w:rsid w:val="00E75BE3"/>
    <w:rsid w:val="00E77FA9"/>
    <w:rsid w:val="00E84388"/>
    <w:rsid w:val="00E84435"/>
    <w:rsid w:val="00E8496C"/>
    <w:rsid w:val="00E8793A"/>
    <w:rsid w:val="00E91FC4"/>
    <w:rsid w:val="00E93C2F"/>
    <w:rsid w:val="00E95441"/>
    <w:rsid w:val="00E95AE9"/>
    <w:rsid w:val="00E963B8"/>
    <w:rsid w:val="00E963E5"/>
    <w:rsid w:val="00E97718"/>
    <w:rsid w:val="00EA00BF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A47"/>
    <w:rsid w:val="00ED2756"/>
    <w:rsid w:val="00ED3CFB"/>
    <w:rsid w:val="00ED598B"/>
    <w:rsid w:val="00ED7610"/>
    <w:rsid w:val="00EE0422"/>
    <w:rsid w:val="00EE21E0"/>
    <w:rsid w:val="00EE2E75"/>
    <w:rsid w:val="00EE391A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2142"/>
    <w:rsid w:val="00F14379"/>
    <w:rsid w:val="00F14419"/>
    <w:rsid w:val="00F1445C"/>
    <w:rsid w:val="00F172D4"/>
    <w:rsid w:val="00F20904"/>
    <w:rsid w:val="00F21A1D"/>
    <w:rsid w:val="00F224BF"/>
    <w:rsid w:val="00F2642A"/>
    <w:rsid w:val="00F26489"/>
    <w:rsid w:val="00F271F5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TableGrid">
    <w:name w:val="Table Grid"/>
    <w:basedOn w:val="TableNormal"/>
    <w:uiPriority w:val="99"/>
    <w:rsid w:val="00B9392F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50272;fld=134;dst=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541</TotalTime>
  <Pages>9</Pages>
  <Words>1626</Words>
  <Characters>9274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2013-03-29T01:43:00Z</cp:lastPrinted>
  <dcterms:created xsi:type="dcterms:W3CDTF">2012-03-20T08:31:00Z</dcterms:created>
  <dcterms:modified xsi:type="dcterms:W3CDTF">2013-03-29T01:49:00Z</dcterms:modified>
</cp:coreProperties>
</file>