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5DC4" w:rsidRDefault="008E5DC4" w:rsidP="008E5DC4">
      <w:pPr>
        <w:shd w:val="clear" w:color="auto" w:fill="FFFFFF"/>
        <w:jc w:val="center"/>
        <w:rPr>
          <w:spacing w:val="4"/>
          <w:w w:val="105"/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Российская Федерация</w:t>
      </w:r>
    </w:p>
    <w:p w:rsidR="008E5DC4" w:rsidRDefault="008E5DC4" w:rsidP="008E5DC4">
      <w:pPr>
        <w:shd w:val="clear" w:color="auto" w:fill="FFFFFF"/>
        <w:spacing w:line="28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:rsidR="008E5DC4" w:rsidRDefault="008E5DC4" w:rsidP="008E5DC4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>Усольское районное муниципальное образование</w:t>
      </w:r>
    </w:p>
    <w:p w:rsidR="008E5DC4" w:rsidRDefault="008E5DC4" w:rsidP="008E5DC4">
      <w:pPr>
        <w:shd w:val="clear" w:color="auto" w:fill="FFFFFF"/>
        <w:spacing w:line="28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8E5DC4" w:rsidRDefault="008E5DC4" w:rsidP="008E5DC4">
      <w:pPr>
        <w:shd w:val="clear" w:color="auto" w:fill="FFFFFF"/>
        <w:spacing w:line="28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</w:p>
    <w:p w:rsidR="008E5DC4" w:rsidRDefault="008E5DC4" w:rsidP="008E5DC4">
      <w:pPr>
        <w:shd w:val="clear" w:color="auto" w:fill="FFFFFF"/>
        <w:spacing w:line="28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Раздольинского муниципального образования </w:t>
      </w:r>
    </w:p>
    <w:p w:rsidR="008E5DC4" w:rsidRDefault="008E5DC4" w:rsidP="008E5DC4">
      <w:pPr>
        <w:shd w:val="clear" w:color="auto" w:fill="FFFFFF"/>
        <w:spacing w:line="280" w:lineRule="exact"/>
        <w:jc w:val="center"/>
        <w:rPr>
          <w:b/>
          <w:sz w:val="28"/>
          <w:szCs w:val="28"/>
        </w:rPr>
      </w:pPr>
    </w:p>
    <w:p w:rsidR="008E5DC4" w:rsidRDefault="008E5DC4" w:rsidP="008E5DC4">
      <w:pPr>
        <w:shd w:val="clear" w:color="auto" w:fill="FFFFFF"/>
        <w:spacing w:line="28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 О С Т А Н О В Л Е Н И Е  </w:t>
      </w:r>
    </w:p>
    <w:p w:rsidR="008E5DC4" w:rsidRDefault="008E5DC4" w:rsidP="008E5DC4">
      <w:pPr>
        <w:shd w:val="clear" w:color="auto" w:fill="FFFFFF"/>
        <w:spacing w:line="280" w:lineRule="exact"/>
        <w:jc w:val="center"/>
        <w:rPr>
          <w:b/>
          <w:sz w:val="28"/>
          <w:szCs w:val="28"/>
        </w:rPr>
      </w:pPr>
    </w:p>
    <w:p w:rsidR="008E5DC4" w:rsidRDefault="008E5DC4" w:rsidP="008E5DC4">
      <w:pPr>
        <w:shd w:val="clear" w:color="auto" w:fill="FFFFFF"/>
        <w:ind w:left="3828" w:hanging="3828"/>
        <w:rPr>
          <w:spacing w:val="4"/>
          <w:w w:val="105"/>
          <w:sz w:val="28"/>
          <w:szCs w:val="28"/>
        </w:rPr>
      </w:pPr>
      <w:r>
        <w:rPr>
          <w:spacing w:val="4"/>
          <w:w w:val="105"/>
          <w:sz w:val="28"/>
          <w:szCs w:val="28"/>
        </w:rPr>
        <w:t>от «23» мая 2016 г.                                                                               № 51                           п. Раздолье.</w:t>
      </w:r>
    </w:p>
    <w:p w:rsidR="008E5DC4" w:rsidRDefault="008E5DC4" w:rsidP="008E5DC4">
      <w:pPr>
        <w:rPr>
          <w:b/>
          <w:spacing w:val="-5"/>
          <w:sz w:val="28"/>
          <w:szCs w:val="28"/>
        </w:rPr>
      </w:pPr>
    </w:p>
    <w:p w:rsidR="008E5DC4" w:rsidRDefault="008E5DC4" w:rsidP="008E5DC4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center"/>
        <w:rPr>
          <w:b/>
          <w:sz w:val="28"/>
          <w:szCs w:val="28"/>
        </w:rPr>
      </w:pPr>
      <w:r>
        <w:rPr>
          <w:b/>
          <w:sz w:val="28"/>
        </w:rPr>
        <w:t xml:space="preserve">Об утверждении отчета о ходе реализации по муниципальной программе </w:t>
      </w:r>
      <w:r>
        <w:rPr>
          <w:b/>
          <w:sz w:val="28"/>
          <w:szCs w:val="28"/>
        </w:rPr>
        <w:t xml:space="preserve">«Благоустройство территории сельского поселения Раздольинского  муниципального образования на 2014-2018 годы» </w:t>
      </w:r>
    </w:p>
    <w:p w:rsidR="008E5DC4" w:rsidRDefault="008E5DC4" w:rsidP="008E5DC4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об эффективности использования финансовых средств </w:t>
      </w:r>
    </w:p>
    <w:p w:rsidR="008E5DC4" w:rsidRDefault="008E5DC4" w:rsidP="008E5DC4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 1 квартал 2016 года</w:t>
      </w:r>
    </w:p>
    <w:p w:rsidR="008E5DC4" w:rsidRDefault="008E5DC4" w:rsidP="008E5DC4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center"/>
        <w:rPr>
          <w:b/>
          <w:sz w:val="28"/>
        </w:rPr>
      </w:pPr>
    </w:p>
    <w:p w:rsidR="008E5DC4" w:rsidRDefault="008E5DC4" w:rsidP="008E5DC4">
      <w:pPr>
        <w:shd w:val="clear" w:color="auto" w:fill="FFFFFF"/>
        <w:tabs>
          <w:tab w:val="left" w:pos="0"/>
        </w:tabs>
        <w:ind w:right="1"/>
        <w:jc w:val="both"/>
        <w:rPr>
          <w:sz w:val="28"/>
        </w:rPr>
      </w:pPr>
      <w:r>
        <w:rPr>
          <w:sz w:val="28"/>
        </w:rPr>
        <w:tab/>
        <w:t xml:space="preserve">На основании Федерального закона от 06.10.2003 г. № 131-ФЗ "Об общих принципах организации местного самоуправления в Российской Федерации", </w:t>
      </w:r>
      <w:r>
        <w:rPr>
          <w:sz w:val="28"/>
          <w:szCs w:val="28"/>
        </w:rPr>
        <w:t>в соответствии с постановлением администрации Раздольинского муниципального образования от 04.10.2013 г. № 73 «Об утверждении Порядка разработки, утверждения и реализации муниципальных программ сельского поселения Раздольинского муниципального образования</w:t>
      </w:r>
      <w:r>
        <w:rPr>
          <w:sz w:val="28"/>
        </w:rPr>
        <w:t xml:space="preserve">,  руководствуясь ст. 45,  Устава сельского поселения Раздольинского муниципального образования, администрация сельского поселения Раздольинского муниципального образования </w:t>
      </w:r>
    </w:p>
    <w:p w:rsidR="008E5DC4" w:rsidRDefault="008E5DC4" w:rsidP="008E5DC4">
      <w:pPr>
        <w:shd w:val="clear" w:color="auto" w:fill="FFFFFF"/>
        <w:tabs>
          <w:tab w:val="left" w:pos="0"/>
        </w:tabs>
        <w:ind w:right="1"/>
        <w:jc w:val="both"/>
        <w:rPr>
          <w:sz w:val="28"/>
        </w:rPr>
      </w:pPr>
      <w:r>
        <w:rPr>
          <w:sz w:val="28"/>
          <w:szCs w:val="28"/>
        </w:rPr>
        <w:t xml:space="preserve">П О С Т А Н О В Л Я Е Т :                                                                                                                                                                           </w:t>
      </w:r>
    </w:p>
    <w:p w:rsidR="008E5DC4" w:rsidRDefault="008E5DC4" w:rsidP="008E5DC4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both"/>
        <w:rPr>
          <w:sz w:val="28"/>
        </w:rPr>
      </w:pPr>
      <w:r>
        <w:rPr>
          <w:sz w:val="28"/>
        </w:rPr>
        <w:tab/>
        <w:t xml:space="preserve">1. Утвердить отчет о ходе реализации по муниципальной программе </w:t>
      </w:r>
      <w:r>
        <w:rPr>
          <w:sz w:val="28"/>
          <w:szCs w:val="28"/>
        </w:rPr>
        <w:t xml:space="preserve">«Благоустройство территории сельского поселения Раздольинского  муниципального образования на 2014-2018 годы» </w:t>
      </w:r>
      <w:r>
        <w:rPr>
          <w:sz w:val="28"/>
        </w:rPr>
        <w:t xml:space="preserve"> и об эффективности использования финансовых средств </w:t>
      </w:r>
      <w:r>
        <w:rPr>
          <w:sz w:val="28"/>
          <w:szCs w:val="28"/>
        </w:rPr>
        <w:t xml:space="preserve">за 1 квартал 2016 года </w:t>
      </w:r>
      <w:r>
        <w:rPr>
          <w:sz w:val="28"/>
        </w:rPr>
        <w:t>согласно приложению к настоящему постановлению.</w:t>
      </w:r>
    </w:p>
    <w:p w:rsidR="008E5DC4" w:rsidRDefault="008E5DC4" w:rsidP="008E5DC4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both"/>
        <w:rPr>
          <w:sz w:val="28"/>
        </w:rPr>
      </w:pPr>
      <w:r>
        <w:rPr>
          <w:sz w:val="28"/>
        </w:rPr>
        <w:tab/>
        <w:t xml:space="preserve">2. Опубликовать данное постановление в газете «Раздольинский информационный вестник» и на официальном сайте администрации сельского поселения Раздольинского муниципального образования. </w:t>
      </w:r>
    </w:p>
    <w:p w:rsidR="008E5DC4" w:rsidRDefault="008E5DC4" w:rsidP="008E5DC4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both"/>
        <w:rPr>
          <w:sz w:val="28"/>
        </w:rPr>
      </w:pPr>
    </w:p>
    <w:p w:rsidR="008E5DC4" w:rsidRDefault="008E5DC4" w:rsidP="008E5DC4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both"/>
        <w:rPr>
          <w:sz w:val="28"/>
        </w:rPr>
      </w:pPr>
    </w:p>
    <w:p w:rsidR="008E5DC4" w:rsidRDefault="008E5DC4" w:rsidP="008E5DC4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both"/>
        <w:rPr>
          <w:sz w:val="28"/>
        </w:rPr>
      </w:pPr>
    </w:p>
    <w:p w:rsidR="008E5DC4" w:rsidRDefault="008E5DC4" w:rsidP="008E5DC4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both"/>
        <w:rPr>
          <w:sz w:val="28"/>
        </w:rPr>
      </w:pPr>
    </w:p>
    <w:p w:rsidR="008E5DC4" w:rsidRDefault="008E5DC4" w:rsidP="008E5DC4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both"/>
        <w:rPr>
          <w:sz w:val="28"/>
        </w:rPr>
      </w:pPr>
    </w:p>
    <w:p w:rsidR="008E5DC4" w:rsidRDefault="008E5DC4" w:rsidP="008E5DC4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both"/>
        <w:rPr>
          <w:sz w:val="28"/>
        </w:rPr>
      </w:pPr>
      <w:r>
        <w:rPr>
          <w:sz w:val="28"/>
        </w:rPr>
        <w:t>Глава сельского поселения</w:t>
      </w:r>
    </w:p>
    <w:p w:rsidR="008E5DC4" w:rsidRDefault="008E5DC4" w:rsidP="008E5DC4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both"/>
        <w:rPr>
          <w:sz w:val="28"/>
        </w:rPr>
      </w:pPr>
      <w:r>
        <w:rPr>
          <w:sz w:val="28"/>
        </w:rPr>
        <w:t>Раздольинского</w:t>
      </w:r>
    </w:p>
    <w:p w:rsidR="008E5DC4" w:rsidRDefault="008E5DC4" w:rsidP="008E5DC4">
      <w:pPr>
        <w:jc w:val="center"/>
        <w:rPr>
          <w:sz w:val="28"/>
        </w:rPr>
      </w:pPr>
      <w:r>
        <w:rPr>
          <w:sz w:val="28"/>
        </w:rPr>
        <w:t xml:space="preserve">муниципального образования                                                      С.И.Добрынин           </w:t>
      </w:r>
    </w:p>
    <w:p w:rsidR="008E5DC4" w:rsidRDefault="008E5DC4" w:rsidP="008E5DC4">
      <w:pPr>
        <w:jc w:val="right"/>
        <w:rPr>
          <w:sz w:val="28"/>
        </w:rPr>
      </w:pPr>
    </w:p>
    <w:p w:rsidR="008E5DC4" w:rsidRDefault="008E5DC4" w:rsidP="008E5DC4">
      <w:pPr>
        <w:jc w:val="right"/>
        <w:rPr>
          <w:sz w:val="22"/>
          <w:szCs w:val="22"/>
        </w:rPr>
      </w:pPr>
    </w:p>
    <w:p w:rsidR="008E5DC4" w:rsidRDefault="008E5DC4" w:rsidP="008E5DC4">
      <w:pPr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к постановлению администрации</w:t>
      </w:r>
    </w:p>
    <w:p w:rsidR="008E5DC4" w:rsidRDefault="008E5DC4" w:rsidP="008E5DC4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сельского поселения Раздольинского </w:t>
      </w:r>
    </w:p>
    <w:p w:rsidR="008E5DC4" w:rsidRDefault="008E5DC4" w:rsidP="008E5DC4">
      <w:pPr>
        <w:jc w:val="right"/>
        <w:rPr>
          <w:sz w:val="22"/>
          <w:szCs w:val="22"/>
        </w:rPr>
      </w:pPr>
      <w:r>
        <w:rPr>
          <w:sz w:val="22"/>
          <w:szCs w:val="22"/>
        </w:rPr>
        <w:t>муниципального образования от «23»  мая 2016 г. №51</w:t>
      </w:r>
    </w:p>
    <w:p w:rsidR="008E5DC4" w:rsidRDefault="008E5DC4" w:rsidP="008E5DC4">
      <w:pPr>
        <w:jc w:val="center"/>
        <w:rPr>
          <w:sz w:val="28"/>
          <w:szCs w:val="28"/>
        </w:rPr>
      </w:pPr>
    </w:p>
    <w:p w:rsidR="008E5DC4" w:rsidRDefault="008E5DC4" w:rsidP="008E5DC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Отчет о ходе реализации по муниципальной программе </w:t>
      </w:r>
    </w:p>
    <w:p w:rsidR="008E5DC4" w:rsidRDefault="008E5DC4" w:rsidP="008E5DC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«Благоустройство территории сельского поселения Раздольинского  муниципального образования на 2014-2018 годы» </w:t>
      </w:r>
      <w:r>
        <w:rPr>
          <w:b/>
          <w:sz w:val="28"/>
        </w:rPr>
        <w:t xml:space="preserve"> и об эффективности использования финансовых средств </w:t>
      </w:r>
      <w:r>
        <w:rPr>
          <w:b/>
          <w:sz w:val="28"/>
          <w:szCs w:val="28"/>
        </w:rPr>
        <w:t>за 1 квартал 2016 год.</w:t>
      </w:r>
    </w:p>
    <w:p w:rsidR="008E5DC4" w:rsidRDefault="008E5DC4" w:rsidP="008E5DC4">
      <w:pPr>
        <w:jc w:val="center"/>
        <w:rPr>
          <w:sz w:val="28"/>
          <w:szCs w:val="28"/>
        </w:rPr>
      </w:pPr>
    </w:p>
    <w:p w:rsidR="008E5DC4" w:rsidRDefault="008E5DC4" w:rsidP="008E5DC4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ab/>
        <w:t>Финансирование программных мероприятий осуществлялось за счет средств бюджета сельского поселения Раздольинского муниципального образования в объемах, предусмотренных Программой.</w:t>
      </w:r>
    </w:p>
    <w:p w:rsidR="008E5DC4" w:rsidRDefault="008E5DC4" w:rsidP="008E5DC4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>На реализацию мероприятий муниципальной программы в 2016 году  предусматривается -</w:t>
      </w:r>
      <w:r>
        <w:rPr>
          <w:b/>
          <w:sz w:val="28"/>
          <w:szCs w:val="28"/>
        </w:rPr>
        <w:t xml:space="preserve">  </w:t>
      </w:r>
      <w:r w:rsidRPr="007B7F7B">
        <w:rPr>
          <w:sz w:val="28"/>
          <w:szCs w:val="28"/>
        </w:rPr>
        <w:t>65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тыс. рублей</w:t>
      </w:r>
    </w:p>
    <w:p w:rsidR="008E5DC4" w:rsidRDefault="008E5DC4" w:rsidP="008E5DC4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both"/>
        <w:rPr>
          <w:sz w:val="28"/>
        </w:rPr>
      </w:pPr>
      <w:r>
        <w:rPr>
          <w:sz w:val="28"/>
          <w:szCs w:val="28"/>
        </w:rPr>
        <w:t>Кассовые расходы за 1 квартал  2016 года составили 0 тыс. руб.</w:t>
      </w:r>
    </w:p>
    <w:p w:rsidR="008E5DC4" w:rsidRDefault="008E5DC4" w:rsidP="008E5DC4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both"/>
        <w:rPr>
          <w:sz w:val="28"/>
          <w:szCs w:val="28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73"/>
        <w:gridCol w:w="2110"/>
        <w:gridCol w:w="1638"/>
        <w:gridCol w:w="1623"/>
        <w:gridCol w:w="1136"/>
      </w:tblGrid>
      <w:tr w:rsidR="008E5DC4" w:rsidTr="00104F0C">
        <w:trPr>
          <w:trHeight w:val="487"/>
        </w:trPr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DC4" w:rsidRDefault="008E5DC4" w:rsidP="00104F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Наименование программы, подпрограммы, ведомственной 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DC4" w:rsidRDefault="008E5DC4" w:rsidP="00104F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Ответственный исполнитель, соисполнители, участники, </w:t>
            </w:r>
          </w:p>
        </w:tc>
        <w:tc>
          <w:tcPr>
            <w:tcW w:w="23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DC4" w:rsidRDefault="008E5DC4" w:rsidP="00104F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Объем ассигнований  </w:t>
            </w:r>
            <w:r>
              <w:rPr>
                <w:sz w:val="20"/>
                <w:szCs w:val="20"/>
              </w:rPr>
              <w:br/>
              <w:t>(тыс. руб.)</w:t>
            </w:r>
          </w:p>
        </w:tc>
      </w:tr>
      <w:tr w:rsidR="008E5DC4" w:rsidTr="00104F0C">
        <w:trPr>
          <w:trHeight w:val="1178"/>
        </w:trPr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DC4" w:rsidRDefault="008E5DC4" w:rsidP="00104F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целевой программы, основного мероприятия, мероприятия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DC4" w:rsidRDefault="008E5DC4" w:rsidP="00104F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исполнители мероприятий</w:t>
            </w: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DC4" w:rsidRDefault="008E5DC4" w:rsidP="00104F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уточненный план ассигнований  </w:t>
            </w:r>
          </w:p>
          <w:p w:rsidR="008E5DC4" w:rsidRDefault="008E5DC4" w:rsidP="00104F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 2016г.</w:t>
            </w: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DC4" w:rsidRDefault="008E5DC4" w:rsidP="00104F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Исполнено (кассовые расходы) за                 1 квартал 2016 г.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DC4" w:rsidRDefault="008E5DC4" w:rsidP="00104F0C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Степень выполнения мероприятий % </w:t>
            </w:r>
          </w:p>
        </w:tc>
      </w:tr>
      <w:tr w:rsidR="008E5DC4" w:rsidTr="00104F0C">
        <w:trPr>
          <w:trHeight w:val="140"/>
        </w:trPr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5DC4" w:rsidRDefault="008E5DC4" w:rsidP="00104F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5DC4" w:rsidRDefault="008E5DC4" w:rsidP="00104F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5DC4" w:rsidRDefault="008E5DC4" w:rsidP="00104F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5DC4" w:rsidRDefault="008E5DC4" w:rsidP="00104F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DC4" w:rsidRDefault="008E5DC4" w:rsidP="00104F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8E5DC4" w:rsidTr="00104F0C">
        <w:trPr>
          <w:trHeight w:val="248"/>
        </w:trPr>
        <w:tc>
          <w:tcPr>
            <w:tcW w:w="14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DC4" w:rsidRDefault="008E5DC4" w:rsidP="00104F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«Благоустройство населённых пунктов на период 2014 - 2018 годы» </w:t>
            </w:r>
          </w:p>
          <w:p w:rsidR="008E5DC4" w:rsidRDefault="008E5DC4" w:rsidP="00104F0C">
            <w:pPr>
              <w:rPr>
                <w:sz w:val="20"/>
                <w:szCs w:val="20"/>
              </w:rPr>
            </w:pPr>
          </w:p>
          <w:p w:rsidR="008E5DC4" w:rsidRDefault="008E5DC4" w:rsidP="00104F0C">
            <w:pPr>
              <w:rPr>
                <w:sz w:val="20"/>
                <w:szCs w:val="20"/>
              </w:rPr>
            </w:pPr>
          </w:p>
          <w:p w:rsidR="008E5DC4" w:rsidRDefault="008E5DC4" w:rsidP="00104F0C">
            <w:pPr>
              <w:rPr>
                <w:sz w:val="20"/>
                <w:szCs w:val="20"/>
              </w:rPr>
            </w:pP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DC4" w:rsidRDefault="008E5DC4" w:rsidP="00104F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Ответственный исполнитель:</w:t>
            </w:r>
          </w:p>
        </w:tc>
        <w:tc>
          <w:tcPr>
            <w:tcW w:w="8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E5DC4" w:rsidRDefault="008E5DC4" w:rsidP="00104F0C">
            <w:pPr>
              <w:jc w:val="center"/>
              <w:rPr>
                <w:b/>
                <w:sz w:val="20"/>
                <w:szCs w:val="20"/>
              </w:rPr>
            </w:pPr>
          </w:p>
          <w:p w:rsidR="008E5DC4" w:rsidRDefault="008E5DC4" w:rsidP="00104F0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65,0</w:t>
            </w:r>
          </w:p>
          <w:p w:rsidR="008E5DC4" w:rsidRDefault="008E5DC4" w:rsidP="00104F0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E5DC4" w:rsidRDefault="008E5DC4" w:rsidP="00104F0C">
            <w:pPr>
              <w:jc w:val="center"/>
              <w:rPr>
                <w:b/>
                <w:sz w:val="20"/>
                <w:szCs w:val="20"/>
              </w:rPr>
            </w:pPr>
          </w:p>
          <w:p w:rsidR="008E5DC4" w:rsidRDefault="008E5DC4" w:rsidP="00104F0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DC4" w:rsidRDefault="008E5DC4" w:rsidP="00104F0C">
            <w:pPr>
              <w:jc w:val="center"/>
              <w:rPr>
                <w:b/>
                <w:sz w:val="20"/>
                <w:szCs w:val="20"/>
              </w:rPr>
            </w:pPr>
          </w:p>
          <w:p w:rsidR="008E5DC4" w:rsidRDefault="008E5DC4" w:rsidP="00104F0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  <w:p w:rsidR="008E5DC4" w:rsidRDefault="008E5DC4" w:rsidP="00104F0C">
            <w:pPr>
              <w:jc w:val="center"/>
              <w:rPr>
                <w:b/>
                <w:sz w:val="20"/>
                <w:szCs w:val="20"/>
              </w:rPr>
            </w:pPr>
          </w:p>
          <w:p w:rsidR="008E5DC4" w:rsidRDefault="008E5DC4" w:rsidP="00104F0C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8E5DC4" w:rsidTr="00104F0C">
        <w:trPr>
          <w:trHeight w:val="431"/>
        </w:trPr>
        <w:tc>
          <w:tcPr>
            <w:tcW w:w="14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DC4" w:rsidRDefault="008E5DC4" w:rsidP="00104F0C">
            <w:pPr>
              <w:rPr>
                <w:sz w:val="20"/>
                <w:szCs w:val="20"/>
              </w:rPr>
            </w:pP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DC4" w:rsidRDefault="008E5DC4" w:rsidP="00104F0C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Администрация Раздольинского МО</w:t>
            </w:r>
          </w:p>
        </w:tc>
        <w:tc>
          <w:tcPr>
            <w:tcW w:w="8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DC4" w:rsidRDefault="008E5DC4" w:rsidP="00104F0C">
            <w:pPr>
              <w:rPr>
                <w:b/>
                <w:sz w:val="20"/>
                <w:szCs w:val="20"/>
              </w:rPr>
            </w:pPr>
          </w:p>
        </w:tc>
        <w:tc>
          <w:tcPr>
            <w:tcW w:w="8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DC4" w:rsidRDefault="008E5DC4" w:rsidP="00104F0C">
            <w:pPr>
              <w:rPr>
                <w:b/>
                <w:sz w:val="20"/>
                <w:szCs w:val="20"/>
              </w:rPr>
            </w:pPr>
          </w:p>
        </w:tc>
        <w:tc>
          <w:tcPr>
            <w:tcW w:w="6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DC4" w:rsidRDefault="008E5DC4" w:rsidP="00104F0C">
            <w:pPr>
              <w:rPr>
                <w:b/>
                <w:sz w:val="20"/>
                <w:szCs w:val="20"/>
              </w:rPr>
            </w:pPr>
          </w:p>
        </w:tc>
      </w:tr>
      <w:tr w:rsidR="008E5DC4" w:rsidTr="00104F0C">
        <w:trPr>
          <w:trHeight w:val="361"/>
        </w:trPr>
        <w:tc>
          <w:tcPr>
            <w:tcW w:w="14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DC4" w:rsidRDefault="008E5DC4" w:rsidP="00104F0C">
            <w:pPr>
              <w:rPr>
                <w:sz w:val="20"/>
                <w:szCs w:val="20"/>
              </w:rPr>
            </w:pP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DC4" w:rsidRDefault="008E5DC4" w:rsidP="00104F0C">
            <w:pPr>
              <w:rPr>
                <w:sz w:val="20"/>
                <w:szCs w:val="20"/>
              </w:rPr>
            </w:pPr>
          </w:p>
        </w:tc>
        <w:tc>
          <w:tcPr>
            <w:tcW w:w="8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DC4" w:rsidRDefault="008E5DC4" w:rsidP="00104F0C">
            <w:pPr>
              <w:rPr>
                <w:b/>
                <w:sz w:val="20"/>
                <w:szCs w:val="20"/>
              </w:rPr>
            </w:pPr>
          </w:p>
        </w:tc>
        <w:tc>
          <w:tcPr>
            <w:tcW w:w="8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DC4" w:rsidRDefault="008E5DC4" w:rsidP="00104F0C">
            <w:pPr>
              <w:rPr>
                <w:b/>
                <w:sz w:val="20"/>
                <w:szCs w:val="20"/>
              </w:rPr>
            </w:pPr>
          </w:p>
        </w:tc>
        <w:tc>
          <w:tcPr>
            <w:tcW w:w="6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DC4" w:rsidRDefault="008E5DC4" w:rsidP="00104F0C">
            <w:pPr>
              <w:rPr>
                <w:b/>
                <w:sz w:val="20"/>
                <w:szCs w:val="20"/>
              </w:rPr>
            </w:pPr>
          </w:p>
        </w:tc>
      </w:tr>
      <w:tr w:rsidR="008E5DC4" w:rsidTr="00104F0C">
        <w:trPr>
          <w:trHeight w:val="301"/>
        </w:trPr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DC4" w:rsidRDefault="008E5DC4" w:rsidP="00104F0C">
            <w:r>
              <w:rPr>
                <w:sz w:val="22"/>
                <w:szCs w:val="22"/>
              </w:rPr>
              <w:t>Изготовление аншлагов п.Раздолье, д.Борисова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DC4" w:rsidRDefault="008E5DC4" w:rsidP="00104F0C">
            <w:pPr>
              <w:rPr>
                <w:sz w:val="20"/>
                <w:szCs w:val="20"/>
              </w:rPr>
            </w:pP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E5DC4" w:rsidRDefault="008E5DC4" w:rsidP="00104F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65,0</w:t>
            </w: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E5DC4" w:rsidRDefault="008E5DC4" w:rsidP="00104F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DC4" w:rsidRDefault="008E5DC4" w:rsidP="00104F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:rsidR="008E5DC4" w:rsidRDefault="008E5DC4" w:rsidP="008E5DC4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E5DC4" w:rsidRDefault="008E5DC4" w:rsidP="008E5DC4">
      <w:pPr>
        <w:shd w:val="clear" w:color="auto" w:fill="FFFFFF"/>
        <w:tabs>
          <w:tab w:val="left" w:pos="0"/>
        </w:tabs>
        <w:ind w:right="1"/>
        <w:jc w:val="both"/>
        <w:rPr>
          <w:sz w:val="28"/>
          <w:szCs w:val="28"/>
        </w:rPr>
      </w:pPr>
    </w:p>
    <w:p w:rsidR="008E5DC4" w:rsidRDefault="008E5DC4" w:rsidP="008E5DC4">
      <w:pPr>
        <w:shd w:val="clear" w:color="auto" w:fill="FFFFFF"/>
        <w:tabs>
          <w:tab w:val="left" w:pos="0"/>
        </w:tabs>
        <w:ind w:right="1"/>
        <w:jc w:val="both"/>
        <w:rPr>
          <w:sz w:val="28"/>
          <w:szCs w:val="28"/>
        </w:rPr>
      </w:pPr>
    </w:p>
    <w:p w:rsidR="008E5DC4" w:rsidRDefault="008E5DC4" w:rsidP="008E5DC4">
      <w:pPr>
        <w:shd w:val="clear" w:color="auto" w:fill="FFFFFF"/>
        <w:tabs>
          <w:tab w:val="left" w:pos="0"/>
        </w:tabs>
        <w:ind w:right="1"/>
        <w:jc w:val="both"/>
        <w:rPr>
          <w:sz w:val="28"/>
          <w:szCs w:val="28"/>
        </w:rPr>
      </w:pPr>
    </w:p>
    <w:p w:rsidR="008E5DC4" w:rsidRDefault="008E5DC4" w:rsidP="008E5DC4">
      <w:pPr>
        <w:shd w:val="clear" w:color="auto" w:fill="FFFFFF"/>
        <w:tabs>
          <w:tab w:val="left" w:pos="0"/>
        </w:tabs>
        <w:ind w:right="1"/>
        <w:jc w:val="both"/>
        <w:rPr>
          <w:sz w:val="28"/>
          <w:szCs w:val="28"/>
        </w:rPr>
      </w:pPr>
    </w:p>
    <w:p w:rsidR="008E5DC4" w:rsidRDefault="008E5DC4" w:rsidP="008E5DC4">
      <w:pPr>
        <w:shd w:val="clear" w:color="auto" w:fill="FFFFFF"/>
        <w:tabs>
          <w:tab w:val="left" w:pos="0"/>
        </w:tabs>
        <w:ind w:right="1"/>
        <w:jc w:val="both"/>
        <w:rPr>
          <w:sz w:val="28"/>
          <w:szCs w:val="28"/>
        </w:rPr>
      </w:pPr>
      <w:r>
        <w:rPr>
          <w:sz w:val="28"/>
          <w:szCs w:val="28"/>
        </w:rPr>
        <w:t>Специалист по землепользованию                                  Ю.А.Бажанова</w:t>
      </w:r>
    </w:p>
    <w:p w:rsidR="008E5DC4" w:rsidRDefault="008E5DC4" w:rsidP="008E5DC4">
      <w:pPr>
        <w:shd w:val="clear" w:color="auto" w:fill="FFFFFF"/>
        <w:tabs>
          <w:tab w:val="left" w:pos="0"/>
        </w:tabs>
        <w:ind w:right="1"/>
        <w:jc w:val="both"/>
        <w:rPr>
          <w:sz w:val="28"/>
          <w:szCs w:val="28"/>
        </w:rPr>
      </w:pPr>
    </w:p>
    <w:p w:rsidR="008E5DC4" w:rsidRDefault="008E5DC4" w:rsidP="008E5DC4"/>
    <w:p w:rsidR="008E5DC4" w:rsidRDefault="008E5DC4" w:rsidP="008E5DC4"/>
    <w:p w:rsidR="008E5DC4" w:rsidRDefault="008E5DC4" w:rsidP="008E5DC4"/>
    <w:p w:rsidR="008E5DC4" w:rsidRDefault="008E5DC4" w:rsidP="008E5DC4"/>
    <w:p w:rsidR="008E5DC4" w:rsidRDefault="008E5DC4" w:rsidP="008E5DC4"/>
    <w:p w:rsidR="007C4920" w:rsidRDefault="00041A50"/>
    <w:sectPr w:rsidR="007C4920" w:rsidSect="00F95B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DC4"/>
    <w:rsid w:val="00041A50"/>
    <w:rsid w:val="00484B1B"/>
    <w:rsid w:val="008E5DC4"/>
    <w:rsid w:val="00F95B3D"/>
    <w:rsid w:val="00FC7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5D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E5DC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5D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E5DC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504</Words>
  <Characters>2876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Sib</dc:creator>
  <cp:keywords/>
  <dc:description/>
  <cp:lastModifiedBy>Admin</cp:lastModifiedBy>
  <cp:revision>2</cp:revision>
  <dcterms:created xsi:type="dcterms:W3CDTF">2016-06-03T02:32:00Z</dcterms:created>
  <dcterms:modified xsi:type="dcterms:W3CDTF">2016-06-03T02:32:00Z</dcterms:modified>
</cp:coreProperties>
</file>