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F7152E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.2024г. №190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9D7DF3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  <w:r w:rsidR="009D7DF3">
        <w:rPr>
          <w:rFonts w:ascii="Arial" w:hAnsi="Arial" w:cs="Arial"/>
          <w:b/>
          <w:color w:val="000000"/>
          <w:spacing w:val="-2"/>
          <w:sz w:val="32"/>
          <w:szCs w:val="32"/>
        </w:rPr>
        <w:t>Я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БЮДЖЕТА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СЕЛЬСКОГО ПОСЕЛЕНИЯ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УСОЛЬСКОГО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МУ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</w:t>
      </w:r>
      <w:r w:rsidR="00F7152E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НА 2025 ГОД И ПЛАНОВЫЙ ПЕРИОД 2026 И 2027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сельского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 поселения Усольского муниципального района Иркутской области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от 28.04.2022г. №170</w:t>
      </w:r>
      <w:r w:rsidR="00F7152E">
        <w:rPr>
          <w:rFonts w:ascii="Arial" w:hAnsi="Arial" w:cs="Arial"/>
          <w:color w:val="434343"/>
          <w:sz w:val="24"/>
          <w:szCs w:val="24"/>
        </w:rPr>
        <w:t xml:space="preserve"> (в редакции от 29.02.2024г. №46</w:t>
      </w:r>
      <w:r w:rsidR="009D7DF3">
        <w:rPr>
          <w:rFonts w:ascii="Arial" w:hAnsi="Arial" w:cs="Arial"/>
          <w:color w:val="434343"/>
          <w:sz w:val="24"/>
          <w:szCs w:val="24"/>
        </w:rPr>
        <w:t>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</w:t>
      </w:r>
      <w:r w:rsidR="009D7DF3">
        <w:rPr>
          <w:rFonts w:ascii="Arial" w:hAnsi="Arial" w:cs="Arial"/>
          <w:color w:val="434343"/>
          <w:sz w:val="24"/>
          <w:szCs w:val="24"/>
        </w:rPr>
        <w:t>Раздольинском сельском поселении Усольского муниципального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», руководствуясь ст. 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</w:t>
      </w:r>
      <w:r w:rsidR="00F7152E">
        <w:rPr>
          <w:rFonts w:ascii="Arial" w:hAnsi="Arial" w:cs="Arial"/>
          <w:color w:val="434343"/>
          <w:sz w:val="24"/>
          <w:szCs w:val="24"/>
        </w:rPr>
        <w:t xml:space="preserve">ркутской области </w:t>
      </w:r>
      <w:r w:rsidR="00697B39">
        <w:rPr>
          <w:rFonts w:ascii="Arial" w:hAnsi="Arial" w:cs="Arial"/>
          <w:color w:val="434343"/>
          <w:sz w:val="24"/>
          <w:szCs w:val="24"/>
        </w:rPr>
        <w:t>20</w:t>
      </w:r>
      <w:r w:rsidR="009D7DF3">
        <w:rPr>
          <w:rFonts w:ascii="Arial" w:hAnsi="Arial" w:cs="Arial"/>
          <w:color w:val="434343"/>
          <w:sz w:val="24"/>
          <w:szCs w:val="24"/>
        </w:rPr>
        <w:t xml:space="preserve"> дек</w:t>
      </w:r>
      <w:r w:rsidR="00F7152E">
        <w:rPr>
          <w:rFonts w:ascii="Arial" w:hAnsi="Arial" w:cs="Arial"/>
          <w:color w:val="434343"/>
          <w:sz w:val="24"/>
          <w:szCs w:val="24"/>
        </w:rPr>
        <w:t>абря 2024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9D7DF3">
        <w:rPr>
          <w:rFonts w:ascii="Arial" w:hAnsi="Arial" w:cs="Arial"/>
          <w:color w:val="434343"/>
          <w:sz w:val="24"/>
          <w:szCs w:val="24"/>
        </w:rPr>
        <w:t>района Иркутской области на 202</w:t>
      </w:r>
      <w:r w:rsidR="00F7152E">
        <w:rPr>
          <w:rFonts w:ascii="Arial" w:hAnsi="Arial" w:cs="Arial"/>
          <w:color w:val="434343"/>
          <w:sz w:val="24"/>
          <w:szCs w:val="24"/>
        </w:rPr>
        <w:t>5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F7152E">
        <w:rPr>
          <w:rFonts w:ascii="Arial" w:hAnsi="Arial" w:cs="Arial"/>
          <w:color w:val="434343"/>
          <w:sz w:val="24"/>
          <w:szCs w:val="24"/>
        </w:rPr>
        <w:t>од и плановый период 2026</w:t>
      </w:r>
      <w:r w:rsidR="009D7DF3">
        <w:rPr>
          <w:rFonts w:ascii="Arial" w:hAnsi="Arial" w:cs="Arial"/>
          <w:color w:val="434343"/>
          <w:sz w:val="24"/>
          <w:szCs w:val="24"/>
        </w:rPr>
        <w:t xml:space="preserve"> и 202</w:t>
      </w:r>
      <w:r w:rsidR="00F7152E">
        <w:rPr>
          <w:rFonts w:ascii="Arial" w:hAnsi="Arial" w:cs="Arial"/>
          <w:color w:val="434343"/>
          <w:sz w:val="24"/>
          <w:szCs w:val="24"/>
        </w:rPr>
        <w:t>7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13579D" w:rsidRPr="00EB7A4B" w:rsidRDefault="0013579D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0" w:name="_GoBack"/>
      <w:bookmarkEnd w:id="0"/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B39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152E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Мария</cp:lastModifiedBy>
  <cp:revision>31</cp:revision>
  <cp:lastPrinted>2024-11-18T05:24:00Z</cp:lastPrinted>
  <dcterms:created xsi:type="dcterms:W3CDTF">2016-01-13T08:05:00Z</dcterms:created>
  <dcterms:modified xsi:type="dcterms:W3CDTF">2024-11-18T06:39:00Z</dcterms:modified>
</cp:coreProperties>
</file>