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07.08.2025г №65</w:t>
      </w:r>
    </w:p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A26508" w:rsidRPr="00A26508" w:rsidRDefault="00A26508" w:rsidP="00A26508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A26508" w:rsidRPr="00A26508" w:rsidRDefault="00A26508" w:rsidP="00A2650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A26508" w:rsidRPr="00A26508" w:rsidRDefault="00A26508" w:rsidP="00A26508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A26508" w:rsidRPr="00A26508" w:rsidRDefault="00A26508" w:rsidP="00A26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A26508" w:rsidRPr="00A26508" w:rsidRDefault="00A26508" w:rsidP="00A265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26508" w:rsidRPr="00A26508" w:rsidRDefault="00A26508" w:rsidP="00A26508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A26508">
        <w:rPr>
          <w:rFonts w:ascii="Arial" w:eastAsia="Calibri" w:hAnsi="Arial" w:cs="Arial"/>
          <w:b/>
          <w:sz w:val="32"/>
          <w:szCs w:val="32"/>
        </w:rPr>
        <w:t xml:space="preserve">О ВНЕСЕНИИ ИЗМЕНЕНИЙ В  </w:t>
      </w:r>
      <w:r w:rsidRPr="00A2650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ПОСТАНОВЛЕНИЕ №31 </w:t>
      </w:r>
    </w:p>
    <w:p w:rsidR="00A26508" w:rsidRPr="00A26508" w:rsidRDefault="00A26508" w:rsidP="00A26508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ОТ 03.03.2022Г. «ОБ</w:t>
      </w:r>
      <w:r w:rsidRPr="00A2650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УТВЕРЖДЕНИИ ПОЛОЖЕНИЯ ОБ ЭКСПЕРТИЗЕ ПРЕДОСТАВЛЕННЫХ ПОСТАВЩИКОМ (ПОДРЯДЧИКОМ, ИСПОЛНИТЕЛЕМ) РЕЗУЛЬТАТОВ, ПРЕДУСМОТРЕННЫХ КОНТРАКТОМ (ЭТАПОМ ИСПОЛНЕНИЯ КОНТРАКТА)».</w:t>
      </w:r>
    </w:p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</w:p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соответствие </w:t>
      </w:r>
      <w:r w:rsidRPr="00A2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3 статьи 94 </w:t>
      </w:r>
      <w:r w:rsidRPr="00A26508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 от 05.04.2013 № 44-ФЗ «О контрактной системе в сфере закупок товаров, работ, услуг для обеспечения государственных и мун</w:t>
      </w:r>
      <w:bookmarkStart w:id="0" w:name="_GoBack"/>
      <w:bookmarkEnd w:id="0"/>
      <w:r w:rsidRPr="00A26508">
        <w:rPr>
          <w:rFonts w:ascii="Arial" w:eastAsia="Times New Roman" w:hAnsi="Arial" w:cs="Arial"/>
          <w:sz w:val="24"/>
          <w:szCs w:val="24"/>
          <w:lang w:eastAsia="ru-RU"/>
        </w:rPr>
        <w:t>иципальных нужд», №131-ФЗ от 06.10.2003г «Об общих принципах организации местного самоуправления в Российской Федерации», руководствуясь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  <w:proofErr w:type="gramEnd"/>
    </w:p>
    <w:p w:rsidR="00A26508" w:rsidRPr="00A26508" w:rsidRDefault="00A26508" w:rsidP="00A26508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26508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26508" w:rsidRPr="00A26508" w:rsidRDefault="00A26508" w:rsidP="00A265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положение об экспертизе предоставленных поставщиком (подрядчиком, исполнителем) результатов, предусмотренных контрактом (этапом исполнения контракта), утвержденное постановлением №31 от 03.03.2022г.</w:t>
      </w: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2. Приложение №1 к Положению изложить в новой редакции.</w:t>
      </w: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3. О 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proofErr w:type="spellStart"/>
      <w:r w:rsidRPr="00A26508">
        <w:rPr>
          <w:rFonts w:ascii="Arial" w:eastAsia="Times New Roman" w:hAnsi="Arial" w:cs="Arial"/>
          <w:sz w:val="24"/>
          <w:szCs w:val="24"/>
          <w:lang w:eastAsia="ru-RU"/>
        </w:rPr>
        <w:t>http</w:t>
      </w:r>
      <w:proofErr w:type="spellEnd"/>
      <w:r w:rsidRPr="00A26508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A26508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Pr="00A26508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A26508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Pr="00A26508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распространяется на правоотношения, возникшие с 1 января 2025 года.</w:t>
      </w: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40" w:lineRule="auto"/>
        <w:ind w:right="4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A26508" w:rsidRPr="00A26508" w:rsidRDefault="00A26508" w:rsidP="00A26508">
      <w:pPr>
        <w:spacing w:after="0" w:line="240" w:lineRule="auto"/>
        <w:ind w:right="4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A26508" w:rsidRPr="00A26508" w:rsidRDefault="00A26508" w:rsidP="00A26508">
      <w:pPr>
        <w:spacing w:after="0" w:line="240" w:lineRule="auto"/>
        <w:ind w:right="4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С.И. Добрынин</w:t>
      </w: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26508">
        <w:rPr>
          <w:rFonts w:ascii="Courier New" w:eastAsia="Times New Roman" w:hAnsi="Courier New" w:cs="Courier New"/>
          <w:lang w:eastAsia="ru-RU"/>
        </w:rPr>
        <w:t xml:space="preserve">Приложение №1 </w:t>
      </w:r>
    </w:p>
    <w:p w:rsidR="00A26508" w:rsidRPr="00A26508" w:rsidRDefault="00A26508" w:rsidP="00A265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26508">
        <w:rPr>
          <w:rFonts w:ascii="Courier New" w:eastAsia="Times New Roman" w:hAnsi="Courier New" w:cs="Courier New"/>
          <w:lang w:eastAsia="ru-RU"/>
        </w:rPr>
        <w:t xml:space="preserve">к Положению </w:t>
      </w: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b/>
          <w:sz w:val="24"/>
          <w:szCs w:val="24"/>
          <w:lang w:eastAsia="ru-RU"/>
        </w:rPr>
        <w:t>Специалисты, проводящие экспертизу силами Заказчика результатов, предоставленных поставщиком (подрядчиком, исполнителем), предусмотренных контрактом (этапом исполнения контракта).</w:t>
      </w:r>
    </w:p>
    <w:p w:rsidR="00A26508" w:rsidRPr="00A26508" w:rsidRDefault="00A26508" w:rsidP="00A26508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</w:p>
    <w:tbl>
      <w:tblPr>
        <w:tblStyle w:val="a3"/>
        <w:tblW w:w="9770" w:type="dxa"/>
        <w:tblInd w:w="0" w:type="dxa"/>
        <w:tblLook w:val="04A0" w:firstRow="1" w:lastRow="0" w:firstColumn="1" w:lastColumn="0" w:noHBand="0" w:noVBand="1"/>
      </w:tblPr>
      <w:tblGrid>
        <w:gridCol w:w="454"/>
        <w:gridCol w:w="2519"/>
        <w:gridCol w:w="2924"/>
        <w:gridCol w:w="3873"/>
      </w:tblGrid>
      <w:tr w:rsidR="00A26508" w:rsidRPr="00A26508" w:rsidTr="00A2650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center"/>
              <w:rPr>
                <w:rFonts w:ascii="Courier New" w:eastAsia="Times New Roman" w:hAnsi="Courier New" w:cs="Courier New"/>
                <w:b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№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center"/>
              <w:rPr>
                <w:rFonts w:ascii="Courier New" w:eastAsia="Times New Roman" w:hAnsi="Courier New" w:cs="Courier New"/>
                <w:b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ФИО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center"/>
              <w:rPr>
                <w:rFonts w:ascii="Courier New" w:eastAsia="Times New Roman" w:hAnsi="Courier New" w:cs="Courier New"/>
                <w:b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Должность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center"/>
              <w:rPr>
                <w:rFonts w:ascii="Courier New" w:eastAsia="Times New Roman" w:hAnsi="Courier New" w:cs="Courier New"/>
                <w:b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Муниципальная программа</w:t>
            </w:r>
          </w:p>
        </w:tc>
      </w:tr>
      <w:tr w:rsidR="00A26508" w:rsidRPr="00A26508" w:rsidTr="00A2650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Скрипченко Елена Владимировна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Ведущий специалист по финансов</w:t>
            </w:r>
            <w:proofErr w:type="gramStart"/>
            <w:r w:rsidRPr="00A26508">
              <w:rPr>
                <w:rFonts w:ascii="Courier New" w:eastAsia="Times New Roman" w:hAnsi="Courier New" w:cs="Courier New"/>
              </w:rPr>
              <w:t>о-</w:t>
            </w:r>
            <w:proofErr w:type="gramEnd"/>
            <w:r w:rsidRPr="00A26508">
              <w:rPr>
                <w:rFonts w:ascii="Courier New" w:eastAsia="Times New Roman" w:hAnsi="Courier New" w:cs="Courier New"/>
              </w:rPr>
              <w:t xml:space="preserve"> бюджетной политике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Повышения экономической эффективности бюджетных расходов Раздольинского сельского поселения Усольского муниципального района Иркутской области</w:t>
            </w:r>
          </w:p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Подпрограмма</w:t>
            </w:r>
            <w:r w:rsidRPr="00A26508">
              <w:rPr>
                <w:rFonts w:ascii="Courier New" w:eastAsia="Times New Roman" w:hAnsi="Courier New" w:cs="Courier New"/>
              </w:rPr>
              <w:t xml:space="preserve"> «Обеспечение деятельности органов местного самоуправления».</w:t>
            </w:r>
          </w:p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Подпрограмма</w:t>
            </w:r>
            <w:r w:rsidRPr="00A26508">
              <w:rPr>
                <w:rFonts w:ascii="Courier New" w:eastAsia="Times New Roman" w:hAnsi="Courier New" w:cs="Courier New"/>
              </w:rPr>
              <w:t xml:space="preserve"> «Обеспечение деятельности МКУК </w:t>
            </w:r>
            <w:proofErr w:type="spellStart"/>
            <w:r w:rsidRPr="00A26508">
              <w:rPr>
                <w:rFonts w:ascii="Courier New" w:eastAsia="Times New Roman" w:hAnsi="Courier New" w:cs="Courier New"/>
              </w:rPr>
              <w:t>Раздольинский</w:t>
            </w:r>
            <w:proofErr w:type="spellEnd"/>
            <w:r w:rsidRPr="00A26508">
              <w:rPr>
                <w:rFonts w:ascii="Courier New" w:eastAsia="Times New Roman" w:hAnsi="Courier New" w:cs="Courier New"/>
              </w:rPr>
              <w:t xml:space="preserve"> ЦКИСД».</w:t>
            </w:r>
          </w:p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Подпрограмма</w:t>
            </w:r>
            <w:r w:rsidRPr="00A26508">
              <w:rPr>
                <w:rFonts w:ascii="Courier New" w:eastAsia="Times New Roman" w:hAnsi="Courier New" w:cs="Courier New"/>
              </w:rPr>
              <w:t xml:space="preserve"> «Социальная поддержка населения».</w:t>
            </w:r>
          </w:p>
        </w:tc>
      </w:tr>
      <w:tr w:rsidR="00A26508" w:rsidRPr="00A26508" w:rsidTr="00A2650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Бажанова Юлия Александровна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Ведущий специалист по благоустройству и муниципальному хозяйству.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A26508">
              <w:rPr>
                <w:rFonts w:ascii="Courier New" w:eastAsia="Times New Roman" w:hAnsi="Courier New" w:cs="Courier New"/>
                <w:color w:val="000000"/>
              </w:rPr>
              <w:t>Благоустройство территории</w:t>
            </w:r>
            <w:r w:rsidRPr="00A26508">
              <w:rPr>
                <w:rFonts w:ascii="Courier New" w:eastAsia="Times New Roman" w:hAnsi="Courier New" w:cs="Courier New"/>
              </w:rPr>
              <w:t xml:space="preserve"> Раздольинского сельского поселения Усольского муниципального района Иркутской области</w:t>
            </w:r>
            <w:proofErr w:type="gramStart"/>
            <w:r w:rsidRPr="00A26508">
              <w:rPr>
                <w:rFonts w:ascii="Courier New" w:eastAsia="Times New Roman" w:hAnsi="Courier New" w:cs="Courier New"/>
                <w:color w:val="000000"/>
              </w:rPr>
              <w:t xml:space="preserve"> .</w:t>
            </w:r>
            <w:proofErr w:type="gramEnd"/>
          </w:p>
        </w:tc>
      </w:tr>
      <w:tr w:rsidR="00A26508" w:rsidRPr="00A26508" w:rsidTr="00A2650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Бажанова Юлия Александровна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Ведущий специалист по благоустройству и муниципальному хозяйству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Формирование современной городской среды Раздольинского сельского поселения Усольского муниципального района Иркутской области.</w:t>
            </w:r>
          </w:p>
        </w:tc>
      </w:tr>
      <w:tr w:rsidR="00A26508" w:rsidRPr="00A26508" w:rsidTr="00A2650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proofErr w:type="spellStart"/>
            <w:r w:rsidRPr="00A26508">
              <w:rPr>
                <w:rFonts w:ascii="Courier New" w:eastAsia="Times New Roman" w:hAnsi="Courier New" w:cs="Courier New"/>
              </w:rPr>
              <w:t>Сницарева</w:t>
            </w:r>
            <w:proofErr w:type="spellEnd"/>
            <w:r w:rsidRPr="00A26508">
              <w:rPr>
                <w:rFonts w:ascii="Courier New" w:eastAsia="Times New Roman" w:hAnsi="Courier New" w:cs="Courier New"/>
              </w:rPr>
              <w:t xml:space="preserve"> Ирина Васильевна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ind w:left="38" w:hanging="26"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Ведущий специалист по пожарной безопасности и работе с населением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ind w:left="38" w:hanging="26"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Обеспечение пожарной безопасности населения Раздольинского сельского поселения Усольского муниципального района Иркутской области.</w:t>
            </w:r>
          </w:p>
        </w:tc>
      </w:tr>
    </w:tbl>
    <w:p w:rsidR="00A26508" w:rsidRPr="00A26508" w:rsidRDefault="00A26508" w:rsidP="00A2650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5399" w:rsidRDefault="00105399"/>
    <w:sectPr w:rsidR="0010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08"/>
    <w:rsid w:val="00105399"/>
    <w:rsid w:val="00A2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5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5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2025-08-07T08:51:00Z</dcterms:created>
  <dcterms:modified xsi:type="dcterms:W3CDTF">2025-08-07T08:54:00Z</dcterms:modified>
</cp:coreProperties>
</file>