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1061" w:tblpY="-463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D94E43" w:rsidRPr="00334FEE" w:rsidTr="00D94E43">
        <w:trPr>
          <w:trHeight w:val="555"/>
        </w:trPr>
        <w:tc>
          <w:tcPr>
            <w:tcW w:w="10998" w:type="dxa"/>
            <w:gridSpan w:val="2"/>
            <w:vAlign w:val="center"/>
          </w:tcPr>
          <w:p w:rsidR="00D94E43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Раздольинское муниципальное образование</w:t>
            </w:r>
          </w:p>
          <w:p w:rsidR="00D94E43" w:rsidRPr="00334FEE" w:rsidRDefault="00D94E43" w:rsidP="001A2251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B539B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D94E43" w:rsidRPr="00334FEE" w:rsidTr="00D94E43">
        <w:trPr>
          <w:trHeight w:val="532"/>
        </w:trPr>
        <w:tc>
          <w:tcPr>
            <w:tcW w:w="10998" w:type="dxa"/>
            <w:gridSpan w:val="2"/>
            <w:vAlign w:val="center"/>
          </w:tcPr>
          <w:p w:rsidR="00D94E43" w:rsidRPr="00334FE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4FE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D94E43" w:rsidRPr="00495B02" w:rsidTr="00D94E43">
        <w:trPr>
          <w:trHeight w:val="654"/>
        </w:trPr>
        <w:tc>
          <w:tcPr>
            <w:tcW w:w="10998" w:type="dxa"/>
            <w:gridSpan w:val="2"/>
            <w:vAlign w:val="center"/>
          </w:tcPr>
          <w:p w:rsidR="00221F61" w:rsidRDefault="00221F61" w:rsidP="001C1E49">
            <w:pPr>
              <w:spacing w:after="0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Установка системы охранного видеонаблюдения в МКУК «</w:t>
            </w:r>
            <w:proofErr w:type="spellStart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Раздольинский</w:t>
            </w:r>
            <w:proofErr w:type="spellEnd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ЦКИСД»</w:t>
            </w:r>
          </w:p>
          <w:p w:rsidR="00D94E43" w:rsidRPr="001A2251" w:rsidRDefault="00221F61" w:rsidP="001C1E49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в </w:t>
            </w:r>
            <w:proofErr w:type="spellStart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п</w:t>
            </w:r>
            <w:proofErr w:type="gramStart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аздолье</w:t>
            </w:r>
            <w:proofErr w:type="spellEnd"/>
            <w:r w:rsidR="001A2251"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D94E43" w:rsidRPr="00723C34" w:rsidTr="00D94E43">
        <w:trPr>
          <w:trHeight w:val="398"/>
        </w:trPr>
        <w:tc>
          <w:tcPr>
            <w:tcW w:w="5671" w:type="dxa"/>
            <w:vAlign w:val="center"/>
          </w:tcPr>
          <w:p w:rsidR="00D94E43" w:rsidRPr="00723C34" w:rsidRDefault="00D94E43" w:rsidP="00D94E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финансирования-всего,  руб.</w:t>
            </w:r>
          </w:p>
        </w:tc>
        <w:tc>
          <w:tcPr>
            <w:tcW w:w="5327" w:type="dxa"/>
            <w:vAlign w:val="center"/>
          </w:tcPr>
          <w:p w:rsidR="00D94E43" w:rsidRPr="00723C34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D94E43" w:rsidRPr="00723C34" w:rsidTr="00D94E43">
        <w:trPr>
          <w:trHeight w:val="225"/>
        </w:trPr>
        <w:tc>
          <w:tcPr>
            <w:tcW w:w="5671" w:type="dxa"/>
            <w:vAlign w:val="center"/>
          </w:tcPr>
          <w:p w:rsidR="00D94E43" w:rsidRPr="00221F61" w:rsidRDefault="00221F61" w:rsidP="00D94E43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141 101</w:t>
            </w:r>
            <w:r w:rsidR="00D94E43"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,00</w:t>
            </w:r>
          </w:p>
        </w:tc>
        <w:tc>
          <w:tcPr>
            <w:tcW w:w="5327" w:type="dxa"/>
            <w:vAlign w:val="center"/>
          </w:tcPr>
          <w:p w:rsidR="00D94E43" w:rsidRPr="00221F61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0,00</w:t>
            </w:r>
          </w:p>
        </w:tc>
      </w:tr>
      <w:tr w:rsidR="00D94E43" w:rsidRPr="00723C34" w:rsidTr="00D94E43">
        <w:trPr>
          <w:trHeight w:val="225"/>
        </w:trPr>
        <w:tc>
          <w:tcPr>
            <w:tcW w:w="10998" w:type="dxa"/>
            <w:gridSpan w:val="2"/>
            <w:vAlign w:val="center"/>
          </w:tcPr>
          <w:p w:rsidR="00D94E43" w:rsidRPr="00723C34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D94E43" w:rsidRPr="00907E96" w:rsidTr="00D94E43">
        <w:trPr>
          <w:trHeight w:val="225"/>
        </w:trPr>
        <w:tc>
          <w:tcPr>
            <w:tcW w:w="10998" w:type="dxa"/>
            <w:gridSpan w:val="2"/>
            <w:vAlign w:val="center"/>
          </w:tcPr>
          <w:p w:rsidR="00D94E43" w:rsidRPr="00221F61" w:rsidRDefault="00221F61" w:rsidP="00221F61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proofErr w:type="spellStart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Усольское</w:t>
            </w:r>
            <w:proofErr w:type="spellEnd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районное отделение общероссийской общественной организации ВДПО</w:t>
            </w:r>
          </w:p>
          <w:p w:rsidR="00221F61" w:rsidRPr="00907E96" w:rsidRDefault="00221F61" w:rsidP="00221F61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665 462, </w:t>
            </w:r>
            <w:proofErr w:type="spellStart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г</w:t>
            </w:r>
            <w:proofErr w:type="gramStart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.У</w:t>
            </w:r>
            <w:proofErr w:type="gramEnd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солье</w:t>
            </w:r>
            <w:proofErr w:type="spellEnd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-Сибирское, </w:t>
            </w:r>
            <w:proofErr w:type="spellStart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пер.Радищева</w:t>
            </w:r>
            <w:proofErr w:type="spellEnd"/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, 1</w:t>
            </w: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, </w:t>
            </w:r>
            <w:r w:rsidRPr="00221F61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тел/факс 8(39543)6-37-63</w:t>
            </w:r>
          </w:p>
        </w:tc>
      </w:tr>
      <w:tr w:rsidR="00D94E43" w:rsidRPr="009B708E" w:rsidTr="00D94E43">
        <w:trPr>
          <w:trHeight w:val="285"/>
        </w:trPr>
        <w:tc>
          <w:tcPr>
            <w:tcW w:w="10998" w:type="dxa"/>
            <w:gridSpan w:val="2"/>
            <w:vAlign w:val="center"/>
          </w:tcPr>
          <w:p w:rsidR="00D94E43" w:rsidRPr="009B708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D94E43" w:rsidRPr="00723C34" w:rsidTr="00D94E43">
        <w:trPr>
          <w:trHeight w:val="177"/>
        </w:trPr>
        <w:tc>
          <w:tcPr>
            <w:tcW w:w="10998" w:type="dxa"/>
            <w:gridSpan w:val="2"/>
            <w:vAlign w:val="center"/>
          </w:tcPr>
          <w:p w:rsidR="00D94E43" w:rsidRPr="00723C34" w:rsidRDefault="00D94E43" w:rsidP="00B539B7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До 15 декабря 201</w:t>
            </w:r>
            <w:r w:rsidR="00B539B7">
              <w:rPr>
                <w:rFonts w:ascii="Times New Roman" w:hAnsi="Times New Roman"/>
                <w:i/>
                <w:sz w:val="28"/>
                <w:szCs w:val="28"/>
              </w:rPr>
              <w:t>6</w:t>
            </w:r>
            <w:bookmarkStart w:id="0" w:name="_GoBack"/>
            <w:bookmarkEnd w:id="0"/>
            <w:r w:rsidRPr="00723C34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D94E43" w:rsidRPr="003123A8" w:rsidTr="00D94E43">
        <w:trPr>
          <w:trHeight w:val="177"/>
        </w:trPr>
        <w:tc>
          <w:tcPr>
            <w:tcW w:w="5671" w:type="dxa"/>
            <w:vAlign w:val="center"/>
          </w:tcPr>
          <w:p w:rsidR="00D94E43" w:rsidRPr="003123A8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Align w:val="center"/>
          </w:tcPr>
          <w:p w:rsidR="00D94E43" w:rsidRPr="003123A8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D94E43" w:rsidRPr="00723C34" w:rsidTr="00D94E43">
        <w:trPr>
          <w:trHeight w:val="2005"/>
        </w:trPr>
        <w:tc>
          <w:tcPr>
            <w:tcW w:w="5671" w:type="dxa"/>
            <w:vAlign w:val="center"/>
          </w:tcPr>
          <w:p w:rsidR="00D94E43" w:rsidRPr="00723C34" w:rsidRDefault="00554A73" w:rsidP="00D94E43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638550" cy="2876550"/>
                  <wp:effectExtent l="0" t="0" r="0" b="0"/>
                  <wp:docPr id="2" name="Рисунок 2" descr="H:\2016\ОХРАННАЯ СИСТЕМА\до\SAM_06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2016\ОХРАННАЯ СИСТЕМА\до\SAM_06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914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Align w:val="center"/>
          </w:tcPr>
          <w:p w:rsidR="00D94E43" w:rsidRPr="00723C34" w:rsidRDefault="00554A73" w:rsidP="00D94E43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67075" cy="2876550"/>
                  <wp:effectExtent l="0" t="0" r="9525" b="0"/>
                  <wp:docPr id="3" name="Рисунок 3" descr="H:\2016\ОХРАННАЯ СИСТЕМА\ПОСЛЕ\DSCF2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2016\ОХРАННАЯ СИСТЕМА\ПОСЛЕ\DSCF2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0993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4A73" w:rsidRPr="00723C34" w:rsidTr="00D94E43">
        <w:trPr>
          <w:trHeight w:val="2005"/>
        </w:trPr>
        <w:tc>
          <w:tcPr>
            <w:tcW w:w="5671" w:type="dxa"/>
            <w:vAlign w:val="center"/>
          </w:tcPr>
          <w:p w:rsidR="00554A73" w:rsidRDefault="00554A73" w:rsidP="00D94E43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27" w:type="dxa"/>
            <w:vAlign w:val="center"/>
          </w:tcPr>
          <w:p w:rsidR="00554A73" w:rsidRDefault="00554A73" w:rsidP="00D94E43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320091" cy="2876550"/>
                  <wp:effectExtent l="0" t="0" r="0" b="0"/>
                  <wp:docPr id="4" name="Рисунок 4" descr="H:\2016\ОХРАННАЯ СИСТЕМА\ПОСЛЕ\после\DSCF2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2016\ОХРАННАЯ СИСТЕМА\ПОСЛЕ\после\DSCF2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073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4A73" w:rsidRPr="00723C34" w:rsidTr="00D94E43">
        <w:trPr>
          <w:trHeight w:val="2005"/>
        </w:trPr>
        <w:tc>
          <w:tcPr>
            <w:tcW w:w="5671" w:type="dxa"/>
            <w:vAlign w:val="center"/>
          </w:tcPr>
          <w:p w:rsidR="00554A73" w:rsidRDefault="00554A73" w:rsidP="00D94E43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27" w:type="dxa"/>
            <w:vAlign w:val="center"/>
          </w:tcPr>
          <w:p w:rsidR="00554A73" w:rsidRDefault="00554A73" w:rsidP="00D94E43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329616" cy="2876550"/>
                  <wp:effectExtent l="0" t="0" r="4445" b="0"/>
                  <wp:docPr id="6" name="Рисунок 6" descr="H:\2016\ОХРАННАЯ СИСТЕМА\ПОСЛЕ\DSCF2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2016\ОХРАННАЯ СИСТЕМА\ПОСЛЕ\DSCF2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609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2458" w:rsidRDefault="00032458" w:rsidP="00D94E43"/>
    <w:p w:rsidR="00554A73" w:rsidRPr="004F653F" w:rsidRDefault="00554A73" w:rsidP="00D94E43"/>
    <w:sectPr w:rsidR="00554A73" w:rsidRPr="004F6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E43"/>
    <w:rsid w:val="00032458"/>
    <w:rsid w:val="001A2251"/>
    <w:rsid w:val="001C1E49"/>
    <w:rsid w:val="00221F61"/>
    <w:rsid w:val="004F653F"/>
    <w:rsid w:val="00554A73"/>
    <w:rsid w:val="00953CAA"/>
    <w:rsid w:val="00B539B7"/>
    <w:rsid w:val="00C16319"/>
    <w:rsid w:val="00D94E43"/>
    <w:rsid w:val="00DC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E4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E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06FC6-B98A-49BA-BD0F-632C1B0F8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</cp:revision>
  <dcterms:created xsi:type="dcterms:W3CDTF">2017-03-11T17:23:00Z</dcterms:created>
  <dcterms:modified xsi:type="dcterms:W3CDTF">2017-03-13T06:32:00Z</dcterms:modified>
</cp:coreProperties>
</file>