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7AB" w:rsidRDefault="00CD30D6" w:rsidP="00E137AB">
      <w:pPr>
        <w:tabs>
          <w:tab w:val="left" w:pos="3975"/>
        </w:tabs>
        <w:jc w:val="center"/>
        <w:rPr>
          <w:rFonts w:ascii="Arial" w:hAnsi="Arial" w:cs="Arial"/>
          <w:sz w:val="32"/>
          <w:szCs w:val="32"/>
        </w:rPr>
      </w:pPr>
      <w:bookmarkStart w:id="0" w:name="_GoBack"/>
      <w:r w:rsidRPr="00CD30D6">
        <w:rPr>
          <w:rFonts w:ascii="Arial" w:hAnsi="Arial" w:cs="Arial"/>
          <w:sz w:val="32"/>
          <w:szCs w:val="32"/>
        </w:rPr>
        <w:t xml:space="preserve">Заключение о результатах публичных слушаний по обсуждению проекта решения Думы </w:t>
      </w:r>
      <w:r w:rsidR="00E607C6">
        <w:rPr>
          <w:rFonts w:ascii="Arial" w:hAnsi="Arial" w:cs="Arial"/>
          <w:sz w:val="32"/>
          <w:szCs w:val="32"/>
        </w:rPr>
        <w:t>Раздольинского сельского поселения Усольского муниципального района Иркутской области</w:t>
      </w:r>
      <w:r w:rsidRPr="00CD30D6">
        <w:rPr>
          <w:rFonts w:ascii="Arial" w:hAnsi="Arial" w:cs="Arial"/>
          <w:sz w:val="32"/>
          <w:szCs w:val="32"/>
        </w:rPr>
        <w:t xml:space="preserve"> «О бюджете</w:t>
      </w:r>
      <w:r w:rsidR="00E607C6">
        <w:rPr>
          <w:rFonts w:ascii="Arial" w:hAnsi="Arial" w:cs="Arial"/>
          <w:sz w:val="32"/>
          <w:szCs w:val="32"/>
        </w:rPr>
        <w:t xml:space="preserve"> Раздольинского</w:t>
      </w:r>
      <w:r w:rsidRPr="00CD30D6">
        <w:rPr>
          <w:rFonts w:ascii="Arial" w:hAnsi="Arial" w:cs="Arial"/>
          <w:sz w:val="32"/>
          <w:szCs w:val="32"/>
        </w:rPr>
        <w:t xml:space="preserve"> сельского поселения </w:t>
      </w:r>
      <w:r w:rsidR="00E607C6">
        <w:rPr>
          <w:rFonts w:ascii="Arial" w:hAnsi="Arial" w:cs="Arial"/>
          <w:sz w:val="32"/>
          <w:szCs w:val="32"/>
        </w:rPr>
        <w:t xml:space="preserve">Усольского муниципального района Иркутской области </w:t>
      </w:r>
      <w:r w:rsidR="00327BF9">
        <w:rPr>
          <w:rFonts w:ascii="Arial" w:hAnsi="Arial" w:cs="Arial"/>
          <w:sz w:val="32"/>
          <w:szCs w:val="32"/>
        </w:rPr>
        <w:t>на 2022 год и на плановый период 2023</w:t>
      </w:r>
      <w:r w:rsidR="003C6F11">
        <w:rPr>
          <w:rFonts w:ascii="Arial" w:hAnsi="Arial" w:cs="Arial"/>
          <w:sz w:val="32"/>
          <w:szCs w:val="32"/>
        </w:rPr>
        <w:t xml:space="preserve"> и </w:t>
      </w:r>
      <w:r w:rsidR="00327BF9">
        <w:rPr>
          <w:rFonts w:ascii="Arial" w:hAnsi="Arial" w:cs="Arial"/>
          <w:sz w:val="32"/>
          <w:szCs w:val="32"/>
        </w:rPr>
        <w:t>2024</w:t>
      </w:r>
      <w:r w:rsidRPr="00CD30D6">
        <w:rPr>
          <w:rFonts w:ascii="Arial" w:hAnsi="Arial" w:cs="Arial"/>
          <w:sz w:val="32"/>
          <w:szCs w:val="32"/>
        </w:rPr>
        <w:t xml:space="preserve"> годов»</w:t>
      </w:r>
    </w:p>
    <w:bookmarkEnd w:id="0"/>
    <w:p w:rsidR="00CD30D6" w:rsidRDefault="00CD30D6" w:rsidP="00E137AB">
      <w:pPr>
        <w:tabs>
          <w:tab w:val="left" w:pos="3975"/>
        </w:tabs>
        <w:jc w:val="center"/>
        <w:rPr>
          <w:rFonts w:ascii="Arial" w:hAnsi="Arial" w:cs="Arial"/>
          <w:sz w:val="32"/>
          <w:szCs w:val="32"/>
        </w:rPr>
      </w:pPr>
    </w:p>
    <w:p w:rsidR="00CD30D6" w:rsidRPr="00CD30D6" w:rsidRDefault="00327BF9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 декабря 2021</w:t>
      </w:r>
      <w:r w:rsidR="00CD30D6" w:rsidRPr="00CD30D6">
        <w:rPr>
          <w:rFonts w:ascii="Arial" w:hAnsi="Arial" w:cs="Arial"/>
          <w:sz w:val="24"/>
          <w:szCs w:val="24"/>
        </w:rPr>
        <w:t xml:space="preserve">года                                             </w:t>
      </w:r>
      <w:r w:rsidR="00CD30D6">
        <w:rPr>
          <w:rFonts w:ascii="Arial" w:hAnsi="Arial" w:cs="Arial"/>
          <w:sz w:val="24"/>
          <w:szCs w:val="24"/>
        </w:rPr>
        <w:t xml:space="preserve">                             п. Раздолье</w:t>
      </w:r>
    </w:p>
    <w:p w:rsidR="00CD30D6" w:rsidRDefault="00CD30D6" w:rsidP="00CD30D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D30D6" w:rsidRPr="00CD30D6" w:rsidRDefault="00CD30D6" w:rsidP="00CD30D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В соответствии с Бюджетным кодексом Российской Федерации, положением «О </w:t>
      </w:r>
      <w:r>
        <w:rPr>
          <w:rFonts w:ascii="Arial" w:hAnsi="Arial" w:cs="Arial"/>
          <w:sz w:val="24"/>
          <w:szCs w:val="24"/>
        </w:rPr>
        <w:t xml:space="preserve">бюджетном процессе в </w:t>
      </w:r>
      <w:r w:rsidR="00327BF9">
        <w:rPr>
          <w:rFonts w:ascii="Arial" w:hAnsi="Arial" w:cs="Arial"/>
          <w:sz w:val="24"/>
          <w:szCs w:val="24"/>
        </w:rPr>
        <w:t xml:space="preserve">Раздольинском </w:t>
      </w:r>
      <w:r>
        <w:rPr>
          <w:rFonts w:ascii="Arial" w:hAnsi="Arial" w:cs="Arial"/>
          <w:sz w:val="24"/>
          <w:szCs w:val="24"/>
        </w:rPr>
        <w:t>сельском по</w:t>
      </w:r>
      <w:r w:rsidR="00327BF9">
        <w:rPr>
          <w:rFonts w:ascii="Arial" w:hAnsi="Arial" w:cs="Arial"/>
          <w:sz w:val="24"/>
          <w:szCs w:val="24"/>
        </w:rPr>
        <w:t>селении Усольского муниципального района Иркутской области</w:t>
      </w:r>
      <w:r w:rsidRPr="00CD30D6">
        <w:rPr>
          <w:rFonts w:ascii="Arial" w:hAnsi="Arial" w:cs="Arial"/>
          <w:sz w:val="24"/>
          <w:szCs w:val="24"/>
        </w:rPr>
        <w:t xml:space="preserve">», были проведены публичные слушания в </w:t>
      </w:r>
      <w:r>
        <w:rPr>
          <w:rFonts w:ascii="Arial" w:hAnsi="Arial" w:cs="Arial"/>
          <w:sz w:val="24"/>
          <w:szCs w:val="24"/>
        </w:rPr>
        <w:t xml:space="preserve">знании </w:t>
      </w:r>
      <w:r w:rsidRPr="00CD30D6">
        <w:rPr>
          <w:rFonts w:ascii="Arial" w:hAnsi="Arial" w:cs="Arial"/>
          <w:sz w:val="24"/>
          <w:szCs w:val="24"/>
        </w:rPr>
        <w:t>администрации по адресу</w:t>
      </w:r>
      <w:r>
        <w:rPr>
          <w:rFonts w:ascii="Arial" w:hAnsi="Arial" w:cs="Arial"/>
          <w:sz w:val="24"/>
          <w:szCs w:val="24"/>
        </w:rPr>
        <w:t>: п. Раздолье, ул. Мира, 27.</w:t>
      </w:r>
    </w:p>
    <w:p w:rsid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Вопрос публичных слушаний: согласны ли вы с предложенным проектом решения Думы </w:t>
      </w:r>
      <w:r w:rsidR="00327BF9">
        <w:rPr>
          <w:rFonts w:ascii="Arial" w:hAnsi="Arial" w:cs="Arial"/>
          <w:sz w:val="24"/>
          <w:szCs w:val="24"/>
        </w:rPr>
        <w:t xml:space="preserve">Раздольинского </w:t>
      </w:r>
      <w:r>
        <w:rPr>
          <w:rFonts w:ascii="Arial" w:hAnsi="Arial" w:cs="Arial"/>
          <w:sz w:val="24"/>
          <w:szCs w:val="24"/>
        </w:rPr>
        <w:t>сел</w:t>
      </w:r>
      <w:r w:rsidR="00327BF9">
        <w:rPr>
          <w:rFonts w:ascii="Arial" w:hAnsi="Arial" w:cs="Arial"/>
          <w:sz w:val="24"/>
          <w:szCs w:val="24"/>
        </w:rPr>
        <w:t>ьского поселения Усольского муниципального района Иркутской области</w:t>
      </w:r>
      <w:r w:rsidRPr="00CD30D6">
        <w:rPr>
          <w:rFonts w:ascii="Arial" w:hAnsi="Arial" w:cs="Arial"/>
          <w:sz w:val="24"/>
          <w:szCs w:val="24"/>
        </w:rPr>
        <w:t xml:space="preserve"> «О бюджете </w:t>
      </w:r>
      <w:r w:rsidR="00327BF9">
        <w:rPr>
          <w:rFonts w:ascii="Arial" w:hAnsi="Arial" w:cs="Arial"/>
          <w:sz w:val="24"/>
          <w:szCs w:val="24"/>
        </w:rPr>
        <w:t xml:space="preserve">Раздольинского </w:t>
      </w:r>
      <w:r>
        <w:rPr>
          <w:rFonts w:ascii="Arial" w:hAnsi="Arial" w:cs="Arial"/>
          <w:sz w:val="24"/>
          <w:szCs w:val="24"/>
        </w:rPr>
        <w:t>сельского</w:t>
      </w:r>
      <w:r w:rsidRPr="00CD30D6">
        <w:rPr>
          <w:rFonts w:ascii="Arial" w:hAnsi="Arial" w:cs="Arial"/>
          <w:sz w:val="24"/>
          <w:szCs w:val="24"/>
        </w:rPr>
        <w:t xml:space="preserve"> поселения </w:t>
      </w:r>
      <w:r w:rsidR="00327BF9">
        <w:rPr>
          <w:rFonts w:ascii="Arial" w:hAnsi="Arial" w:cs="Arial"/>
          <w:sz w:val="24"/>
          <w:szCs w:val="24"/>
        </w:rPr>
        <w:t>Усольского муниципального района Иркутской области на 2022 год и на плановый период 2023 и 2024</w:t>
      </w:r>
      <w:r w:rsidRPr="00CD30D6">
        <w:rPr>
          <w:rFonts w:ascii="Arial" w:hAnsi="Arial" w:cs="Arial"/>
          <w:sz w:val="24"/>
          <w:szCs w:val="24"/>
        </w:rPr>
        <w:t xml:space="preserve"> годов»</w:t>
      </w: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Форма голосования на публичных слушаниях – открытое голосование путём поднятия руки участником публичных слушаний.  </w:t>
      </w: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Число лиц, принявших участие в публичных слушаниях - </w:t>
      </w:r>
      <w:r w:rsidR="003C6F11">
        <w:rPr>
          <w:rFonts w:ascii="Arial" w:hAnsi="Arial" w:cs="Arial"/>
          <w:sz w:val="24"/>
          <w:szCs w:val="24"/>
        </w:rPr>
        <w:t>10</w:t>
      </w:r>
      <w:r w:rsidRPr="00CD30D6">
        <w:rPr>
          <w:rFonts w:ascii="Arial" w:hAnsi="Arial" w:cs="Arial"/>
          <w:sz w:val="24"/>
          <w:szCs w:val="24"/>
        </w:rPr>
        <w:t xml:space="preserve"> человек,</w:t>
      </w: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Число участников публичных слушаний, принявших участие в голосовании по вопросу публичных слушаний – </w:t>
      </w:r>
      <w:r w:rsidR="003C6F11">
        <w:rPr>
          <w:rFonts w:ascii="Arial" w:hAnsi="Arial" w:cs="Arial"/>
          <w:sz w:val="24"/>
          <w:szCs w:val="24"/>
        </w:rPr>
        <w:t>10</w:t>
      </w:r>
      <w:r w:rsidRPr="00CD30D6">
        <w:rPr>
          <w:rFonts w:ascii="Arial" w:hAnsi="Arial" w:cs="Arial"/>
          <w:sz w:val="24"/>
          <w:szCs w:val="24"/>
        </w:rPr>
        <w:t xml:space="preserve"> человек.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 Число голосов: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«за» - </w:t>
      </w:r>
      <w:r w:rsidR="003C6F11">
        <w:rPr>
          <w:rFonts w:ascii="Arial" w:hAnsi="Arial" w:cs="Arial"/>
          <w:sz w:val="24"/>
          <w:szCs w:val="24"/>
        </w:rPr>
        <w:t>10</w:t>
      </w:r>
      <w:r w:rsidRPr="00CD30D6">
        <w:rPr>
          <w:rFonts w:ascii="Arial" w:hAnsi="Arial" w:cs="Arial"/>
          <w:sz w:val="24"/>
          <w:szCs w:val="24"/>
        </w:rPr>
        <w:t>;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>«против» - 0;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>«воздержались» - 0.</w:t>
      </w:r>
    </w:p>
    <w:p w:rsidR="00CD30D6" w:rsidRPr="00CD30D6" w:rsidRDefault="00CD30D6" w:rsidP="00CD30D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Число поступивших предложений и замечаний по вопросу публичных слушаний -  0. </w:t>
      </w:r>
    </w:p>
    <w:p w:rsidR="00CD30D6" w:rsidRPr="00CD30D6" w:rsidRDefault="00CD30D6" w:rsidP="00CD30D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 </w:t>
      </w:r>
    </w:p>
    <w:p w:rsidR="00CD30D6" w:rsidRPr="00CD30D6" w:rsidRDefault="00CD30D6" w:rsidP="00CD30D6">
      <w:pPr>
        <w:ind w:firstLine="360"/>
        <w:rPr>
          <w:rFonts w:ascii="Arial" w:hAnsi="Arial" w:cs="Arial"/>
          <w:sz w:val="24"/>
          <w:szCs w:val="24"/>
        </w:rPr>
      </w:pP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327BF9" w:rsidRDefault="00CD30D6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r w:rsidR="00327BF9">
        <w:rPr>
          <w:rFonts w:ascii="Arial" w:hAnsi="Arial" w:cs="Arial"/>
          <w:sz w:val="24"/>
          <w:szCs w:val="24"/>
        </w:rPr>
        <w:t xml:space="preserve">Раздольинского </w:t>
      </w:r>
      <w:r>
        <w:rPr>
          <w:rFonts w:ascii="Arial" w:hAnsi="Arial" w:cs="Arial"/>
          <w:sz w:val="24"/>
          <w:szCs w:val="24"/>
        </w:rPr>
        <w:t xml:space="preserve">сельского </w:t>
      </w:r>
    </w:p>
    <w:p w:rsidR="00327BF9" w:rsidRDefault="00CD30D6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поселения </w:t>
      </w:r>
      <w:r w:rsidR="00327BF9">
        <w:rPr>
          <w:rFonts w:ascii="Arial" w:hAnsi="Arial" w:cs="Arial"/>
          <w:sz w:val="24"/>
          <w:szCs w:val="24"/>
        </w:rPr>
        <w:t>Усольского муниципального</w:t>
      </w:r>
    </w:p>
    <w:p w:rsidR="00CD30D6" w:rsidRPr="00CD30D6" w:rsidRDefault="00327BF9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района Иркутской области                                                                     </w:t>
      </w:r>
      <w:r w:rsidR="00CD30D6">
        <w:rPr>
          <w:rFonts w:ascii="Arial" w:hAnsi="Arial" w:cs="Arial"/>
          <w:sz w:val="24"/>
          <w:szCs w:val="24"/>
        </w:rPr>
        <w:t>С.И. Добрынин.</w:t>
      </w:r>
      <w:r w:rsidR="00CD30D6" w:rsidRPr="00CD30D6">
        <w:rPr>
          <w:rFonts w:ascii="Arial" w:hAnsi="Arial" w:cs="Arial"/>
          <w:sz w:val="24"/>
          <w:szCs w:val="24"/>
        </w:rPr>
        <w:t xml:space="preserve">         </w:t>
      </w: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Pr="00567EED" w:rsidRDefault="00CD30D6" w:rsidP="00CD30D6">
      <w:pPr>
        <w:ind w:firstLine="360"/>
        <w:rPr>
          <w:i/>
          <w:sz w:val="26"/>
          <w:szCs w:val="26"/>
        </w:rPr>
      </w:pPr>
    </w:p>
    <w:p w:rsidR="00CD30D6" w:rsidRPr="00CD30D6" w:rsidRDefault="00CD30D6" w:rsidP="00E137AB">
      <w:pPr>
        <w:tabs>
          <w:tab w:val="left" w:pos="3975"/>
        </w:tabs>
        <w:jc w:val="center"/>
        <w:rPr>
          <w:rFonts w:ascii="Arial" w:hAnsi="Arial" w:cs="Arial"/>
          <w:sz w:val="32"/>
          <w:szCs w:val="32"/>
        </w:rPr>
      </w:pPr>
    </w:p>
    <w:sectPr w:rsidR="00CD30D6" w:rsidRPr="00CD30D6" w:rsidSect="00E607C6">
      <w:pgSz w:w="11909" w:h="16834"/>
      <w:pgMar w:top="1134" w:right="71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F76007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579D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415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72F0"/>
    <w:rsid w:val="002D1D01"/>
    <w:rsid w:val="002E3E92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27BF9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97DC0"/>
    <w:rsid w:val="003A1B00"/>
    <w:rsid w:val="003A71B9"/>
    <w:rsid w:val="003A7AFE"/>
    <w:rsid w:val="003B359D"/>
    <w:rsid w:val="003B4279"/>
    <w:rsid w:val="003B75BB"/>
    <w:rsid w:val="003C6F11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55"/>
    <w:rsid w:val="004124D2"/>
    <w:rsid w:val="00427EDF"/>
    <w:rsid w:val="00430AB7"/>
    <w:rsid w:val="0043417C"/>
    <w:rsid w:val="0043561B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575C"/>
    <w:rsid w:val="005F608A"/>
    <w:rsid w:val="00600A65"/>
    <w:rsid w:val="00600D41"/>
    <w:rsid w:val="00606BB3"/>
    <w:rsid w:val="0061070C"/>
    <w:rsid w:val="006160CD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3D75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20CA8"/>
    <w:rsid w:val="0073074B"/>
    <w:rsid w:val="00740A72"/>
    <w:rsid w:val="00745897"/>
    <w:rsid w:val="0075099C"/>
    <w:rsid w:val="00750D15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53B6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B63AE"/>
    <w:rsid w:val="00AC25FC"/>
    <w:rsid w:val="00AD0D5B"/>
    <w:rsid w:val="00AD2442"/>
    <w:rsid w:val="00AD2457"/>
    <w:rsid w:val="00AD27F8"/>
    <w:rsid w:val="00AD2BC2"/>
    <w:rsid w:val="00AD5450"/>
    <w:rsid w:val="00AE0515"/>
    <w:rsid w:val="00AE1D06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09D5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30D6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37AB"/>
    <w:rsid w:val="00E17601"/>
    <w:rsid w:val="00E215FD"/>
    <w:rsid w:val="00E23032"/>
    <w:rsid w:val="00E313FF"/>
    <w:rsid w:val="00E42281"/>
    <w:rsid w:val="00E55EDC"/>
    <w:rsid w:val="00E5710F"/>
    <w:rsid w:val="00E607C6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5291354-4B46-467F-AAE2-D355F661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579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13579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Мария</cp:lastModifiedBy>
  <cp:revision>2</cp:revision>
  <cp:lastPrinted>2021-12-28T01:11:00Z</cp:lastPrinted>
  <dcterms:created xsi:type="dcterms:W3CDTF">2021-12-28T01:34:00Z</dcterms:created>
  <dcterms:modified xsi:type="dcterms:W3CDTF">2021-12-28T01:34:00Z</dcterms:modified>
</cp:coreProperties>
</file>