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16A" w:rsidRDefault="0039416A" w:rsidP="0039416A">
      <w:pPr>
        <w:shd w:val="clear" w:color="auto" w:fill="FFFFFF"/>
        <w:tabs>
          <w:tab w:val="left" w:pos="3119"/>
        </w:tabs>
        <w:ind w:right="-24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Российская Федерация                                                                                             Иркутская область                                                                                                </w:t>
      </w:r>
      <w:proofErr w:type="spellStart"/>
      <w:r>
        <w:rPr>
          <w:bCs/>
          <w:color w:val="000000"/>
          <w:sz w:val="28"/>
          <w:szCs w:val="28"/>
        </w:rPr>
        <w:t>Усольское</w:t>
      </w:r>
      <w:proofErr w:type="spellEnd"/>
      <w:r>
        <w:rPr>
          <w:bCs/>
          <w:color w:val="000000"/>
          <w:sz w:val="28"/>
          <w:szCs w:val="28"/>
        </w:rPr>
        <w:t xml:space="preserve"> районное муниципальное образование</w:t>
      </w:r>
    </w:p>
    <w:p w:rsidR="0039416A" w:rsidRDefault="002B277C" w:rsidP="0039416A">
      <w:pPr>
        <w:shd w:val="clear" w:color="auto" w:fill="FFFFFF"/>
        <w:tabs>
          <w:tab w:val="left" w:pos="3119"/>
        </w:tabs>
        <w:ind w:right="-24"/>
        <w:jc w:val="center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pacing w:val="-2"/>
          <w:sz w:val="28"/>
          <w:szCs w:val="28"/>
        </w:rPr>
        <w:t>ДУМА</w:t>
      </w:r>
    </w:p>
    <w:p w:rsidR="0039416A" w:rsidRPr="00473055" w:rsidRDefault="0039416A" w:rsidP="0039416A">
      <w:pPr>
        <w:shd w:val="clear" w:color="auto" w:fill="FFFFFF"/>
        <w:ind w:right="-2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               Раздольинского муниципального образования </w:t>
      </w:r>
    </w:p>
    <w:p w:rsidR="0039416A" w:rsidRDefault="0039416A" w:rsidP="0039416A">
      <w:pPr>
        <w:shd w:val="clear" w:color="auto" w:fill="FFFFFF"/>
        <w:ind w:right="-23"/>
        <w:jc w:val="center"/>
        <w:rPr>
          <w:b/>
          <w:bCs/>
          <w:color w:val="000000"/>
          <w:spacing w:val="4"/>
          <w:sz w:val="28"/>
          <w:szCs w:val="28"/>
        </w:rPr>
      </w:pPr>
    </w:p>
    <w:p w:rsidR="00C20B82" w:rsidRDefault="00C20B82" w:rsidP="00C20B82">
      <w:pPr>
        <w:shd w:val="clear" w:color="auto" w:fill="FFFFFF"/>
        <w:tabs>
          <w:tab w:val="left" w:pos="3119"/>
        </w:tabs>
        <w:ind w:right="-24"/>
        <w:jc w:val="center"/>
        <w:rPr>
          <w:bCs/>
          <w:color w:val="000000"/>
          <w:sz w:val="28"/>
          <w:szCs w:val="28"/>
        </w:rPr>
      </w:pPr>
      <w:r w:rsidRPr="00C20B82">
        <w:rPr>
          <w:b/>
          <w:bCs/>
          <w:color w:val="000000"/>
          <w:spacing w:val="-2"/>
          <w:sz w:val="28"/>
          <w:szCs w:val="28"/>
        </w:rPr>
        <w:t xml:space="preserve"> </w:t>
      </w:r>
      <w:proofErr w:type="gramStart"/>
      <w:r>
        <w:rPr>
          <w:b/>
          <w:bCs/>
          <w:color w:val="000000"/>
          <w:spacing w:val="-2"/>
          <w:sz w:val="28"/>
          <w:szCs w:val="28"/>
        </w:rPr>
        <w:t>Р</w:t>
      </w:r>
      <w:proofErr w:type="gramEnd"/>
      <w:r>
        <w:rPr>
          <w:b/>
          <w:bCs/>
          <w:color w:val="000000"/>
          <w:spacing w:val="-2"/>
          <w:sz w:val="28"/>
          <w:szCs w:val="28"/>
        </w:rPr>
        <w:t xml:space="preserve"> Е Ш Е Н И Е </w:t>
      </w:r>
    </w:p>
    <w:p w:rsidR="00EE3B02" w:rsidRPr="002362E0" w:rsidRDefault="00EE3B02" w:rsidP="00EE3B02">
      <w:pPr>
        <w:shd w:val="clear" w:color="auto" w:fill="FFFFFF"/>
        <w:spacing w:line="280" w:lineRule="exact"/>
        <w:jc w:val="center"/>
        <w:rPr>
          <w:b/>
          <w:color w:val="444444"/>
          <w:sz w:val="28"/>
          <w:szCs w:val="28"/>
        </w:rPr>
      </w:pPr>
    </w:p>
    <w:p w:rsidR="00EE3B02" w:rsidRDefault="00EE3B02" w:rsidP="00EE3B02">
      <w:pPr>
        <w:ind w:left="3828" w:hanging="3828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 xml:space="preserve">От </w:t>
      </w:r>
      <w:r w:rsidR="00AE5E0C" w:rsidRPr="00AE5E0C">
        <w:rPr>
          <w:spacing w:val="-5"/>
          <w:sz w:val="28"/>
          <w:szCs w:val="28"/>
        </w:rPr>
        <w:t xml:space="preserve">30 </w:t>
      </w:r>
      <w:r w:rsidR="00AE5E0C">
        <w:rPr>
          <w:spacing w:val="-5"/>
          <w:sz w:val="28"/>
          <w:szCs w:val="28"/>
        </w:rPr>
        <w:t xml:space="preserve">октября </w:t>
      </w:r>
      <w:r w:rsidR="002B277C">
        <w:rPr>
          <w:spacing w:val="-5"/>
          <w:sz w:val="28"/>
          <w:szCs w:val="28"/>
        </w:rPr>
        <w:t xml:space="preserve"> </w:t>
      </w:r>
      <w:r w:rsidR="00FA2390">
        <w:rPr>
          <w:spacing w:val="-5"/>
          <w:sz w:val="28"/>
          <w:szCs w:val="28"/>
        </w:rPr>
        <w:t xml:space="preserve"> </w:t>
      </w:r>
      <w:r w:rsidR="00BD156C">
        <w:rPr>
          <w:spacing w:val="-5"/>
          <w:sz w:val="28"/>
          <w:szCs w:val="28"/>
        </w:rPr>
        <w:t>2012</w:t>
      </w:r>
      <w:r>
        <w:rPr>
          <w:spacing w:val="-5"/>
          <w:sz w:val="28"/>
          <w:szCs w:val="28"/>
        </w:rPr>
        <w:t xml:space="preserve"> г.                                                                                 </w:t>
      </w:r>
      <w:r w:rsidRPr="00622919">
        <w:rPr>
          <w:spacing w:val="-5"/>
          <w:sz w:val="28"/>
          <w:szCs w:val="28"/>
        </w:rPr>
        <w:t xml:space="preserve">     </w:t>
      </w:r>
      <w:r>
        <w:rPr>
          <w:spacing w:val="-5"/>
          <w:sz w:val="28"/>
          <w:szCs w:val="28"/>
        </w:rPr>
        <w:t xml:space="preserve"> № </w:t>
      </w:r>
      <w:r w:rsidR="0038210A" w:rsidRPr="0038210A">
        <w:rPr>
          <w:spacing w:val="-5"/>
          <w:sz w:val="28"/>
          <w:szCs w:val="28"/>
        </w:rPr>
        <w:t>6</w:t>
      </w:r>
      <w:r w:rsidR="002F497F" w:rsidRPr="002F497F">
        <w:rPr>
          <w:spacing w:val="-5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 xml:space="preserve">                                                                                                   п. Раздолье</w:t>
      </w:r>
    </w:p>
    <w:p w:rsidR="007456C6" w:rsidRDefault="007456C6" w:rsidP="004249FD">
      <w:pPr>
        <w:jc w:val="center"/>
        <w:rPr>
          <w:b/>
          <w:sz w:val="28"/>
          <w:szCs w:val="28"/>
        </w:rPr>
      </w:pPr>
    </w:p>
    <w:p w:rsidR="007456C6" w:rsidRDefault="007456C6" w:rsidP="004249FD">
      <w:pPr>
        <w:rPr>
          <w:b/>
          <w:sz w:val="28"/>
          <w:szCs w:val="28"/>
        </w:rPr>
      </w:pPr>
    </w:p>
    <w:p w:rsidR="007456C6" w:rsidRPr="00EE3B02" w:rsidRDefault="002F497F" w:rsidP="00EE3B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</w:t>
      </w:r>
      <w:r w:rsidR="004E7942" w:rsidRPr="00EE3B02">
        <w:rPr>
          <w:b/>
          <w:sz w:val="28"/>
          <w:szCs w:val="28"/>
        </w:rPr>
        <w:t>б исполнении бюджета</w:t>
      </w:r>
      <w:r w:rsidR="00EE3B02" w:rsidRPr="00EE3B02">
        <w:rPr>
          <w:b/>
          <w:sz w:val="28"/>
          <w:szCs w:val="28"/>
        </w:rPr>
        <w:t xml:space="preserve"> </w:t>
      </w:r>
      <w:r w:rsidR="004E7942" w:rsidRPr="00EE3B02">
        <w:rPr>
          <w:b/>
          <w:sz w:val="28"/>
          <w:szCs w:val="28"/>
        </w:rPr>
        <w:t>сельского поселения</w:t>
      </w:r>
      <w:r w:rsidR="00EE3B02" w:rsidRPr="00EE3B02">
        <w:rPr>
          <w:b/>
          <w:sz w:val="28"/>
          <w:szCs w:val="28"/>
        </w:rPr>
        <w:t xml:space="preserve"> </w:t>
      </w:r>
      <w:r w:rsidR="004E7942" w:rsidRPr="00EE3B02">
        <w:rPr>
          <w:b/>
          <w:sz w:val="28"/>
          <w:szCs w:val="28"/>
        </w:rPr>
        <w:t>Раздольинского муниципального</w:t>
      </w:r>
      <w:r w:rsidR="00EE3B02" w:rsidRPr="00EE3B02">
        <w:rPr>
          <w:b/>
          <w:sz w:val="28"/>
          <w:szCs w:val="28"/>
        </w:rPr>
        <w:t xml:space="preserve"> </w:t>
      </w:r>
      <w:r w:rsidR="0039416A">
        <w:rPr>
          <w:b/>
          <w:sz w:val="28"/>
          <w:szCs w:val="28"/>
        </w:rPr>
        <w:t>образования  за</w:t>
      </w:r>
      <w:r w:rsidR="00AE5E0C">
        <w:rPr>
          <w:b/>
          <w:sz w:val="28"/>
          <w:szCs w:val="28"/>
        </w:rPr>
        <w:t xml:space="preserve"> 9</w:t>
      </w:r>
      <w:r w:rsidR="0039416A" w:rsidRPr="0039416A">
        <w:rPr>
          <w:b/>
          <w:sz w:val="28"/>
          <w:szCs w:val="28"/>
        </w:rPr>
        <w:t xml:space="preserve"> </w:t>
      </w:r>
      <w:r w:rsidR="0039416A">
        <w:rPr>
          <w:b/>
          <w:sz w:val="28"/>
          <w:szCs w:val="28"/>
        </w:rPr>
        <w:t>месяцев</w:t>
      </w:r>
      <w:r w:rsidR="00EE3B02">
        <w:rPr>
          <w:b/>
          <w:sz w:val="28"/>
          <w:szCs w:val="28"/>
        </w:rPr>
        <w:t xml:space="preserve"> 201</w:t>
      </w:r>
      <w:r w:rsidR="00BD156C">
        <w:rPr>
          <w:b/>
          <w:sz w:val="28"/>
          <w:szCs w:val="28"/>
        </w:rPr>
        <w:t>2</w:t>
      </w:r>
      <w:r w:rsidR="004E7942" w:rsidRPr="00EE3B02">
        <w:rPr>
          <w:b/>
          <w:sz w:val="28"/>
          <w:szCs w:val="28"/>
        </w:rPr>
        <w:t>г.</w:t>
      </w:r>
    </w:p>
    <w:p w:rsidR="007456C6" w:rsidRPr="00170E5E" w:rsidRDefault="007456C6" w:rsidP="004249FD">
      <w:pPr>
        <w:rPr>
          <w:sz w:val="28"/>
          <w:szCs w:val="28"/>
        </w:rPr>
      </w:pPr>
    </w:p>
    <w:p w:rsidR="007456C6" w:rsidRPr="00B53273" w:rsidRDefault="007456C6" w:rsidP="00B53273">
      <w:pPr>
        <w:jc w:val="both"/>
        <w:rPr>
          <w:sz w:val="28"/>
          <w:szCs w:val="28"/>
        </w:rPr>
      </w:pPr>
      <w:r w:rsidRPr="00B53273">
        <w:rPr>
          <w:sz w:val="28"/>
          <w:szCs w:val="28"/>
        </w:rPr>
        <w:t xml:space="preserve">   </w:t>
      </w:r>
      <w:r w:rsidR="00FA2390" w:rsidRPr="00B53273">
        <w:rPr>
          <w:sz w:val="28"/>
          <w:szCs w:val="28"/>
        </w:rPr>
        <w:t xml:space="preserve">В соответствии с </w:t>
      </w:r>
      <w:r w:rsidR="004E7942" w:rsidRPr="00B53273">
        <w:rPr>
          <w:sz w:val="28"/>
          <w:szCs w:val="28"/>
        </w:rPr>
        <w:t xml:space="preserve"> Бюджетн</w:t>
      </w:r>
      <w:r w:rsidR="00FA2390" w:rsidRPr="00B53273">
        <w:rPr>
          <w:sz w:val="28"/>
          <w:szCs w:val="28"/>
        </w:rPr>
        <w:t>ым</w:t>
      </w:r>
      <w:r w:rsidR="004E7942" w:rsidRPr="00B53273">
        <w:rPr>
          <w:sz w:val="28"/>
          <w:szCs w:val="28"/>
        </w:rPr>
        <w:t xml:space="preserve"> кодекс</w:t>
      </w:r>
      <w:r w:rsidR="00FA2390" w:rsidRPr="00B53273">
        <w:rPr>
          <w:sz w:val="28"/>
          <w:szCs w:val="28"/>
        </w:rPr>
        <w:t>ом</w:t>
      </w:r>
      <w:r w:rsidR="004E7942" w:rsidRPr="00B53273">
        <w:rPr>
          <w:sz w:val="28"/>
          <w:szCs w:val="28"/>
        </w:rPr>
        <w:t xml:space="preserve"> Российской Федерации</w:t>
      </w:r>
      <w:r w:rsidRPr="00B53273">
        <w:rPr>
          <w:spacing w:val="-1"/>
          <w:sz w:val="28"/>
          <w:szCs w:val="28"/>
        </w:rPr>
        <w:t xml:space="preserve">, </w:t>
      </w:r>
      <w:r w:rsidR="0039416A" w:rsidRPr="00B53273">
        <w:rPr>
          <w:spacing w:val="-1"/>
          <w:sz w:val="28"/>
          <w:szCs w:val="28"/>
        </w:rPr>
        <w:t xml:space="preserve">на основании </w:t>
      </w:r>
      <w:r w:rsidR="00FA2390" w:rsidRPr="00B53273">
        <w:rPr>
          <w:spacing w:val="-1"/>
          <w:sz w:val="28"/>
          <w:szCs w:val="28"/>
        </w:rPr>
        <w:t>ст</w:t>
      </w:r>
      <w:r w:rsidR="00B53273" w:rsidRPr="00B53273">
        <w:rPr>
          <w:spacing w:val="-1"/>
          <w:sz w:val="28"/>
          <w:szCs w:val="28"/>
        </w:rPr>
        <w:t xml:space="preserve">атьи </w:t>
      </w:r>
      <w:r w:rsidR="00FA2390" w:rsidRPr="00B53273">
        <w:rPr>
          <w:spacing w:val="-1"/>
          <w:sz w:val="28"/>
          <w:szCs w:val="28"/>
        </w:rPr>
        <w:t xml:space="preserve"> 7 </w:t>
      </w:r>
      <w:r w:rsidR="00B53273" w:rsidRPr="00B53273">
        <w:rPr>
          <w:spacing w:val="-1"/>
          <w:sz w:val="28"/>
          <w:szCs w:val="28"/>
        </w:rPr>
        <w:t xml:space="preserve"> </w:t>
      </w:r>
      <w:r w:rsidR="00FA2390" w:rsidRPr="00B53273">
        <w:rPr>
          <w:spacing w:val="-1"/>
          <w:sz w:val="28"/>
          <w:szCs w:val="28"/>
        </w:rPr>
        <w:t>Положения о бюджетном процессе в сельском поселении</w:t>
      </w:r>
      <w:r w:rsidR="004E7942" w:rsidRPr="00B53273">
        <w:rPr>
          <w:spacing w:val="-1"/>
          <w:sz w:val="28"/>
          <w:szCs w:val="28"/>
        </w:rPr>
        <w:t xml:space="preserve"> Раздольинского муниципального образования, </w:t>
      </w:r>
      <w:r w:rsidRPr="00B53273">
        <w:rPr>
          <w:sz w:val="28"/>
          <w:szCs w:val="28"/>
        </w:rPr>
        <w:t>руководствуясь ст.</w:t>
      </w:r>
      <w:r w:rsidR="004E7942" w:rsidRPr="00B53273">
        <w:rPr>
          <w:sz w:val="28"/>
          <w:szCs w:val="28"/>
        </w:rPr>
        <w:t xml:space="preserve"> </w:t>
      </w:r>
      <w:r w:rsidR="00FA2390" w:rsidRPr="00B53273">
        <w:rPr>
          <w:sz w:val="28"/>
          <w:szCs w:val="28"/>
        </w:rPr>
        <w:t>46</w:t>
      </w:r>
      <w:r w:rsidRPr="00B53273">
        <w:rPr>
          <w:sz w:val="28"/>
          <w:szCs w:val="28"/>
        </w:rPr>
        <w:t xml:space="preserve"> Устава сельского поселения Раздольинского муниципального образования, </w:t>
      </w:r>
      <w:r w:rsidR="00FA2390" w:rsidRPr="00B53273">
        <w:rPr>
          <w:sz w:val="28"/>
          <w:szCs w:val="28"/>
        </w:rPr>
        <w:t xml:space="preserve">Дума </w:t>
      </w:r>
      <w:r w:rsidR="00EE3B02" w:rsidRPr="00B53273">
        <w:rPr>
          <w:sz w:val="28"/>
          <w:szCs w:val="28"/>
        </w:rPr>
        <w:t xml:space="preserve"> сельского поселения Раздольинского муниципального образования </w:t>
      </w:r>
    </w:p>
    <w:p w:rsidR="007456C6" w:rsidRPr="00B53273" w:rsidRDefault="00FA2390" w:rsidP="00B53273">
      <w:pPr>
        <w:jc w:val="both"/>
        <w:rPr>
          <w:sz w:val="28"/>
          <w:szCs w:val="28"/>
        </w:rPr>
      </w:pPr>
      <w:proofErr w:type="gramStart"/>
      <w:r w:rsidRPr="00B53273">
        <w:rPr>
          <w:sz w:val="28"/>
          <w:szCs w:val="28"/>
        </w:rPr>
        <w:t>Р</w:t>
      </w:r>
      <w:proofErr w:type="gramEnd"/>
      <w:r w:rsidRPr="00B53273">
        <w:rPr>
          <w:sz w:val="28"/>
          <w:szCs w:val="28"/>
        </w:rPr>
        <w:t xml:space="preserve"> Е Ш И Л А:</w:t>
      </w:r>
    </w:p>
    <w:p w:rsidR="004E7942" w:rsidRPr="00B53273" w:rsidRDefault="00FA2390" w:rsidP="00B53273">
      <w:pPr>
        <w:jc w:val="both"/>
        <w:rPr>
          <w:sz w:val="28"/>
          <w:szCs w:val="28"/>
        </w:rPr>
      </w:pPr>
      <w:r w:rsidRPr="00B53273">
        <w:rPr>
          <w:sz w:val="28"/>
          <w:szCs w:val="28"/>
        </w:rPr>
        <w:t>1</w:t>
      </w:r>
      <w:r w:rsidR="002F497F" w:rsidRPr="00B53273">
        <w:rPr>
          <w:sz w:val="28"/>
          <w:szCs w:val="28"/>
        </w:rPr>
        <w:t>. Информацию об исполнении бюджета сельского поселения Раздольинского</w:t>
      </w:r>
      <w:r w:rsidR="00AE5E0C">
        <w:rPr>
          <w:sz w:val="28"/>
          <w:szCs w:val="28"/>
        </w:rPr>
        <w:t xml:space="preserve"> муниципального образования за 9</w:t>
      </w:r>
      <w:r w:rsidR="002F497F" w:rsidRPr="00B53273">
        <w:rPr>
          <w:sz w:val="28"/>
          <w:szCs w:val="28"/>
        </w:rPr>
        <w:t xml:space="preserve"> месяцев 2012года  принять к сведению. </w:t>
      </w:r>
    </w:p>
    <w:p w:rsidR="002F497F" w:rsidRPr="00B53273" w:rsidRDefault="002F497F" w:rsidP="00B53273">
      <w:pPr>
        <w:jc w:val="both"/>
        <w:rPr>
          <w:sz w:val="28"/>
          <w:szCs w:val="28"/>
        </w:rPr>
      </w:pPr>
    </w:p>
    <w:p w:rsidR="00FA2390" w:rsidRPr="00B53273" w:rsidRDefault="00FA2390" w:rsidP="00B53273">
      <w:pPr>
        <w:jc w:val="both"/>
        <w:rPr>
          <w:sz w:val="28"/>
          <w:szCs w:val="28"/>
        </w:rPr>
      </w:pPr>
    </w:p>
    <w:p w:rsidR="00FA2390" w:rsidRPr="00B53273" w:rsidRDefault="00FA2390" w:rsidP="00B53273">
      <w:pPr>
        <w:jc w:val="both"/>
        <w:rPr>
          <w:sz w:val="28"/>
          <w:szCs w:val="28"/>
        </w:rPr>
      </w:pPr>
    </w:p>
    <w:p w:rsidR="00EE3B02" w:rsidRPr="00B53273" w:rsidRDefault="00BD156C" w:rsidP="00B53273">
      <w:pPr>
        <w:jc w:val="both"/>
        <w:rPr>
          <w:sz w:val="28"/>
          <w:szCs w:val="28"/>
        </w:rPr>
      </w:pPr>
      <w:r w:rsidRPr="00B53273">
        <w:rPr>
          <w:sz w:val="28"/>
          <w:szCs w:val="28"/>
        </w:rPr>
        <w:t>Глава</w:t>
      </w:r>
      <w:r w:rsidR="00277A1B" w:rsidRPr="00B53273">
        <w:rPr>
          <w:sz w:val="28"/>
          <w:szCs w:val="28"/>
        </w:rPr>
        <w:t xml:space="preserve"> </w:t>
      </w:r>
      <w:r w:rsidR="00EE3B02" w:rsidRPr="00B53273">
        <w:rPr>
          <w:sz w:val="28"/>
          <w:szCs w:val="28"/>
        </w:rPr>
        <w:t xml:space="preserve"> сельского поселения </w:t>
      </w:r>
    </w:p>
    <w:p w:rsidR="007456C6" w:rsidRPr="00B53273" w:rsidRDefault="007456C6" w:rsidP="00B53273">
      <w:pPr>
        <w:jc w:val="both"/>
        <w:rPr>
          <w:sz w:val="28"/>
          <w:szCs w:val="28"/>
        </w:rPr>
      </w:pPr>
      <w:r w:rsidRPr="00B53273">
        <w:rPr>
          <w:sz w:val="28"/>
          <w:szCs w:val="28"/>
        </w:rPr>
        <w:t xml:space="preserve">Раздольинского </w:t>
      </w:r>
    </w:p>
    <w:p w:rsidR="007456C6" w:rsidRPr="00B53273" w:rsidRDefault="007456C6" w:rsidP="00B53273">
      <w:pPr>
        <w:jc w:val="both"/>
        <w:rPr>
          <w:sz w:val="28"/>
          <w:szCs w:val="28"/>
        </w:rPr>
      </w:pPr>
      <w:r w:rsidRPr="00B53273">
        <w:rPr>
          <w:sz w:val="28"/>
          <w:szCs w:val="28"/>
        </w:rPr>
        <w:t xml:space="preserve">муниципального образования                   </w:t>
      </w:r>
      <w:r w:rsidR="004E7942" w:rsidRPr="00B53273">
        <w:rPr>
          <w:sz w:val="28"/>
          <w:szCs w:val="28"/>
        </w:rPr>
        <w:t xml:space="preserve">               </w:t>
      </w:r>
      <w:r w:rsidR="00B53273" w:rsidRPr="00B53273">
        <w:rPr>
          <w:sz w:val="28"/>
          <w:szCs w:val="28"/>
        </w:rPr>
        <w:t xml:space="preserve">                    </w:t>
      </w:r>
      <w:r w:rsidR="00BD156C" w:rsidRPr="00B53273">
        <w:rPr>
          <w:sz w:val="28"/>
          <w:szCs w:val="28"/>
        </w:rPr>
        <w:t xml:space="preserve"> С.И. Добрынин.</w:t>
      </w:r>
    </w:p>
    <w:p w:rsidR="00277A1B" w:rsidRPr="00B53273" w:rsidRDefault="00277A1B" w:rsidP="00B53273">
      <w:pPr>
        <w:jc w:val="both"/>
        <w:rPr>
          <w:sz w:val="28"/>
          <w:szCs w:val="28"/>
        </w:rPr>
      </w:pPr>
    </w:p>
    <w:p w:rsidR="002F497F" w:rsidRPr="00B53273" w:rsidRDefault="002F497F" w:rsidP="00B53273">
      <w:pPr>
        <w:jc w:val="both"/>
        <w:rPr>
          <w:sz w:val="28"/>
          <w:szCs w:val="28"/>
        </w:rPr>
      </w:pPr>
    </w:p>
    <w:p w:rsidR="002F497F" w:rsidRDefault="002F497F" w:rsidP="004249FD">
      <w:pPr>
        <w:rPr>
          <w:sz w:val="28"/>
          <w:szCs w:val="28"/>
        </w:rPr>
      </w:pPr>
    </w:p>
    <w:p w:rsidR="002F497F" w:rsidRDefault="002F497F" w:rsidP="004249FD">
      <w:pPr>
        <w:rPr>
          <w:sz w:val="28"/>
          <w:szCs w:val="28"/>
        </w:rPr>
      </w:pPr>
    </w:p>
    <w:p w:rsidR="002F497F" w:rsidRDefault="002F497F" w:rsidP="004249FD">
      <w:pPr>
        <w:rPr>
          <w:sz w:val="28"/>
          <w:szCs w:val="28"/>
        </w:rPr>
      </w:pPr>
    </w:p>
    <w:p w:rsidR="002F497F" w:rsidRDefault="002F497F" w:rsidP="004249FD">
      <w:pPr>
        <w:rPr>
          <w:sz w:val="28"/>
          <w:szCs w:val="28"/>
        </w:rPr>
      </w:pPr>
    </w:p>
    <w:p w:rsidR="002F497F" w:rsidRDefault="002F497F" w:rsidP="004249FD">
      <w:pPr>
        <w:rPr>
          <w:sz w:val="28"/>
          <w:szCs w:val="28"/>
        </w:rPr>
      </w:pPr>
    </w:p>
    <w:p w:rsidR="002F497F" w:rsidRDefault="002F497F" w:rsidP="004249FD">
      <w:pPr>
        <w:rPr>
          <w:sz w:val="28"/>
          <w:szCs w:val="28"/>
        </w:rPr>
      </w:pPr>
    </w:p>
    <w:p w:rsidR="002F497F" w:rsidRDefault="002F497F" w:rsidP="004249FD">
      <w:pPr>
        <w:rPr>
          <w:sz w:val="28"/>
          <w:szCs w:val="28"/>
        </w:rPr>
      </w:pPr>
    </w:p>
    <w:p w:rsidR="002F497F" w:rsidRDefault="002F497F" w:rsidP="004249FD">
      <w:pPr>
        <w:rPr>
          <w:sz w:val="28"/>
          <w:szCs w:val="28"/>
        </w:rPr>
      </w:pPr>
    </w:p>
    <w:p w:rsidR="002F497F" w:rsidRDefault="002F497F" w:rsidP="004249FD">
      <w:pPr>
        <w:rPr>
          <w:sz w:val="28"/>
          <w:szCs w:val="28"/>
        </w:rPr>
      </w:pPr>
    </w:p>
    <w:p w:rsidR="002F497F" w:rsidRDefault="002F497F" w:rsidP="004249FD">
      <w:pPr>
        <w:rPr>
          <w:sz w:val="28"/>
          <w:szCs w:val="28"/>
        </w:rPr>
      </w:pPr>
    </w:p>
    <w:p w:rsidR="002F497F" w:rsidRDefault="002F497F" w:rsidP="004249FD">
      <w:pPr>
        <w:rPr>
          <w:sz w:val="28"/>
          <w:szCs w:val="28"/>
        </w:rPr>
      </w:pPr>
    </w:p>
    <w:p w:rsidR="002F497F" w:rsidRDefault="002F497F" w:rsidP="004249FD">
      <w:pPr>
        <w:rPr>
          <w:sz w:val="28"/>
          <w:szCs w:val="28"/>
        </w:rPr>
      </w:pPr>
    </w:p>
    <w:p w:rsidR="002F497F" w:rsidRDefault="002F497F" w:rsidP="004249FD">
      <w:pPr>
        <w:rPr>
          <w:sz w:val="28"/>
          <w:szCs w:val="28"/>
        </w:rPr>
      </w:pPr>
    </w:p>
    <w:p w:rsidR="002F497F" w:rsidRDefault="002F497F" w:rsidP="002F497F">
      <w:pPr>
        <w:shd w:val="clear" w:color="auto" w:fill="FFFFFF"/>
        <w:tabs>
          <w:tab w:val="left" w:pos="3119"/>
        </w:tabs>
        <w:ind w:right="-24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 xml:space="preserve">Российская Федерация                                                                                             Иркутская область                                                                                                </w:t>
      </w:r>
      <w:proofErr w:type="spellStart"/>
      <w:r>
        <w:rPr>
          <w:bCs/>
          <w:color w:val="000000"/>
          <w:sz w:val="28"/>
          <w:szCs w:val="28"/>
        </w:rPr>
        <w:t>Усольское</w:t>
      </w:r>
      <w:proofErr w:type="spellEnd"/>
      <w:r>
        <w:rPr>
          <w:bCs/>
          <w:color w:val="000000"/>
          <w:sz w:val="28"/>
          <w:szCs w:val="28"/>
        </w:rPr>
        <w:t xml:space="preserve"> районное муниципальное образование</w:t>
      </w:r>
    </w:p>
    <w:p w:rsidR="002F497F" w:rsidRDefault="002F497F" w:rsidP="002F497F">
      <w:pPr>
        <w:shd w:val="clear" w:color="auto" w:fill="FFFFFF"/>
        <w:tabs>
          <w:tab w:val="left" w:pos="3119"/>
        </w:tabs>
        <w:ind w:right="-24"/>
        <w:jc w:val="center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pacing w:val="-2"/>
          <w:sz w:val="28"/>
          <w:szCs w:val="28"/>
        </w:rPr>
        <w:t>АДМИНИСТРАЦИЯ</w:t>
      </w:r>
    </w:p>
    <w:p w:rsidR="002F497F" w:rsidRPr="00473055" w:rsidRDefault="002F497F" w:rsidP="002F497F">
      <w:pPr>
        <w:shd w:val="clear" w:color="auto" w:fill="FFFFFF"/>
        <w:ind w:right="-2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               Раздольинского муниципального образования </w:t>
      </w:r>
    </w:p>
    <w:p w:rsidR="002F497F" w:rsidRDefault="002F497F" w:rsidP="002F497F">
      <w:pPr>
        <w:shd w:val="clear" w:color="auto" w:fill="FFFFFF"/>
        <w:ind w:right="-23"/>
        <w:jc w:val="center"/>
        <w:rPr>
          <w:b/>
          <w:bCs/>
          <w:color w:val="000000"/>
          <w:spacing w:val="4"/>
          <w:sz w:val="28"/>
          <w:szCs w:val="28"/>
        </w:rPr>
      </w:pPr>
    </w:p>
    <w:p w:rsidR="00C20B82" w:rsidRPr="00C20B82" w:rsidRDefault="00C20B82" w:rsidP="00C20B82">
      <w:pPr>
        <w:shd w:val="clear" w:color="auto" w:fill="FFFFFF"/>
        <w:spacing w:line="280" w:lineRule="exact"/>
        <w:jc w:val="center"/>
        <w:rPr>
          <w:b/>
          <w:color w:val="444444"/>
          <w:sz w:val="28"/>
          <w:szCs w:val="28"/>
        </w:rPr>
      </w:pPr>
      <w:r>
        <w:rPr>
          <w:b/>
          <w:bCs/>
          <w:color w:val="000000"/>
          <w:spacing w:val="-2"/>
          <w:sz w:val="28"/>
          <w:szCs w:val="28"/>
        </w:rPr>
        <w:t xml:space="preserve">ИНФОРМАЦИЯ </w:t>
      </w:r>
      <w:r>
        <w:rPr>
          <w:b/>
          <w:color w:val="444444"/>
          <w:sz w:val="28"/>
          <w:szCs w:val="28"/>
        </w:rPr>
        <w:t xml:space="preserve"> </w:t>
      </w:r>
    </w:p>
    <w:p w:rsidR="00C20B82" w:rsidRPr="00C20B82" w:rsidRDefault="00C20B82" w:rsidP="00C20B82">
      <w:pPr>
        <w:shd w:val="clear" w:color="auto" w:fill="FFFFFF"/>
        <w:spacing w:line="280" w:lineRule="exact"/>
        <w:jc w:val="center"/>
        <w:rPr>
          <w:b/>
          <w:color w:val="444444"/>
          <w:sz w:val="28"/>
          <w:szCs w:val="28"/>
        </w:rPr>
      </w:pPr>
    </w:p>
    <w:p w:rsidR="002B277C" w:rsidRPr="004E7942" w:rsidRDefault="002B277C" w:rsidP="00C20B82">
      <w:pPr>
        <w:shd w:val="clear" w:color="auto" w:fill="FFFFFF"/>
        <w:jc w:val="both"/>
        <w:rPr>
          <w:spacing w:val="-1"/>
          <w:sz w:val="28"/>
          <w:szCs w:val="28"/>
        </w:rPr>
      </w:pPr>
      <w:r>
        <w:rPr>
          <w:color w:val="444444"/>
          <w:sz w:val="28"/>
          <w:szCs w:val="28"/>
        </w:rPr>
        <w:t xml:space="preserve"> </w:t>
      </w:r>
      <w:r w:rsidRPr="002B277C">
        <w:rPr>
          <w:spacing w:val="-1"/>
          <w:sz w:val="28"/>
          <w:szCs w:val="28"/>
        </w:rPr>
        <w:t xml:space="preserve"> </w:t>
      </w:r>
      <w:r w:rsidR="00C20B82">
        <w:rPr>
          <w:spacing w:val="-1"/>
          <w:sz w:val="28"/>
          <w:szCs w:val="28"/>
        </w:rPr>
        <w:t xml:space="preserve">Администрация сельского поселения Раздольинского муниципального образования  информирует об исполнении </w:t>
      </w:r>
      <w:r w:rsidRPr="004E7942">
        <w:rPr>
          <w:spacing w:val="-1"/>
          <w:sz w:val="28"/>
          <w:szCs w:val="28"/>
        </w:rPr>
        <w:t>бюджета сельского поселения Раздольинского муниципально</w:t>
      </w:r>
      <w:r w:rsidR="00AE5E0C">
        <w:rPr>
          <w:spacing w:val="-1"/>
          <w:sz w:val="28"/>
          <w:szCs w:val="28"/>
        </w:rPr>
        <w:t>го образования за 9</w:t>
      </w:r>
      <w:r>
        <w:rPr>
          <w:spacing w:val="-1"/>
          <w:sz w:val="28"/>
          <w:szCs w:val="28"/>
        </w:rPr>
        <w:t xml:space="preserve"> месяцев  2012</w:t>
      </w:r>
      <w:r w:rsidRPr="004E7942">
        <w:rPr>
          <w:spacing w:val="-1"/>
          <w:sz w:val="28"/>
          <w:szCs w:val="28"/>
        </w:rPr>
        <w:t>года:</w:t>
      </w:r>
    </w:p>
    <w:p w:rsidR="002B277C" w:rsidRPr="004E7942" w:rsidRDefault="00AE5E0C" w:rsidP="00C20B82">
      <w:pPr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по доходам в сумме 6 662 932,68</w:t>
      </w:r>
      <w:r w:rsidR="002B277C" w:rsidRPr="004E7942">
        <w:rPr>
          <w:spacing w:val="-1"/>
          <w:sz w:val="28"/>
          <w:szCs w:val="28"/>
        </w:rPr>
        <w:t xml:space="preserve"> руб. (Приложение №1),</w:t>
      </w:r>
      <w:r w:rsidR="002B277C" w:rsidRPr="004E7942">
        <w:rPr>
          <w:sz w:val="28"/>
          <w:szCs w:val="28"/>
        </w:rPr>
        <w:t xml:space="preserve"> </w:t>
      </w:r>
    </w:p>
    <w:p w:rsidR="002B277C" w:rsidRPr="00DA6C83" w:rsidRDefault="00AE5E0C" w:rsidP="00C20B82">
      <w:pPr>
        <w:jc w:val="both"/>
        <w:rPr>
          <w:sz w:val="28"/>
          <w:szCs w:val="28"/>
        </w:rPr>
      </w:pPr>
      <w:r>
        <w:rPr>
          <w:sz w:val="28"/>
          <w:szCs w:val="28"/>
        </w:rPr>
        <w:t>по расходам в сумме 6 087 764,82</w:t>
      </w:r>
      <w:r w:rsidR="002B277C">
        <w:rPr>
          <w:sz w:val="28"/>
          <w:szCs w:val="28"/>
        </w:rPr>
        <w:t xml:space="preserve"> </w:t>
      </w:r>
      <w:r w:rsidR="002B277C" w:rsidRPr="004E7942">
        <w:rPr>
          <w:sz w:val="28"/>
          <w:szCs w:val="28"/>
        </w:rPr>
        <w:t xml:space="preserve"> руб. (Приложение №2).</w:t>
      </w:r>
    </w:p>
    <w:p w:rsidR="002F497F" w:rsidRPr="002B277C" w:rsidRDefault="002F497F" w:rsidP="00C20B82">
      <w:pPr>
        <w:shd w:val="clear" w:color="auto" w:fill="FFFFFF"/>
        <w:spacing w:after="240"/>
        <w:jc w:val="both"/>
        <w:rPr>
          <w:color w:val="444444"/>
          <w:sz w:val="28"/>
          <w:szCs w:val="28"/>
        </w:rPr>
      </w:pPr>
    </w:p>
    <w:p w:rsidR="002F497F" w:rsidRDefault="002F497F" w:rsidP="002B277C">
      <w:pPr>
        <w:spacing w:after="240"/>
        <w:rPr>
          <w:sz w:val="28"/>
          <w:szCs w:val="28"/>
        </w:rPr>
      </w:pPr>
    </w:p>
    <w:p w:rsidR="004249FD" w:rsidRDefault="004249FD" w:rsidP="004249FD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1 к информации администрации</w:t>
      </w:r>
    </w:p>
    <w:p w:rsidR="004249FD" w:rsidRDefault="004249FD" w:rsidP="004249F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Раздольинского </w:t>
      </w:r>
    </w:p>
    <w:p w:rsidR="004249FD" w:rsidRDefault="004249FD" w:rsidP="004249FD">
      <w:pPr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от 30.10.2012г. №6</w:t>
      </w:r>
    </w:p>
    <w:p w:rsidR="004249FD" w:rsidRDefault="004249FD" w:rsidP="002B277C">
      <w:pPr>
        <w:rPr>
          <w:sz w:val="28"/>
          <w:szCs w:val="28"/>
        </w:rPr>
      </w:pPr>
    </w:p>
    <w:p w:rsidR="004249FD" w:rsidRDefault="004249FD" w:rsidP="002B277C">
      <w:pPr>
        <w:spacing w:after="240"/>
        <w:rPr>
          <w:sz w:val="28"/>
          <w:szCs w:val="28"/>
        </w:rPr>
      </w:pPr>
    </w:p>
    <w:p w:rsidR="004249FD" w:rsidRDefault="004249FD" w:rsidP="002B277C">
      <w:pPr>
        <w:spacing w:after="240"/>
        <w:rPr>
          <w:sz w:val="28"/>
          <w:szCs w:val="28"/>
        </w:rPr>
      </w:pPr>
    </w:p>
    <w:tbl>
      <w:tblPr>
        <w:tblW w:w="11228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32"/>
        <w:gridCol w:w="567"/>
        <w:gridCol w:w="426"/>
        <w:gridCol w:w="425"/>
        <w:gridCol w:w="1134"/>
        <w:gridCol w:w="425"/>
        <w:gridCol w:w="842"/>
        <w:gridCol w:w="898"/>
        <w:gridCol w:w="1520"/>
        <w:gridCol w:w="1559"/>
      </w:tblGrid>
      <w:tr w:rsidR="004249FD" w:rsidRPr="004249FD" w:rsidTr="004249FD">
        <w:tblPrEx>
          <w:tblCellMar>
            <w:top w:w="0" w:type="dxa"/>
            <w:bottom w:w="0" w:type="dxa"/>
          </w:tblCellMar>
        </w:tblPrEx>
        <w:trPr>
          <w:trHeight w:val="696"/>
        </w:trPr>
        <w:tc>
          <w:tcPr>
            <w:tcW w:w="11228" w:type="dxa"/>
            <w:gridSpan w:val="10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sz w:val="28"/>
                <w:szCs w:val="28"/>
                <w:lang w:eastAsia="en-US"/>
              </w:rPr>
              <w:t>Исполнение доходов бюджета сельского поселения Раздольинского муниципального образования                               за  9 месяцев  2012г.</w:t>
            </w:r>
          </w:p>
        </w:tc>
      </w:tr>
      <w:tr w:rsidR="004249FD" w:rsidRPr="004249FD" w:rsidTr="004249FD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343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Наименование показателей</w:t>
            </w:r>
          </w:p>
        </w:tc>
        <w:tc>
          <w:tcPr>
            <w:tcW w:w="471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КОДЫ                                                      классификации доходов бюджетов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План на 2012год                                                                            тыс. руб.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Исполнение                           на  01.10.2012г.</w:t>
            </w:r>
          </w:p>
        </w:tc>
      </w:tr>
      <w:tr w:rsidR="004249FD" w:rsidRPr="004249FD" w:rsidTr="004249FD">
        <w:tblPrEx>
          <w:tblCellMar>
            <w:top w:w="0" w:type="dxa"/>
            <w:bottom w:w="0" w:type="dxa"/>
          </w:tblCellMar>
        </w:tblPrEx>
        <w:trPr>
          <w:trHeight w:val="149"/>
        </w:trPr>
        <w:tc>
          <w:tcPr>
            <w:tcW w:w="343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Администратор</w:t>
            </w:r>
          </w:p>
        </w:tc>
        <w:tc>
          <w:tcPr>
            <w:tcW w:w="24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Вид доходов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Подвид доходов</w:t>
            </w:r>
          </w:p>
        </w:tc>
        <w:tc>
          <w:tcPr>
            <w:tcW w:w="397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Классификация операций сектора государственного управления</w:t>
            </w:r>
          </w:p>
        </w:tc>
      </w:tr>
      <w:tr w:rsidR="004249FD" w:rsidRPr="004249FD" w:rsidTr="004249FD">
        <w:tblPrEx>
          <w:tblCellMar>
            <w:top w:w="0" w:type="dxa"/>
            <w:bottom w:w="0" w:type="dxa"/>
          </w:tblCellMar>
        </w:tblPrEx>
        <w:trPr>
          <w:trHeight w:val="732"/>
        </w:trPr>
        <w:tc>
          <w:tcPr>
            <w:tcW w:w="343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Группа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Подгруппа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Статья и подстатья</w:t>
            </w:r>
          </w:p>
        </w:tc>
        <w:tc>
          <w:tcPr>
            <w:tcW w:w="21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Элемент</w:t>
            </w:r>
          </w:p>
        </w:tc>
        <w:tc>
          <w:tcPr>
            <w:tcW w:w="1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</w:tr>
      <w:tr w:rsidR="004249FD" w:rsidRPr="004249FD" w:rsidTr="004249FD">
        <w:tblPrEx>
          <w:tblCellMar>
            <w:top w:w="0" w:type="dxa"/>
            <w:bottom w:w="0" w:type="dxa"/>
          </w:tblCellMar>
        </w:tblPrEx>
        <w:trPr>
          <w:trHeight w:val="192"/>
        </w:trPr>
        <w:tc>
          <w:tcPr>
            <w:tcW w:w="343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ind w:left="24" w:hanging="24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4</w:t>
            </w:r>
          </w:p>
        </w:tc>
      </w:tr>
      <w:tr w:rsidR="004249FD" w:rsidRPr="004249FD" w:rsidTr="004249FD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3432" w:type="dxa"/>
            <w:tcBorders>
              <w:top w:val="single" w:sz="6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НАЛОГОВЫЕ И НЕНАЛОГОВЫЕ ДОХОДЫ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182</w:t>
            </w:r>
          </w:p>
        </w:tc>
        <w:tc>
          <w:tcPr>
            <w:tcW w:w="42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00000</w:t>
            </w:r>
          </w:p>
        </w:tc>
        <w:tc>
          <w:tcPr>
            <w:tcW w:w="425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842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0000</w:t>
            </w:r>
          </w:p>
        </w:tc>
        <w:tc>
          <w:tcPr>
            <w:tcW w:w="898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5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676 300,0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496 822,68</w:t>
            </w:r>
          </w:p>
        </w:tc>
      </w:tr>
      <w:tr w:rsidR="004249FD" w:rsidRPr="004249FD" w:rsidTr="004249FD">
        <w:tblPrEx>
          <w:tblCellMar>
            <w:top w:w="0" w:type="dxa"/>
            <w:bottom w:w="0" w:type="dxa"/>
          </w:tblCellMar>
        </w:tblPrEx>
        <w:trPr>
          <w:trHeight w:val="202"/>
        </w:trPr>
        <w:tc>
          <w:tcPr>
            <w:tcW w:w="3432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Налог на доходы физических лиц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182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02000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0000</w:t>
            </w:r>
          </w:p>
        </w:tc>
        <w:tc>
          <w:tcPr>
            <w:tcW w:w="8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110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301 300,0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225 266,49</w:t>
            </w:r>
          </w:p>
        </w:tc>
      </w:tr>
      <w:tr w:rsidR="004249FD" w:rsidRPr="004249FD" w:rsidTr="004249FD">
        <w:tblPrEx>
          <w:tblCellMar>
            <w:top w:w="0" w:type="dxa"/>
            <w:bottom w:w="0" w:type="dxa"/>
          </w:tblCellMar>
        </w:tblPrEx>
        <w:trPr>
          <w:trHeight w:val="1159"/>
        </w:trPr>
        <w:tc>
          <w:tcPr>
            <w:tcW w:w="3432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</w:t>
            </w: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lastRenderedPageBreak/>
              <w:t>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lastRenderedPageBreak/>
              <w:t>182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01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02010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1000</w:t>
            </w:r>
          </w:p>
        </w:tc>
        <w:tc>
          <w:tcPr>
            <w:tcW w:w="8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110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290 000,0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215 787,16</w:t>
            </w:r>
          </w:p>
        </w:tc>
      </w:tr>
      <w:tr w:rsidR="004249FD" w:rsidRPr="004249FD" w:rsidTr="004249FD">
        <w:tblPrEx>
          <w:tblCellMar>
            <w:top w:w="0" w:type="dxa"/>
            <w:bottom w:w="0" w:type="dxa"/>
          </w:tblCellMar>
        </w:tblPrEx>
        <w:trPr>
          <w:trHeight w:val="1666"/>
        </w:trPr>
        <w:tc>
          <w:tcPr>
            <w:tcW w:w="3432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lastRenderedPageBreak/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182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01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02020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1000</w:t>
            </w:r>
          </w:p>
        </w:tc>
        <w:tc>
          <w:tcPr>
            <w:tcW w:w="8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110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2 000,0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179,33</w:t>
            </w:r>
          </w:p>
        </w:tc>
      </w:tr>
      <w:tr w:rsidR="004249FD" w:rsidRPr="004249FD" w:rsidTr="004249FD">
        <w:tblPrEx>
          <w:tblCellMar>
            <w:top w:w="0" w:type="dxa"/>
            <w:bottom w:w="0" w:type="dxa"/>
          </w:tblCellMar>
        </w:tblPrEx>
        <w:trPr>
          <w:trHeight w:val="758"/>
        </w:trPr>
        <w:tc>
          <w:tcPr>
            <w:tcW w:w="3432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Налог на доходы физических лиц с доходов, полученных физическими лицами, не являющимися налоговыми резидентами Российской Федерации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182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01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02030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0000</w:t>
            </w:r>
          </w:p>
        </w:tc>
        <w:tc>
          <w:tcPr>
            <w:tcW w:w="8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110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9 300,0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9 300,00</w:t>
            </w:r>
          </w:p>
        </w:tc>
      </w:tr>
      <w:tr w:rsidR="004249FD" w:rsidRPr="004249FD" w:rsidTr="004249FD">
        <w:tblPrEx>
          <w:tblCellMar>
            <w:top w:w="0" w:type="dxa"/>
            <w:bottom w:w="0" w:type="dxa"/>
          </w:tblCellMar>
        </w:tblPrEx>
        <w:trPr>
          <w:trHeight w:val="182"/>
        </w:trPr>
        <w:tc>
          <w:tcPr>
            <w:tcW w:w="3432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НАЛОГИ НА ИМУЩЕСТВО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182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06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00000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8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0000</w:t>
            </w:r>
          </w:p>
        </w:tc>
        <w:tc>
          <w:tcPr>
            <w:tcW w:w="8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212 000,0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145 583,34</w:t>
            </w:r>
          </w:p>
        </w:tc>
      </w:tr>
      <w:tr w:rsidR="004249FD" w:rsidRPr="004249FD" w:rsidTr="004249FD">
        <w:tblPrEx>
          <w:tblCellMar>
            <w:top w:w="0" w:type="dxa"/>
            <w:bottom w:w="0" w:type="dxa"/>
          </w:tblCellMar>
        </w:tblPrEx>
        <w:trPr>
          <w:trHeight w:val="182"/>
        </w:trPr>
        <w:tc>
          <w:tcPr>
            <w:tcW w:w="3432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Налог на имущество физических лиц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182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06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01000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8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0000</w:t>
            </w:r>
          </w:p>
        </w:tc>
        <w:tc>
          <w:tcPr>
            <w:tcW w:w="8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110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10 000,0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4 592,83</w:t>
            </w:r>
          </w:p>
        </w:tc>
      </w:tr>
      <w:tr w:rsidR="004249FD" w:rsidRPr="004249FD" w:rsidTr="004249FD">
        <w:tblPrEx>
          <w:tblCellMar>
            <w:top w:w="0" w:type="dxa"/>
            <w:bottom w:w="0" w:type="dxa"/>
          </w:tblCellMar>
        </w:tblPrEx>
        <w:trPr>
          <w:trHeight w:val="706"/>
        </w:trPr>
        <w:tc>
          <w:tcPr>
            <w:tcW w:w="3432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182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06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01030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0000</w:t>
            </w:r>
          </w:p>
        </w:tc>
        <w:tc>
          <w:tcPr>
            <w:tcW w:w="8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110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10 000,0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4 592,83</w:t>
            </w:r>
          </w:p>
        </w:tc>
      </w:tr>
      <w:tr w:rsidR="004249FD" w:rsidRPr="004249FD" w:rsidTr="004249FD">
        <w:tblPrEx>
          <w:tblCellMar>
            <w:top w:w="0" w:type="dxa"/>
            <w:bottom w:w="0" w:type="dxa"/>
          </w:tblCellMar>
        </w:tblPrEx>
        <w:trPr>
          <w:trHeight w:val="182"/>
        </w:trPr>
        <w:tc>
          <w:tcPr>
            <w:tcW w:w="3432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Земельный налог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182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06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06000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8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0000</w:t>
            </w:r>
          </w:p>
        </w:tc>
        <w:tc>
          <w:tcPr>
            <w:tcW w:w="8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110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202 000,0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140 990,51</w:t>
            </w:r>
          </w:p>
        </w:tc>
      </w:tr>
      <w:tr w:rsidR="004249FD" w:rsidRPr="004249FD" w:rsidTr="004249FD">
        <w:tblPrEx>
          <w:tblCellMar>
            <w:top w:w="0" w:type="dxa"/>
            <w:bottom w:w="0" w:type="dxa"/>
          </w:tblCellMar>
        </w:tblPrEx>
        <w:trPr>
          <w:trHeight w:val="1082"/>
        </w:trPr>
        <w:tc>
          <w:tcPr>
            <w:tcW w:w="3432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182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06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06013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1000</w:t>
            </w:r>
          </w:p>
        </w:tc>
        <w:tc>
          <w:tcPr>
            <w:tcW w:w="8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110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102 000,0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45 050,06</w:t>
            </w:r>
          </w:p>
        </w:tc>
      </w:tr>
      <w:tr w:rsidR="004249FD" w:rsidRPr="004249FD" w:rsidTr="004249FD">
        <w:tblPrEx>
          <w:tblCellMar>
            <w:top w:w="0" w:type="dxa"/>
            <w:bottom w:w="0" w:type="dxa"/>
          </w:tblCellMar>
        </w:tblPrEx>
        <w:trPr>
          <w:trHeight w:val="1116"/>
        </w:trPr>
        <w:tc>
          <w:tcPr>
            <w:tcW w:w="3432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lastRenderedPageBreak/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182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06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06023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1000</w:t>
            </w:r>
          </w:p>
        </w:tc>
        <w:tc>
          <w:tcPr>
            <w:tcW w:w="8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110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100 000,0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95 940,45</w:t>
            </w:r>
          </w:p>
        </w:tc>
      </w:tr>
      <w:tr w:rsidR="004249FD" w:rsidRPr="004249FD" w:rsidTr="004249FD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3432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ГОСУДАРСТВЕННАЯ ПОШЛИНА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901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08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00000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8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0000</w:t>
            </w:r>
          </w:p>
        </w:tc>
        <w:tc>
          <w:tcPr>
            <w:tcW w:w="8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30 000,0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18 640,00</w:t>
            </w:r>
          </w:p>
        </w:tc>
      </w:tr>
      <w:tr w:rsidR="004249FD" w:rsidRPr="004249FD" w:rsidTr="004249FD">
        <w:tblPrEx>
          <w:tblCellMar>
            <w:top w:w="0" w:type="dxa"/>
            <w:bottom w:w="0" w:type="dxa"/>
          </w:tblCellMar>
        </w:tblPrEx>
        <w:trPr>
          <w:trHeight w:val="1265"/>
        </w:trPr>
        <w:tc>
          <w:tcPr>
            <w:tcW w:w="3432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901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08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04020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0000</w:t>
            </w:r>
          </w:p>
        </w:tc>
        <w:tc>
          <w:tcPr>
            <w:tcW w:w="8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110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30 000,0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18 640,00</w:t>
            </w:r>
          </w:p>
        </w:tc>
      </w:tr>
      <w:tr w:rsidR="004249FD" w:rsidRPr="004249FD" w:rsidTr="004249FD">
        <w:tblPrEx>
          <w:tblCellMar>
            <w:top w:w="0" w:type="dxa"/>
            <w:bottom w:w="0" w:type="dxa"/>
          </w:tblCellMar>
        </w:tblPrEx>
        <w:trPr>
          <w:trHeight w:val="593"/>
        </w:trPr>
        <w:tc>
          <w:tcPr>
            <w:tcW w:w="3432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182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09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00000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8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0000</w:t>
            </w:r>
          </w:p>
        </w:tc>
        <w:tc>
          <w:tcPr>
            <w:tcW w:w="8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1 000,0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44,48</w:t>
            </w:r>
          </w:p>
        </w:tc>
      </w:tr>
      <w:tr w:rsidR="004249FD" w:rsidRPr="004249FD" w:rsidTr="004249FD">
        <w:tblPrEx>
          <w:tblCellMar>
            <w:top w:w="0" w:type="dxa"/>
            <w:bottom w:w="0" w:type="dxa"/>
          </w:tblCellMar>
        </w:tblPrEx>
        <w:trPr>
          <w:trHeight w:val="552"/>
        </w:trPr>
        <w:tc>
          <w:tcPr>
            <w:tcW w:w="3432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Земельный налог (по обязательствам, возникшим до 1 января 2006 года), мобилизуемый на территориях поселений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182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09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04053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1000</w:t>
            </w:r>
          </w:p>
        </w:tc>
        <w:tc>
          <w:tcPr>
            <w:tcW w:w="8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110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1 000,0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44,48</w:t>
            </w:r>
          </w:p>
        </w:tc>
      </w:tr>
      <w:tr w:rsidR="004249FD" w:rsidRPr="004249FD" w:rsidTr="004249FD">
        <w:tblPrEx>
          <w:tblCellMar>
            <w:top w:w="0" w:type="dxa"/>
            <w:bottom w:w="0" w:type="dxa"/>
          </w:tblCellMar>
        </w:tblPrEx>
        <w:trPr>
          <w:trHeight w:val="802"/>
        </w:trPr>
        <w:tc>
          <w:tcPr>
            <w:tcW w:w="3432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901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00000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8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0000</w:t>
            </w:r>
          </w:p>
        </w:tc>
        <w:tc>
          <w:tcPr>
            <w:tcW w:w="8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15 000,0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72 333,00</w:t>
            </w:r>
          </w:p>
        </w:tc>
      </w:tr>
      <w:tr w:rsidR="004249FD" w:rsidRPr="004249FD" w:rsidTr="004249FD">
        <w:tblPrEx>
          <w:tblCellMar>
            <w:top w:w="0" w:type="dxa"/>
            <w:bottom w:w="0" w:type="dxa"/>
          </w:tblCellMar>
        </w:tblPrEx>
        <w:trPr>
          <w:trHeight w:val="1529"/>
        </w:trPr>
        <w:tc>
          <w:tcPr>
            <w:tcW w:w="3432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автономных учреждений, а также имущества государственных и </w:t>
            </w: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lastRenderedPageBreak/>
              <w:t xml:space="preserve">муниципальных унитарных предприятий, в том числе казенных)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lastRenderedPageBreak/>
              <w:t>901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09000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8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0000</w:t>
            </w:r>
          </w:p>
        </w:tc>
        <w:tc>
          <w:tcPr>
            <w:tcW w:w="8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120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15 000,0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14 883,00</w:t>
            </w:r>
          </w:p>
        </w:tc>
      </w:tr>
      <w:tr w:rsidR="004249FD" w:rsidRPr="004249FD" w:rsidTr="004249FD">
        <w:tblPrEx>
          <w:tblCellMar>
            <w:top w:w="0" w:type="dxa"/>
            <w:bottom w:w="0" w:type="dxa"/>
          </w:tblCellMar>
        </w:tblPrEx>
        <w:trPr>
          <w:trHeight w:val="1056"/>
        </w:trPr>
        <w:tc>
          <w:tcPr>
            <w:tcW w:w="3432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lastRenderedPageBreak/>
              <w:t>Прочие поступления от использования имущества, находящегося в собственности поселений (за исключением имущества муниципальных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901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09045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0000</w:t>
            </w:r>
          </w:p>
        </w:tc>
        <w:tc>
          <w:tcPr>
            <w:tcW w:w="8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120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15 000,0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14 883,00</w:t>
            </w:r>
          </w:p>
        </w:tc>
      </w:tr>
      <w:tr w:rsidR="004249FD" w:rsidRPr="004249FD" w:rsidTr="004249FD">
        <w:tblPrEx>
          <w:tblCellMar>
            <w:top w:w="0" w:type="dxa"/>
            <w:bottom w:w="0" w:type="dxa"/>
          </w:tblCellMar>
        </w:tblPrEx>
        <w:trPr>
          <w:trHeight w:val="1718"/>
        </w:trPr>
        <w:tc>
          <w:tcPr>
            <w:tcW w:w="3432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901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05000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8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0000</w:t>
            </w:r>
          </w:p>
        </w:tc>
        <w:tc>
          <w:tcPr>
            <w:tcW w:w="8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120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60 000,0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57 450,00</w:t>
            </w:r>
          </w:p>
        </w:tc>
      </w:tr>
      <w:tr w:rsidR="004249FD" w:rsidRPr="004249FD" w:rsidTr="004249FD">
        <w:tblPrEx>
          <w:tblCellMar>
            <w:top w:w="0" w:type="dxa"/>
            <w:bottom w:w="0" w:type="dxa"/>
          </w:tblCellMar>
        </w:tblPrEx>
        <w:trPr>
          <w:trHeight w:val="1186"/>
        </w:trPr>
        <w:tc>
          <w:tcPr>
            <w:tcW w:w="3432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автономных учреждений)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901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05025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0000</w:t>
            </w:r>
          </w:p>
        </w:tc>
        <w:tc>
          <w:tcPr>
            <w:tcW w:w="8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120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60 000,0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57 450,00</w:t>
            </w:r>
          </w:p>
        </w:tc>
      </w:tr>
      <w:tr w:rsidR="004249FD" w:rsidRPr="004249FD" w:rsidTr="004249FD">
        <w:tblPrEx>
          <w:tblCellMar>
            <w:top w:w="0" w:type="dxa"/>
            <w:bottom w:w="0" w:type="dxa"/>
          </w:tblCellMar>
        </w:tblPrEx>
        <w:trPr>
          <w:trHeight w:val="269"/>
        </w:trPr>
        <w:tc>
          <w:tcPr>
            <w:tcW w:w="3432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ПРОЧИЕ НЕНАЛОГОВЫЕ ДОХОДЫ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17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00000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8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0000</w:t>
            </w:r>
          </w:p>
        </w:tc>
        <w:tc>
          <w:tcPr>
            <w:tcW w:w="8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57 000,0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34 955,37</w:t>
            </w:r>
          </w:p>
        </w:tc>
      </w:tr>
      <w:tr w:rsidR="004249FD" w:rsidRPr="004249FD" w:rsidTr="004249FD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432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 xml:space="preserve">  Прочие неналоговые доходы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000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17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05000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00</w:t>
            </w:r>
          </w:p>
        </w:tc>
        <w:tc>
          <w:tcPr>
            <w:tcW w:w="8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0000</w:t>
            </w:r>
          </w:p>
        </w:tc>
        <w:tc>
          <w:tcPr>
            <w:tcW w:w="8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180</w:t>
            </w:r>
          </w:p>
        </w:tc>
        <w:tc>
          <w:tcPr>
            <w:tcW w:w="1520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57 000,0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34 955,37</w:t>
            </w:r>
          </w:p>
        </w:tc>
      </w:tr>
      <w:tr w:rsidR="004249FD" w:rsidRPr="004249FD" w:rsidTr="004249FD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3432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 xml:space="preserve">  Прочие неналоговые доходы бюджетов поселений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000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17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05050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0000</w:t>
            </w:r>
          </w:p>
        </w:tc>
        <w:tc>
          <w:tcPr>
            <w:tcW w:w="8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180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57 000,0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34 955,37</w:t>
            </w:r>
          </w:p>
        </w:tc>
      </w:tr>
      <w:tr w:rsidR="004249FD" w:rsidRPr="004249FD" w:rsidTr="004249FD">
        <w:tblPrEx>
          <w:tblCellMar>
            <w:top w:w="0" w:type="dxa"/>
            <w:bottom w:w="0" w:type="dxa"/>
          </w:tblCellMar>
        </w:tblPrEx>
        <w:trPr>
          <w:trHeight w:val="242"/>
        </w:trPr>
        <w:tc>
          <w:tcPr>
            <w:tcW w:w="3432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БЕЗВОЗМЕЗДНЫЕ ПОСТУПЛЕНИЯ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901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00000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8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0000</w:t>
            </w:r>
          </w:p>
        </w:tc>
        <w:tc>
          <w:tcPr>
            <w:tcW w:w="8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7 860 100,0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6 166 110,00</w:t>
            </w:r>
          </w:p>
        </w:tc>
      </w:tr>
      <w:tr w:rsidR="004249FD" w:rsidRPr="004249FD" w:rsidTr="004249FD">
        <w:tblPrEx>
          <w:tblCellMar>
            <w:top w:w="0" w:type="dxa"/>
            <w:bottom w:w="0" w:type="dxa"/>
          </w:tblCellMar>
        </w:tblPrEx>
        <w:trPr>
          <w:trHeight w:val="374"/>
        </w:trPr>
        <w:tc>
          <w:tcPr>
            <w:tcW w:w="3432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Дотация бюджетам </w:t>
            </w:r>
            <w:proofErr w:type="spellStart"/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полселений</w:t>
            </w:r>
            <w:proofErr w:type="spellEnd"/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на выравнивание уровня бюджетной </w:t>
            </w: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lastRenderedPageBreak/>
              <w:t xml:space="preserve">обеспеченности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lastRenderedPageBreak/>
              <w:t xml:space="preserve">901 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02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01000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0000</w:t>
            </w:r>
          </w:p>
        </w:tc>
        <w:tc>
          <w:tcPr>
            <w:tcW w:w="8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151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2 591 000,0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2 020 000,00</w:t>
            </w:r>
          </w:p>
        </w:tc>
      </w:tr>
      <w:tr w:rsidR="004249FD" w:rsidRPr="004249FD" w:rsidTr="004249FD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3432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lastRenderedPageBreak/>
              <w:t xml:space="preserve">Дотация бюджетам </w:t>
            </w:r>
            <w:proofErr w:type="spellStart"/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полселений</w:t>
            </w:r>
            <w:proofErr w:type="spellEnd"/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 xml:space="preserve"> на выравнивание уровня бюджетной обеспеченности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 xml:space="preserve">901 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02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01000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0000</w:t>
            </w:r>
          </w:p>
        </w:tc>
        <w:tc>
          <w:tcPr>
            <w:tcW w:w="8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151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2 296 000,0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1 790 000,00</w:t>
            </w:r>
          </w:p>
        </w:tc>
      </w:tr>
      <w:tr w:rsidR="004249FD" w:rsidRPr="004249FD" w:rsidTr="004249FD">
        <w:tblPrEx>
          <w:tblCellMar>
            <w:top w:w="0" w:type="dxa"/>
            <w:bottom w:w="0" w:type="dxa"/>
          </w:tblCellMar>
        </w:tblPrEx>
        <w:trPr>
          <w:trHeight w:val="17"/>
        </w:trPr>
        <w:tc>
          <w:tcPr>
            <w:tcW w:w="3432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</w:tr>
      <w:tr w:rsidR="004249FD" w:rsidRPr="004249FD" w:rsidTr="004249FD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3432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 xml:space="preserve">Дотация бюджетам </w:t>
            </w:r>
            <w:proofErr w:type="spellStart"/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полселений</w:t>
            </w:r>
            <w:proofErr w:type="spellEnd"/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 xml:space="preserve"> на поддержку мер по обеспечению сбалансированности бюджетов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 xml:space="preserve">901 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02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01003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0000</w:t>
            </w:r>
          </w:p>
        </w:tc>
        <w:tc>
          <w:tcPr>
            <w:tcW w:w="8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151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295 000,0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230 000,00</w:t>
            </w:r>
          </w:p>
        </w:tc>
      </w:tr>
      <w:tr w:rsidR="004249FD" w:rsidRPr="004249FD" w:rsidTr="004249FD">
        <w:tblPrEx>
          <w:tblCellMar>
            <w:top w:w="0" w:type="dxa"/>
            <w:bottom w:w="0" w:type="dxa"/>
          </w:tblCellMar>
        </w:tblPrEx>
        <w:trPr>
          <w:trHeight w:val="307"/>
        </w:trPr>
        <w:tc>
          <w:tcPr>
            <w:tcW w:w="3432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Субсидии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 xml:space="preserve">901 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02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02000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00</w:t>
            </w:r>
          </w:p>
        </w:tc>
        <w:tc>
          <w:tcPr>
            <w:tcW w:w="8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0000</w:t>
            </w:r>
          </w:p>
        </w:tc>
        <w:tc>
          <w:tcPr>
            <w:tcW w:w="8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151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4 075 600,0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3 232 960,00</w:t>
            </w:r>
          </w:p>
        </w:tc>
      </w:tr>
      <w:tr w:rsidR="004249FD" w:rsidRPr="004249FD" w:rsidTr="004249FD">
        <w:tblPrEx>
          <w:tblCellMar>
            <w:top w:w="0" w:type="dxa"/>
            <w:bottom w:w="0" w:type="dxa"/>
          </w:tblCellMar>
        </w:tblPrEx>
        <w:trPr>
          <w:trHeight w:val="1178"/>
        </w:trPr>
        <w:tc>
          <w:tcPr>
            <w:tcW w:w="3432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 xml:space="preserve">Субсидия в целях </w:t>
            </w:r>
            <w:proofErr w:type="spellStart"/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софинансирования</w:t>
            </w:r>
            <w:proofErr w:type="spellEnd"/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 xml:space="preserve"> расходных обязательств по выплате заработной платы с начислениями на нее работникам учреждений бюджетной сферы, находящихся в ведении органов местного самоуправления  поселений Иркутской области 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 xml:space="preserve">901 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02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02999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0000</w:t>
            </w:r>
          </w:p>
        </w:tc>
        <w:tc>
          <w:tcPr>
            <w:tcW w:w="8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151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1 158 000,0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849 460,00</w:t>
            </w:r>
          </w:p>
        </w:tc>
      </w:tr>
      <w:tr w:rsidR="004249FD" w:rsidRPr="004249FD" w:rsidTr="004249FD">
        <w:tblPrEx>
          <w:tblCellMar>
            <w:top w:w="0" w:type="dxa"/>
            <w:bottom w:w="0" w:type="dxa"/>
          </w:tblCellMar>
        </w:tblPrEx>
        <w:trPr>
          <w:trHeight w:val="1169"/>
        </w:trPr>
        <w:tc>
          <w:tcPr>
            <w:tcW w:w="3432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Субсидия  по долгосрочной целевой программе "Развитие автомобильных дорог общего пользования регионального или межмуниципального значения и местного значения в иркутской области на 2011-2014годы"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 xml:space="preserve">901 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02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02999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0000</w:t>
            </w:r>
          </w:p>
        </w:tc>
        <w:tc>
          <w:tcPr>
            <w:tcW w:w="8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151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430 000,0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430 000,00</w:t>
            </w:r>
          </w:p>
        </w:tc>
      </w:tr>
      <w:tr w:rsidR="004249FD" w:rsidRPr="004249FD" w:rsidTr="004249FD">
        <w:tblPrEx>
          <w:tblCellMar>
            <w:top w:w="0" w:type="dxa"/>
            <w:bottom w:w="0" w:type="dxa"/>
          </w:tblCellMar>
        </w:tblPrEx>
        <w:trPr>
          <w:trHeight w:val="619"/>
        </w:trPr>
        <w:tc>
          <w:tcPr>
            <w:tcW w:w="3432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Субсидия по реализации мероприятий перечня проектов народных инициатив по подготовке к празднованию 75--</w:t>
            </w:r>
            <w:proofErr w:type="spellStart"/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летия</w:t>
            </w:r>
            <w:proofErr w:type="spellEnd"/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 xml:space="preserve"> Иркутской области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 xml:space="preserve">901 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02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02999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0000</w:t>
            </w:r>
          </w:p>
        </w:tc>
        <w:tc>
          <w:tcPr>
            <w:tcW w:w="8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151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586 000,0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586 000,00</w:t>
            </w:r>
          </w:p>
        </w:tc>
      </w:tr>
      <w:tr w:rsidR="004249FD" w:rsidRPr="004249FD" w:rsidTr="004249FD">
        <w:tblPrEx>
          <w:tblCellMar>
            <w:top w:w="0" w:type="dxa"/>
            <w:bottom w:w="0" w:type="dxa"/>
          </w:tblCellMar>
        </w:tblPrEx>
        <w:trPr>
          <w:trHeight w:val="696"/>
        </w:trPr>
        <w:tc>
          <w:tcPr>
            <w:tcW w:w="3432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Субсидия на подпрограммы "Территориальное планирование муниципальных образований Иркутской области на 2011-2012годы"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 xml:space="preserve">901 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02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02999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0000</w:t>
            </w:r>
          </w:p>
        </w:tc>
        <w:tc>
          <w:tcPr>
            <w:tcW w:w="8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151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888 000,0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888 000,00</w:t>
            </w:r>
          </w:p>
        </w:tc>
      </w:tr>
      <w:tr w:rsidR="004249FD" w:rsidRPr="004249FD" w:rsidTr="004249FD">
        <w:tblPrEx>
          <w:tblCellMar>
            <w:top w:w="0" w:type="dxa"/>
            <w:bottom w:w="0" w:type="dxa"/>
          </w:tblCellMar>
        </w:tblPrEx>
        <w:trPr>
          <w:trHeight w:val="662"/>
        </w:trPr>
        <w:tc>
          <w:tcPr>
            <w:tcW w:w="3432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Субсидия по долгосрочной целевой программе Иркутской области "Чистая вода" на 2012-2014 годы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 xml:space="preserve">901 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02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02999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0000</w:t>
            </w:r>
          </w:p>
        </w:tc>
        <w:tc>
          <w:tcPr>
            <w:tcW w:w="8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151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1 000 000,0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479 500,00</w:t>
            </w:r>
          </w:p>
        </w:tc>
      </w:tr>
      <w:tr w:rsidR="004249FD" w:rsidRPr="004249FD" w:rsidTr="004249FD">
        <w:tblPrEx>
          <w:tblCellMar>
            <w:top w:w="0" w:type="dxa"/>
            <w:bottom w:w="0" w:type="dxa"/>
          </w:tblCellMar>
        </w:tblPrEx>
        <w:trPr>
          <w:trHeight w:val="3698"/>
        </w:trPr>
        <w:tc>
          <w:tcPr>
            <w:tcW w:w="3432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lastRenderedPageBreak/>
              <w:t>Субсидия на погашение кредиторской задолженности учреждений, находящихся в ведении органов местного самоуправления муниципальных образований Иркутской области, по налоговым платежам, включая пени и штрафы, начисленные за задолженность по налоговым платежам и (или</w:t>
            </w:r>
            <w:proofErr w:type="gramStart"/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)п</w:t>
            </w:r>
            <w:proofErr w:type="gramEnd"/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 xml:space="preserve">о пеням и штрафам, начисленным на задолженность по страховым взносам на обязательное пенсионное страхование за период 2002-2009годов, и (или) реструктурированной задолженности по страховым взносам в государственные внебюджетные фонды, образовавшейся  до 1 января 2001 года и (или)  реструктурированной задолженности по единому социальному налогу, зачисляемому в федеральный бюджет, бюджеты государственных внебюджетных фондов, образовавшейся с 1 января 2002 года до 31 декабря 2009 года 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 xml:space="preserve">901 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02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02999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0000</w:t>
            </w:r>
          </w:p>
        </w:tc>
        <w:tc>
          <w:tcPr>
            <w:tcW w:w="8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151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13 600,0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-</w:t>
            </w:r>
          </w:p>
        </w:tc>
      </w:tr>
      <w:tr w:rsidR="004249FD" w:rsidRPr="004249FD" w:rsidTr="004249FD">
        <w:tblPrEx>
          <w:tblCellMar>
            <w:top w:w="0" w:type="dxa"/>
            <w:bottom w:w="0" w:type="dxa"/>
          </w:tblCellMar>
        </w:tblPrEx>
        <w:trPr>
          <w:trHeight w:val="614"/>
        </w:trPr>
        <w:tc>
          <w:tcPr>
            <w:tcW w:w="3432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02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03000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8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0000</w:t>
            </w:r>
          </w:p>
        </w:tc>
        <w:tc>
          <w:tcPr>
            <w:tcW w:w="8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151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99 200,0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86 750,00</w:t>
            </w:r>
          </w:p>
        </w:tc>
      </w:tr>
      <w:tr w:rsidR="004249FD" w:rsidRPr="004249FD" w:rsidTr="004249FD">
        <w:tblPrEx>
          <w:tblCellMar>
            <w:top w:w="0" w:type="dxa"/>
            <w:bottom w:w="0" w:type="dxa"/>
          </w:tblCellMar>
        </w:tblPrEx>
        <w:trPr>
          <w:trHeight w:val="794"/>
        </w:trPr>
        <w:tc>
          <w:tcPr>
            <w:tcW w:w="3432" w:type="dxa"/>
            <w:tcBorders>
              <w:top w:val="single" w:sz="2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999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02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03015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0000</w:t>
            </w:r>
          </w:p>
        </w:tc>
        <w:tc>
          <w:tcPr>
            <w:tcW w:w="8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151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74 300,0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74 300,00</w:t>
            </w:r>
          </w:p>
        </w:tc>
      </w:tr>
      <w:tr w:rsidR="004249FD" w:rsidRPr="004249FD" w:rsidTr="004249FD">
        <w:tblPrEx>
          <w:tblCellMar>
            <w:top w:w="0" w:type="dxa"/>
            <w:bottom w:w="0" w:type="dxa"/>
          </w:tblCellMar>
        </w:tblPrEx>
        <w:trPr>
          <w:trHeight w:val="487"/>
        </w:trPr>
        <w:tc>
          <w:tcPr>
            <w:tcW w:w="3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 xml:space="preserve">Субвенция в бюджет поселений на выполнение </w:t>
            </w:r>
            <w:proofErr w:type="spellStart"/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передоваемых</w:t>
            </w:r>
            <w:proofErr w:type="spellEnd"/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 xml:space="preserve"> полномочий субъектов РФ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999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02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03024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0000</w:t>
            </w:r>
          </w:p>
        </w:tc>
        <w:tc>
          <w:tcPr>
            <w:tcW w:w="8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color w:val="000000"/>
                <w:lang w:eastAsia="en-US"/>
              </w:rPr>
            </w:pPr>
            <w:r w:rsidRPr="004249FD">
              <w:rPr>
                <w:rFonts w:ascii="Arial CYR" w:eastAsiaTheme="minorHAnsi" w:hAnsi="Arial CYR" w:cs="Arial CYR"/>
                <w:color w:val="000000"/>
                <w:lang w:eastAsia="en-US"/>
              </w:rPr>
              <w:t>151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24 900,0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lang w:eastAsia="en-US"/>
              </w:rPr>
              <w:t>12 450,00</w:t>
            </w:r>
          </w:p>
        </w:tc>
      </w:tr>
      <w:tr w:rsidR="004249FD" w:rsidRPr="004249FD" w:rsidTr="004249FD">
        <w:tblPrEx>
          <w:tblCellMar>
            <w:top w:w="0" w:type="dxa"/>
            <w:bottom w:w="0" w:type="dxa"/>
          </w:tblCellMar>
        </w:tblPrEx>
        <w:trPr>
          <w:trHeight w:val="463"/>
        </w:trPr>
        <w:tc>
          <w:tcPr>
            <w:tcW w:w="3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Прочие межбюджетные трансферты, </w:t>
            </w:r>
            <w:proofErr w:type="spellStart"/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передоваемые</w:t>
            </w:r>
            <w:proofErr w:type="spellEnd"/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бюджетам </w:t>
            </w: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lastRenderedPageBreak/>
              <w:t>поселений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lastRenderedPageBreak/>
              <w:t>999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02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04999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0000</w:t>
            </w:r>
          </w:p>
        </w:tc>
        <w:tc>
          <w:tcPr>
            <w:tcW w:w="8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151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1 064 300,0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796 400,00</w:t>
            </w:r>
          </w:p>
        </w:tc>
      </w:tr>
      <w:tr w:rsidR="004249FD" w:rsidRPr="004249FD" w:rsidTr="004249FD">
        <w:tblPrEx>
          <w:tblCellMar>
            <w:top w:w="0" w:type="dxa"/>
            <w:bottom w:w="0" w:type="dxa"/>
          </w:tblCellMar>
        </w:tblPrEx>
        <w:trPr>
          <w:trHeight w:val="586"/>
        </w:trPr>
        <w:tc>
          <w:tcPr>
            <w:tcW w:w="3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lastRenderedPageBreak/>
              <w:t>Прочие безвозмездные поступления от государственных (муниципальных) организаций в бюджеты поселений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999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05099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0000</w:t>
            </w:r>
          </w:p>
        </w:tc>
        <w:tc>
          <w:tcPr>
            <w:tcW w:w="8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151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30 000,0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30 000,00</w:t>
            </w:r>
          </w:p>
        </w:tc>
      </w:tr>
      <w:tr w:rsidR="004249FD" w:rsidRPr="004249FD" w:rsidTr="004249FD">
        <w:tblPrEx>
          <w:tblCellMar>
            <w:top w:w="0" w:type="dxa"/>
            <w:bottom w:w="0" w:type="dxa"/>
          </w:tblCellMar>
        </w:tblPrEx>
        <w:trPr>
          <w:trHeight w:val="586"/>
        </w:trPr>
        <w:tc>
          <w:tcPr>
            <w:tcW w:w="3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ВСЕГО  ДОХОДОВ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8 536 400,0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4249F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6 662 932,68</w:t>
            </w:r>
          </w:p>
        </w:tc>
      </w:tr>
    </w:tbl>
    <w:p w:rsidR="004249FD" w:rsidRDefault="004249FD" w:rsidP="002B277C">
      <w:pPr>
        <w:spacing w:after="240"/>
        <w:rPr>
          <w:sz w:val="28"/>
          <w:szCs w:val="28"/>
        </w:rPr>
      </w:pPr>
    </w:p>
    <w:p w:rsidR="004249FD" w:rsidRDefault="00543E15" w:rsidP="00543E1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 2 к информации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543E15" w:rsidRDefault="00543E15" w:rsidP="00543E1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поселения Раздольинского </w:t>
      </w:r>
    </w:p>
    <w:p w:rsidR="00543E15" w:rsidRPr="004249FD" w:rsidRDefault="00543E15" w:rsidP="00543E15">
      <w:pPr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от 30.10.2012г. № 6</w:t>
      </w:r>
    </w:p>
    <w:p w:rsidR="004249FD" w:rsidRPr="004249FD" w:rsidRDefault="004249FD" w:rsidP="004249FD">
      <w:pPr>
        <w:rPr>
          <w:sz w:val="28"/>
          <w:szCs w:val="28"/>
        </w:rPr>
      </w:pPr>
    </w:p>
    <w:p w:rsidR="004249FD" w:rsidRPr="004249FD" w:rsidRDefault="004249FD" w:rsidP="004249FD">
      <w:pPr>
        <w:rPr>
          <w:sz w:val="28"/>
          <w:szCs w:val="28"/>
        </w:rPr>
      </w:pPr>
    </w:p>
    <w:p w:rsidR="004249FD" w:rsidRPr="004249FD" w:rsidRDefault="004249FD" w:rsidP="004249FD">
      <w:pPr>
        <w:rPr>
          <w:sz w:val="28"/>
          <w:szCs w:val="28"/>
        </w:rPr>
      </w:pPr>
    </w:p>
    <w:p w:rsidR="004249FD" w:rsidRDefault="004249FD" w:rsidP="004249FD">
      <w:pPr>
        <w:rPr>
          <w:sz w:val="28"/>
          <w:szCs w:val="28"/>
        </w:rPr>
      </w:pPr>
    </w:p>
    <w:p w:rsidR="004249FD" w:rsidRPr="004249FD" w:rsidRDefault="004249FD" w:rsidP="004249FD">
      <w:pPr>
        <w:tabs>
          <w:tab w:val="left" w:pos="96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tbl>
      <w:tblPr>
        <w:tblW w:w="11087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440"/>
        <w:gridCol w:w="567"/>
        <w:gridCol w:w="374"/>
        <w:gridCol w:w="399"/>
        <w:gridCol w:w="1353"/>
        <w:gridCol w:w="624"/>
        <w:gridCol w:w="547"/>
        <w:gridCol w:w="1664"/>
        <w:gridCol w:w="1589"/>
        <w:gridCol w:w="1530"/>
      </w:tblGrid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168"/>
        </w:trPr>
        <w:tc>
          <w:tcPr>
            <w:tcW w:w="11087" w:type="dxa"/>
            <w:gridSpan w:val="10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Исполнение  бюджетных ассигнований по разделам, подразделам, целевым статьям и видам расходов классификации расходов бюджетов в ведомственной структуре расходов бюджета поселения   муниципального образования за 9 месяцев  2012 г.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168"/>
        </w:trPr>
        <w:tc>
          <w:tcPr>
            <w:tcW w:w="2440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24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64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168"/>
        </w:trPr>
        <w:tc>
          <w:tcPr>
            <w:tcW w:w="2440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353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64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24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386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К  О  Д  </w:t>
            </w:r>
            <w:proofErr w:type="gram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Ы</w:t>
            </w:r>
            <w:proofErr w:type="gramEnd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классификации расходов бюджетов</w:t>
            </w:r>
          </w:p>
        </w:tc>
        <w:tc>
          <w:tcPr>
            <w:tcW w:w="325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План  </w:t>
            </w:r>
          </w:p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на 2012 г.                   (руб.)</w:t>
            </w:r>
          </w:p>
        </w:tc>
        <w:tc>
          <w:tcPr>
            <w:tcW w:w="1530" w:type="dxa"/>
            <w:tcBorders>
              <w:top w:val="single" w:sz="12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Остаток 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1392"/>
        </w:trPr>
        <w:tc>
          <w:tcPr>
            <w:tcW w:w="24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главный распорядитель</w:t>
            </w:r>
          </w:p>
        </w:tc>
        <w:tc>
          <w:tcPr>
            <w:tcW w:w="3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раздел</w:t>
            </w:r>
          </w:p>
        </w:tc>
        <w:tc>
          <w:tcPr>
            <w:tcW w:w="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подраздел</w:t>
            </w:r>
          </w:p>
        </w:tc>
        <w:tc>
          <w:tcPr>
            <w:tcW w:w="13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целевая статья</w:t>
            </w:r>
          </w:p>
        </w:tc>
        <w:tc>
          <w:tcPr>
            <w:tcW w:w="6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вид расхода</w:t>
            </w:r>
          </w:p>
        </w:tc>
        <w:tc>
          <w:tcPr>
            <w:tcW w:w="533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классификация операций сектора государственного управления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2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3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6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6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ascii="Arial" w:eastAsiaTheme="minorHAnsi" w:hAnsi="Arial" w:cs="Arial"/>
                <w:color w:val="000000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58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53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24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4 036 450,00</w:t>
            </w:r>
          </w:p>
        </w:tc>
        <w:tc>
          <w:tcPr>
            <w:tcW w:w="15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2 861 211,25</w:t>
            </w:r>
          </w:p>
        </w:tc>
        <w:tc>
          <w:tcPr>
            <w:tcW w:w="15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1 175 238,75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689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Функционирование высшего должностного лица субъекта Российской Федерации и </w:t>
            </w: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lastRenderedPageBreak/>
              <w:t>органа местного самоуправления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lastRenderedPageBreak/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696 700,00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481 751,45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214 948,55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799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i/>
                <w:iCs/>
                <w:color w:val="000000"/>
                <w:sz w:val="28"/>
                <w:szCs w:val="28"/>
                <w:lang w:eastAsia="en-US"/>
              </w:rPr>
              <w:lastRenderedPageBreak/>
              <w:t xml:space="preserve">Руководство и управление в сфере установленных </w:t>
            </w:r>
            <w:proofErr w:type="gramStart"/>
            <w:r w:rsidRPr="004249FD">
              <w:rPr>
                <w:rFonts w:eastAsiaTheme="minorHAnsi"/>
                <w:i/>
                <w:iCs/>
                <w:color w:val="000000"/>
                <w:sz w:val="28"/>
                <w:szCs w:val="28"/>
                <w:lang w:eastAsia="en-US"/>
              </w:rPr>
              <w:t>функций органов государственной власти субъектов Российской Федерации</w:t>
            </w:r>
            <w:proofErr w:type="gramEnd"/>
            <w:r w:rsidRPr="004249FD">
              <w:rPr>
                <w:rFonts w:eastAsiaTheme="minorHAnsi"/>
                <w:i/>
                <w:iCs/>
                <w:color w:val="000000"/>
                <w:sz w:val="28"/>
                <w:szCs w:val="28"/>
                <w:lang w:eastAsia="en-US"/>
              </w:rPr>
              <w:t xml:space="preserve">  и органов местного самоуправления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002 00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696 700,00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481 751,45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214 948,55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002 03 00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696 700,00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481 751,45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214 948,55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45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Выполнение функций органами местного самоуправления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002 03 00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696 700,00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481 751,45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214 948,55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002 03 00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696 700,00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481 751,45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214 948,55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71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Оплата труда и начисления на оплату труда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002 03 00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210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696 700,00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481 751,45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214 948,55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Заработная плата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002 03 00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211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534 400,00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386 609,28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147 790,72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Прочие выплаты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002 03 00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212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1 000,00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Начисления на выплаты по оплате труда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002 03 00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213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161 300,00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95 142,17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66 157,83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790"/>
        </w:trPr>
        <w:tc>
          <w:tcPr>
            <w:tcW w:w="24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Функционирование Правительства РФ, высших органов государственной власти субъектов РФ, местных администраций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3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3 120 650,00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2 190 359,80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930 290,20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799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i/>
                <w:iCs/>
                <w:color w:val="000000"/>
                <w:sz w:val="28"/>
                <w:szCs w:val="28"/>
                <w:lang w:eastAsia="en-US"/>
              </w:rPr>
              <w:t xml:space="preserve">Руководство и управление в сфере установленных </w:t>
            </w:r>
            <w:proofErr w:type="gramStart"/>
            <w:r w:rsidRPr="004249FD">
              <w:rPr>
                <w:rFonts w:eastAsiaTheme="minorHAnsi"/>
                <w:i/>
                <w:iCs/>
                <w:color w:val="000000"/>
                <w:sz w:val="28"/>
                <w:szCs w:val="28"/>
                <w:lang w:eastAsia="en-US"/>
              </w:rPr>
              <w:t>функций органов государственной власти субъектов Российской Федерации</w:t>
            </w:r>
            <w:proofErr w:type="gramEnd"/>
            <w:r w:rsidRPr="004249FD">
              <w:rPr>
                <w:rFonts w:eastAsiaTheme="minorHAnsi"/>
                <w:i/>
                <w:iCs/>
                <w:color w:val="000000"/>
                <w:sz w:val="28"/>
                <w:szCs w:val="28"/>
                <w:lang w:eastAsia="en-US"/>
              </w:rPr>
              <w:t xml:space="preserve">  и </w:t>
            </w:r>
            <w:r w:rsidRPr="004249FD">
              <w:rPr>
                <w:rFonts w:eastAsiaTheme="minorHAnsi"/>
                <w:i/>
                <w:iCs/>
                <w:color w:val="000000"/>
                <w:sz w:val="28"/>
                <w:szCs w:val="28"/>
                <w:lang w:eastAsia="en-US"/>
              </w:rPr>
              <w:lastRenderedPageBreak/>
              <w:t>органов местного самоуправления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002 00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3 107 050,00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2 190 359,80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916 690,20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  <w:lastRenderedPageBreak/>
              <w:t>Центральный аппарат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002 04 00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3 107 050,00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2 190 359,80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916 690,20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Выполнение функций органами местного самоуправления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002 04 00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3 107 050,00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2 190 359,80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916 690,20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002 04 00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2 677 050,00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1 894 502,20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782 547,80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Оплата труда и начисления на оплату труда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002 04 00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210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2 392 600,00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1 715 890,83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676 709,17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Заработная плата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002 04 00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211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1 812 400,00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1 325 733,97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486 666,03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Прочие выплаты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002 04 00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212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1 000,00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Начисления на выплаты по оплате труда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002 04 00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213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579 200,00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390 156,86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189 043,14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Оплата работ, услуг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002 04 00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267 000,00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169 437,47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97 562,53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Услуги связи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002 04 00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221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43 000,00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30 138,76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12 861,24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Транспортные услуги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002 04 00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222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1 000,00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Коммунальные услуги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002 04 00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223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83 000,00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43 086,67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39 913,33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002 04 00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225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35 000,00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21 892,00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13 108,00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Прочие работы, услуги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002 04 00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226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105 000,00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74 320,04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30 679,96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71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Прочие 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002 04 00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290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17 450,00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9 173,90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8 276,10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002 04 00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430 000,00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295 857,60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134 142,40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002 04 00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310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60 000,00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25 804,00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34 196,00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401"/>
        </w:trPr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002 04 00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340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370 000,00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270 053,60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99 946,40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1639"/>
        </w:trPr>
        <w:tc>
          <w:tcPr>
            <w:tcW w:w="2440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proofErr w:type="gramStart"/>
            <w:r w:rsidRPr="004249FD">
              <w:rPr>
                <w:rFonts w:eastAsiaTheme="minorHAnsi"/>
                <w:b/>
                <w:bCs/>
                <w:color w:val="000000"/>
                <w:lang w:eastAsia="en-US"/>
              </w:rPr>
              <w:lastRenderedPageBreak/>
              <w:t xml:space="preserve">Погашение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lang w:eastAsia="en-US"/>
              </w:rPr>
              <w:t>реструкторизированной</w:t>
            </w:r>
            <w:proofErr w:type="spellEnd"/>
            <w:r w:rsidRPr="004249FD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кредиторской задолженности учреждений, находящихся в ведении органов местного самоуправления муниципальных образований Иркутской области  по  страховым взносам в государственные внебюджетные фонды, образовавшейся до 1 января 2001 года, и (или) по единому социальному налогу, зачисляемому в федеральный бюджет, бюджеты государственных внебюджетных фондов, образовавшейся с 1 января 2002 года до 31 декабря 2009 года</w:t>
            </w:r>
            <w:proofErr w:type="gram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594 00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13 600,00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13 600,00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Выполнение функций органами местного самоуправления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594 00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13 600,00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13 600,00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594 00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13 600,00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13 600,00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Оплата труда и начисления на оплату труда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594 00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210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13 600,00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13 600,00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Начисления на выплаты по оплате труда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594 00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213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13 600,00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13 600,00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24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3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30 000,00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30 000,00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070 00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30 000,00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30 000,00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648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Резервные фонды исполнительных органов государственной власти субъектов </w:t>
            </w: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Российской Федерации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070 04 00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30 000,00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30 000,00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44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Выполнение функций органами местного самоуправления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070 04 00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30 000,00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30 000,00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070 04 00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30 000,00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30 000,00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95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Прочие 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070 04 00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290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30 000,00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30 000,00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0000000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189 100,00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189 100,00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71"/>
        </w:trPr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i/>
                <w:iCs/>
                <w:color w:val="000000"/>
                <w:sz w:val="28"/>
                <w:szCs w:val="28"/>
                <w:lang w:eastAsia="en-US"/>
              </w:rPr>
              <w:t>Проведение выборов и референдумов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0200000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189 100,00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189 100,00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511"/>
        </w:trPr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0200002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83 700,00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83 700,00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i/>
                <w:iCs/>
                <w:color w:val="000000"/>
                <w:sz w:val="28"/>
                <w:szCs w:val="28"/>
                <w:lang w:eastAsia="en-US"/>
              </w:rPr>
              <w:t>Выполнение функций органами местного самоуправления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0200002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83 700,00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83 700,00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0200002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83 700,00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83 700,00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Прочие 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0200002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290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83 700,00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83 700,00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  <w:t xml:space="preserve">Проведение выборов главы муниципального образования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0200003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105 400,00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105 400,00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463"/>
        </w:trPr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i/>
                <w:iCs/>
                <w:color w:val="000000"/>
                <w:sz w:val="28"/>
                <w:szCs w:val="28"/>
                <w:lang w:eastAsia="en-US"/>
              </w:rPr>
              <w:t>Выполнение функций органами местного самоуправления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0200003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105 400,00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105 400,00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71"/>
        </w:trPr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0200003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105 400,00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105 400,00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Прочие 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0200003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290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105 400,00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105 400,00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24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ИТОГО ПО РАЗДЕЛУ 01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4 036 450,00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2 861 211,25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1 175 238,75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3 606 450,00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2 565 353,65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1 041 096,35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Оплата труда и начисления на оплату труда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210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3 102 900,00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2 197 642,28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905 257,72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Заработная плата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211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2 346 800,00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1 712 343,25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634 456,75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Прочие выплаты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212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2 000,00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Начисление на оплату труда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213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754 100,00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485 299,03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268 800,97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Приобретение услуг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267 000,00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169 437,47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97 562,53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Услуги связи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221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43 000,00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30 138,76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12 861,24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Транспортные услуги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222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1 000,00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Коммунальные услуги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223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83 000,00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43 086,67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39 913,33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Услуги по содержанию имущества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225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35 000,00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21 892,00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13 108,00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0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Прочие работы, услуги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226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105 000,00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74 320,04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30 679,96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Прочие 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290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236 550,00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198 273,90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38 276,10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430 000,00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295 857,60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134 142,40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310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60 000,00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25 804,00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34 196,00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300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340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370 000,00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270 053,60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99 946,40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384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4 036 450,00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2 861 211,25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1 175 238,75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24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3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74 300,00</w:t>
            </w:r>
          </w:p>
        </w:tc>
        <w:tc>
          <w:tcPr>
            <w:tcW w:w="15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50 620,85</w:t>
            </w:r>
          </w:p>
        </w:tc>
        <w:tc>
          <w:tcPr>
            <w:tcW w:w="15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23 679,15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74 300,00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50 620,85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23 679,15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69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Осуществление первичного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военского</w:t>
            </w:r>
            <w:proofErr w:type="spellEnd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учета  на территории, где отсутствуют военные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коммисариаты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001 36 00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74 300,00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50 620,85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23 679,15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401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Выполнение функций органами местного самоуправления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001 36 00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74 300,00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50 620,85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23 679,15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001 36 00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74 300,00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50 620,85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23 679,15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Оплата труда и начисления на </w:t>
            </w: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оплату труда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001 36 00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210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74 300,00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50 620,85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23 679,15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Заработная плата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001 36 00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211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57 000,00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39 019,18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17 980,82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Начисления на выплаты по оплате труда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001 36 00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213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17 300,00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11 601,67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5 698,33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71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001 36 00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001 36 00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310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001 36 00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340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24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ИТОГО ПО РАЗДЕЛУ 02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3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74 300,00</w:t>
            </w:r>
          </w:p>
        </w:tc>
        <w:tc>
          <w:tcPr>
            <w:tcW w:w="15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50 620,85</w:t>
            </w:r>
          </w:p>
        </w:tc>
        <w:tc>
          <w:tcPr>
            <w:tcW w:w="15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23 679,15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74 300,00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50 620,85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23 679,15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Оплата труда и начисления на оплату труда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210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74 300,00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50 620,85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23 679,15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Заработная плата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211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57 000,00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39 019,18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17 980,82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Начисление на оплату труда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213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17 300,00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11 601,67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5 698,33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310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300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340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401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74 300,00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50 620,85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23 679,15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401"/>
        </w:trPr>
        <w:tc>
          <w:tcPr>
            <w:tcW w:w="24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3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637 000,00</w:t>
            </w:r>
          </w:p>
        </w:tc>
        <w:tc>
          <w:tcPr>
            <w:tcW w:w="15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384 769,12</w:t>
            </w:r>
          </w:p>
        </w:tc>
        <w:tc>
          <w:tcPr>
            <w:tcW w:w="15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252 230,88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637 000,00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384 769,12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252 230,88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24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Реализация других функций, связанных с обеспечением </w:t>
            </w: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901</w:t>
            </w:r>
          </w:p>
        </w:tc>
        <w:tc>
          <w:tcPr>
            <w:tcW w:w="3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3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3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247 00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637 000,00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384 769,12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252 230,88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401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Функционирование органов в сфере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247 67 00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637 000,00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384 769,12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252 230,88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401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Выполнение функций органами местного самоуправления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247 67 00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637 000,00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384 769,12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252 230,88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03 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247 67 00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637 000,00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384 769,12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252 230,88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03 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247 67 00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637 000,00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384 769,12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252 230,88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Услуги по содержанию имущества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03 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247 67 00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225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637 000,00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384 769,12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252 230,88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03 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247 67 00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03 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247 67 00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310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24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ИТОГО ПО РАЗДЕЛУ 03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3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000 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637 000,00</w:t>
            </w:r>
          </w:p>
        </w:tc>
        <w:tc>
          <w:tcPr>
            <w:tcW w:w="15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384 769,12</w:t>
            </w:r>
          </w:p>
        </w:tc>
        <w:tc>
          <w:tcPr>
            <w:tcW w:w="15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252 230,88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637 000,00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384 769,12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252 230,88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637 000,00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384 769,12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252 230,88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Услуги по содержанию имущества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225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637 000,00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384 769,12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252 230,88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7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Прочие 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290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000 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637 000,00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384 769,12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252 230,88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24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2 174 900,00</w:t>
            </w:r>
          </w:p>
        </w:tc>
        <w:tc>
          <w:tcPr>
            <w:tcW w:w="15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2 114 401,00</w:t>
            </w:r>
          </w:p>
        </w:tc>
        <w:tc>
          <w:tcPr>
            <w:tcW w:w="15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60 499,00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95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Общеэкономические вопросы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24 900,00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12 450,00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12 450,00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758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Руководство и управление в сфере установленных </w:t>
            </w: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lastRenderedPageBreak/>
              <w:t>функций органов государственной власти субъектов РФ  и органов местного самоуправления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lastRenderedPageBreak/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002 00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24 900,00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12 450,00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12 450,00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888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lastRenderedPageBreak/>
              <w:t>Осуществление отдельных государственных полномочий по регулированию тарифов на товары и услуги организаций коммунального комплекса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002 42 00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24 900,00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12 450,00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12 450,00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401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Выполнение функций органами местного самоуправления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002 42 00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23 400,00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12 450,00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10 950,00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002 42 00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23 400,00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12 450,00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10 950,00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Оплата труда и начисления на оплату труда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002 42 00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210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23 400,00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12 450,00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10 950,00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Заработная плата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002 42 00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211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18 000,00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12 450,00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5 550,00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Заработная плата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002 42 00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213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5 400,00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5 400,00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002 42 00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1 500,00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1 500,00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002 42 00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340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1 500,00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1 500,00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Транспорт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492 000,00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492 000,00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69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Руководство и управление в сфере установленных функций органов государственной власти субъектов РФ  и органов местного самоуправления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002 00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25 000,00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25 000,00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374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 xml:space="preserve">Центральный аппарат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002 04 00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25 000,00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25 000,00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Выполнение функций органами местного самоуправления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002 04 00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25 000,00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25 000,00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71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002 04 00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25 000,00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25 000,00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002 04 00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310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25 000,00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25 000,00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689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Реализация мероприятий перечня проектов народных инициатив по подготовке к празднованию 75-летия Иркутской области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593 00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000 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467 000,00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467 000,00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Бюджетные инвестиции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593 00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003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467 000,00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467 000,00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593 00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003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467 000,00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467 000,00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95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593 00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003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310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467 000,00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467 000,00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17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552 400,00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504 451,00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47 949,00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Региональные целевые программы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522 00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430 000,00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430 000,00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1118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Долгосрочная целевая программа "Развитие автомобильных дорог общего пользования </w:t>
            </w: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lastRenderedPageBreak/>
              <w:t>регионального или межмуниципального значения и местного значения в Иркутской области на 2011-2014годы"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lastRenderedPageBreak/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522 00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430 000,00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430 000,00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Выполнение функций органами местного самоуправления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522 47 00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430 000,00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430 000,00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522 47 00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430 000,00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430 000,00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522 47 00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430 000,00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430 000,00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Работы</w:t>
            </w:r>
            <w:proofErr w:type="gram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,у</w:t>
            </w:r>
            <w:proofErr w:type="gramEnd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слуги</w:t>
            </w:r>
            <w:proofErr w:type="spellEnd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по содержанию имущества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522 47 00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225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430 000,00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430 000,00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2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Целевые программы муниципальных образований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795 00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122 400,00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74 451,00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47 949,00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24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 "Развитие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внутрипоселковых</w:t>
            </w:r>
            <w:proofErr w:type="spellEnd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 дорог Раздольинского муниципального образования на 2012-2015годы"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795 00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122 400,00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74 451,00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47 949,00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Выполнение функций органами местного самоуправления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795 00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122 400,00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74 451,00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47 949,00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795 00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122 400,00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74 451,00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47 949,00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795 00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122 400,00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74 451,00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47 949,00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Транспортные услуги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795 00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222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20 000,00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12 300,00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7 700,00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795 00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225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62 400,00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62 151,00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249,00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Прочие работы, услуги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795 00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226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40 000,00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40 000,00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17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463"/>
        </w:trPr>
        <w:tc>
          <w:tcPr>
            <w:tcW w:w="24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3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1 105 600,00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1 105 500,00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338 00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217 600,00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217 500,00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7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338 00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401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Выполнение функций органами местного самоуправления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338 00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217 600,00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217 500,00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338 00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217 600,00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217 500,00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338 00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217 600,00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217 500,00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Прочие услуги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338 00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226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217 600,00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217 500,00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Региональные целевые программы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3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522 00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888 000,00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888 000,00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Подпрограмма "Территориальное планирование  муниципальных образований Иркутской области на 2011-2012 годы"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522 00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888 000,00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888 000,00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401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Выполнение функций органами местного самоуправления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522 57 01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888 000,00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888 000,00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522 57 01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888 000,00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888 000,00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522 57 01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888 000,00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888 000,00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Прочие работы, услуги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522 57 01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226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888 000,00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888 000,00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7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24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ИТОГО ПО РАЗДЕЛУ 04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2 174 900,00</w:t>
            </w:r>
          </w:p>
        </w:tc>
        <w:tc>
          <w:tcPr>
            <w:tcW w:w="15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2 114 401,00</w:t>
            </w:r>
          </w:p>
        </w:tc>
        <w:tc>
          <w:tcPr>
            <w:tcW w:w="15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60 499,00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1 681 400,00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1 622 401,00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58 999,00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Заработная плата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211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18 000,00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12 450,00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5 550,00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Начисления на выплаты по оплате труда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213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5 400,00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5 400,00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1 658 000,00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1 609 951,00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48 049,00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Транспортные услуги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222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20 000,00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12 300,00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7 700,00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225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492 400,00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492 151,00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Прочие услуги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226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1 145 600,00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1 105 500,00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40 100,00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310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492 000,00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492 000,00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300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340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1 500,00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1 500,00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2 174 900,00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2 114 401,00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60 499,00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24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Жилищно-Коммунальное Хозяйство 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1 499 350,00</w:t>
            </w:r>
          </w:p>
        </w:tc>
        <w:tc>
          <w:tcPr>
            <w:tcW w:w="15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311 534,74</w:t>
            </w:r>
          </w:p>
        </w:tc>
        <w:tc>
          <w:tcPr>
            <w:tcW w:w="15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1 187 815,26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1 475 750,00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291 984,74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1 183 765,26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24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Поддержка коммунального хозяйства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3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351 05 00 </w:t>
            </w:r>
          </w:p>
        </w:tc>
        <w:tc>
          <w:tcPr>
            <w:tcW w:w="6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100 000,00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99 870,00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130,00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425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Выполнение функций органами местного самоуправления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351 05 00 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100 000,00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99 870,00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130,00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351 05 00 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100 000,00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99 870,00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130,00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351 05 00 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100 000,00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99 870,00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130,00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Прочие работы, услуги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351 05 00 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226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100 000,00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99 870,00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130,00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7"/>
        </w:trPr>
        <w:tc>
          <w:tcPr>
            <w:tcW w:w="2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9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3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2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24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Региональные целевые программы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3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522 00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1 000 000,00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1 000 000,00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Долгосрочная целевая программа Иркутской </w:t>
            </w: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lastRenderedPageBreak/>
              <w:t>области "Чистая вода" на 2012-2014 годы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lastRenderedPageBreak/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522 00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1 000 000,00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1 000 000,00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Выполнение функций органами местного самоуправления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522 58 00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1 000 000,00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1 000 000,00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522 58 00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1 000 000,00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1 000 000,00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522 58 00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1 000 000,00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1 000 000,00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Прочие работы, услуги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522 58 00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226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1 000 000,00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1 000 000,00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24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Целевые программы муниципальных образований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3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795 00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256 750,00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135 476,00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121 274,00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Поддержка коммунального хозяйства на территории сельского поселения Раздольинского муниципального образования на 2011-2013г.г."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795 00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195 500,00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105 500,00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90 000,00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401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Выполнение функций органами местного самоуправления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795 00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195 500,00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105 500,00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90 000,00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71"/>
        </w:trPr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795 00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175 000,00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85 000,00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90 000,00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795 00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175 000,00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85 000,00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90 000,00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Работы, услуги по содержанию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иммущества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795 00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225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85 000,00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85 000,00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Прочие услуги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795 00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226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90 000,00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795 00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20 500,00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20 500,00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795 00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310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20 500,00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20 500,00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638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lastRenderedPageBreak/>
              <w:t>Реализация мероприятий перечня проектов народных инициатив по подготовке к празднованию 75-летия Иркутской области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593 00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000 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119 000,00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56 638,74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62 361,26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Выполнение функций органами местного самоуправления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593 00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119 000,00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56 638,74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62 361,26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593 00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119 000,00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56 638,74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62 361,26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593 00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119 000,00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56 638,74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62 361,26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Работы, услуги по содержанию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иммущества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593 00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225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119 000,00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56 638,74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62 361,26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902"/>
        </w:trPr>
        <w:tc>
          <w:tcPr>
            <w:tcW w:w="24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"Энергосбережение и повышение энергетической эффективности в  сельском поселении Раздольинского муниципального образования на 2011-2015г.г."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3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795 00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61 250,00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29 976,00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31 274,00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401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Выполнение функций органами местного самоуправления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795 00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61 250,00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29 976,00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31 274,00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795 00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60 250,00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29 976,00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30 274,00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795 00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60 250,00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29 976,00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30 274,00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Работы, услуги по содержанию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иммущества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795 00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225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30 000,00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29 976,00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24,00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Прочие услуги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795 00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226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30 250,00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30 250,00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Прочие 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795 00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290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Поступление </w:t>
            </w: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lastRenderedPageBreak/>
              <w:t>нефинансовых активов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lastRenderedPageBreak/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795 00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1 000,00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795 00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310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1 000,00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795 00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340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2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3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23 600,00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19 550,00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4 050,00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24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600 00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23 600,00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19 550,00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4 050,00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614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Строительство и содержание автодорог и инженерных сооружений на  них  в границах городских округов и поселений в рамках благоустройства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600 02 00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19 600,00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19 550,00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17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Выполнение функций органами местного самоуправления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600 02 00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19 600,00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19 550,00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600 02 00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19 600,00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19 550,00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95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600 02 00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19 600,00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19 550,00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24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Прочие услуги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3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600 02 00</w:t>
            </w:r>
          </w:p>
        </w:tc>
        <w:tc>
          <w:tcPr>
            <w:tcW w:w="6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226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19 600,00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19 550,00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Организация и содержание мест захоронения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600 04 00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2 000,00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401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Выполнение функций органами местного самоуправления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600 04 00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2 000,00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600 04 00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2 000,00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600 04 00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2 000,00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Работы, услуги по содержанию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иммущества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600 04 00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225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1 000,00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Прочие услуги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600 04 00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226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1 000,00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401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lastRenderedPageBreak/>
              <w:t>Прочие мероприятия по благоустройству городских округов и поселений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600 05 00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2 000,00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401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Выполнение функций органами местного самоуправления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600 05 00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2 000,00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600 05 00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2 000,00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600 05 00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2 000,00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600 05 00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225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1 000,00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Прочие работы, услуги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600 05 00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226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1 000,00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24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ИТОГО ПО РАЗДЕЛУ 05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1 499 350,00</w:t>
            </w:r>
          </w:p>
        </w:tc>
        <w:tc>
          <w:tcPr>
            <w:tcW w:w="15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311 534,74</w:t>
            </w:r>
          </w:p>
        </w:tc>
        <w:tc>
          <w:tcPr>
            <w:tcW w:w="15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1 187 815,26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1 477 850,00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291 034,74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1 186 815,26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1 477 850,00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291 034,74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1 186 815,26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Транспортные услуги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222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225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117 000,00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171 614,74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-54 614,74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Прочие работы, услуги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226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1 360 850,00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119 420,00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1 241 430,00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21 500,00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20 500,00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1 000,00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95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310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21 500,00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20 500,00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1 000,00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7"/>
        </w:trPr>
        <w:tc>
          <w:tcPr>
            <w:tcW w:w="300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795 00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340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1 499 350,00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311 534,74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1 187 815,26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4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3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80 000,00</w:t>
            </w:r>
          </w:p>
        </w:tc>
        <w:tc>
          <w:tcPr>
            <w:tcW w:w="15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49 583,00</w:t>
            </w:r>
          </w:p>
        </w:tc>
        <w:tc>
          <w:tcPr>
            <w:tcW w:w="15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30 417,00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Пенсионное обеспечение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80 000,00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49 583,00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30 417,00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415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  <w:t xml:space="preserve">Доплаты к </w:t>
            </w:r>
            <w:r w:rsidRPr="004249FD">
              <w:rPr>
                <w:rFonts w:eastAsiaTheme="minorHAnsi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  <w:lastRenderedPageBreak/>
              <w:t>пенсиям, дополнительное пенсионное обеспечение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491 00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80 000,00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49 583,00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30 417,00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  <w:lastRenderedPageBreak/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491 01 00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80 000,00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49 583,00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30 417,00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i/>
                <w:iCs/>
                <w:color w:val="000000"/>
                <w:sz w:val="28"/>
                <w:szCs w:val="28"/>
                <w:lang w:eastAsia="en-US"/>
              </w:rPr>
              <w:t>Социальные выплаты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491 01 00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80 000,00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49 583,00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30 417,00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491 01 00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80 000,00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49 583,00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30 417,00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Социальное обеспечение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491 01 00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260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80 000,00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49 583,00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30 417,00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491 01 00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263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80 000,00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49 583,00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30 417,00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24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ИТОГО ПО РАЗДЕЛУ 10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3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80 000,00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49 583,00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30 417,00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80 000,00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49 583,00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30 417,00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Социальное обеспечение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260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80 000,00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49 583,00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30 417,00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401"/>
        </w:trPr>
        <w:tc>
          <w:tcPr>
            <w:tcW w:w="300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263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80 000,00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49 583,00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30 417,00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80 000,00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49 583,00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30 417,00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95"/>
        </w:trPr>
        <w:tc>
          <w:tcPr>
            <w:tcW w:w="24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3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000 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61 500,00</w:t>
            </w:r>
          </w:p>
        </w:tc>
        <w:tc>
          <w:tcPr>
            <w:tcW w:w="15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56 944,86</w:t>
            </w:r>
          </w:p>
        </w:tc>
        <w:tc>
          <w:tcPr>
            <w:tcW w:w="15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4 555,14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Физическая культура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0000000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61 500,00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56 944,86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4 555,14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401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Другие вопросы в области физической культуры и </w:t>
            </w: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lastRenderedPageBreak/>
              <w:t>спорта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lastRenderedPageBreak/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512 00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61 500,00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56 944,86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4 555,14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425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Мероприятия в области физической культуры и спорта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512 97 00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61 500,00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56 944,86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4 555,14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401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Выполнение функций органами местного самоуправления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512 97 00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61 500,00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56 944,86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4 555,14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512 97 00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51 500,00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46 944,86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4 555,14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Транспортные услуги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512 97 00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222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Работы, услуги по содержанию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иммущества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512 97 00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225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Прочие услуги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512 97 00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226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51 500,00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46 944,86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4 555,14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512 97 00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10 000,00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10 000,00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0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512 97 00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310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512 97 00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340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10 000,00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10 000,00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24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ИТОГО ПО РАЗДЕЛУ 11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3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000 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61 500,00</w:t>
            </w:r>
          </w:p>
        </w:tc>
        <w:tc>
          <w:tcPr>
            <w:tcW w:w="15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56 944,86</w:t>
            </w:r>
          </w:p>
        </w:tc>
        <w:tc>
          <w:tcPr>
            <w:tcW w:w="15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4 555,14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51 500,00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46 944,86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4 555,14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Транспортные услуги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11 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222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Работы, услуги по содержанию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иммущества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11 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225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Прочие услуги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11 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226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51 500,00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46 944,86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4 555,14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Прочие 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290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11 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10 000,00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10 000,00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11 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310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300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340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10 000,00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10 000,00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384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lastRenderedPageBreak/>
              <w:t>ИТОГО: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000 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61 500,00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56 944,86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4 555,14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888"/>
        </w:trPr>
        <w:tc>
          <w:tcPr>
            <w:tcW w:w="24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МЕЖБЮДЖЕТНЫЕ ТРАНСФЕРТЫ ОБЩЕГО ХАРАКТЕРА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3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000 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344 900,00</w:t>
            </w:r>
          </w:p>
        </w:tc>
        <w:tc>
          <w:tcPr>
            <w:tcW w:w="15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258 700,00</w:t>
            </w:r>
          </w:p>
        </w:tc>
        <w:tc>
          <w:tcPr>
            <w:tcW w:w="15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86 200,00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Иные межбюджетные трансферты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000 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344 900,00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258 700,00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86 200,00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401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Выполнение функций органами местного самоуправления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521 03 00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82 400,00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82 400,00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РАСХОДЫ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521 03 00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82 400,00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82 400,00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Безвозмездные перечисления бюджетам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521 03 00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250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82 400,00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82 400,00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521 03 00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251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82 400,00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82 400,00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1488"/>
        </w:trPr>
        <w:tc>
          <w:tcPr>
            <w:tcW w:w="24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из бюджетов муниципальных районов на осуществление </w:t>
            </w: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lastRenderedPageBreak/>
              <w:t>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521 06 00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262 500,00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176 300,00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86 200,00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401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Выполнение функций органами местного самоуправления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521 06 00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262 500,00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176 300,00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86 200,00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521 06 00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262 500,00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176 300,00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86 200,00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Безвозмездные перечисления бюджетам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521 06 00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250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262 500,00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176 300,00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86 200,00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901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521 06 00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251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262 500,00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176 300,00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86 200,00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384"/>
        </w:trPr>
        <w:tc>
          <w:tcPr>
            <w:tcW w:w="24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ИТОГО ПО РАЗДЕЛУ 14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3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000 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344 900,00</w:t>
            </w:r>
          </w:p>
        </w:tc>
        <w:tc>
          <w:tcPr>
            <w:tcW w:w="15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108 000,00</w:t>
            </w:r>
          </w:p>
        </w:tc>
        <w:tc>
          <w:tcPr>
            <w:tcW w:w="15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236 900,00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344 900,00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108 000,00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236 900,00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Безвозмездные перечисления бюджетам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250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344 900,00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108 000,00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236 900,00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300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251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344 900,00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108 000,00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236 900,00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384"/>
        </w:trPr>
        <w:tc>
          <w:tcPr>
            <w:tcW w:w="2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000 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344 900,00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258 700,00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86 200,00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ИТОГО РАСХОДОВ (ПО РАЗДЕЛАМ):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96</w:t>
            </w:r>
          </w:p>
        </w:tc>
        <w:tc>
          <w:tcPr>
            <w:tcW w:w="3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8 908 400,00</w:t>
            </w:r>
          </w:p>
        </w:tc>
        <w:tc>
          <w:tcPr>
            <w:tcW w:w="15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6 087 764,82</w:t>
            </w:r>
          </w:p>
        </w:tc>
        <w:tc>
          <w:tcPr>
            <w:tcW w:w="15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2 820 635,18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96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7 417 600,00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4 684 206,22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2 733 393,78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Оплата труда и начисления на оплату труда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96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210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3 177 200,00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2 248 263,13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928 936,87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Заработная плата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96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211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2 403 800,00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1 751 362,43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652 437,57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Начисление на оплату труда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96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213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771 400,00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496 900,70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274 499,30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Приобретение услуг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96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3 578 950,00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1 997 686,19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1 581 263,81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 xml:space="preserve">Услуги связи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96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221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43 000,00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30 138,76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12 861,24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Транспортные услуги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96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222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1 000,00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Коммунальные услуги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96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223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83 000,00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43 086,67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39 913,33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Услуги по содержанию имущества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96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225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789 000,00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578 275,86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210 724,14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Прочие работы, услуги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96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226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2 662 950,00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1 346 184,90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1 316 765,10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401"/>
        </w:trPr>
        <w:tc>
          <w:tcPr>
            <w:tcW w:w="300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96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251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344 900,00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190 400,00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154 500,00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401"/>
        </w:trPr>
        <w:tc>
          <w:tcPr>
            <w:tcW w:w="300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96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263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80 000,00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49 583,00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30 417,00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Прочие 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96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290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236 550,00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198 273,90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38 276,10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96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440 000,00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305 857,60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134 142,40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96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310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60 000,00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25 804,00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34 196,00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300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96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340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380 000,00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280 053,60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99 946,40</w:t>
            </w:r>
          </w:p>
        </w:tc>
      </w:tr>
      <w:tr w:rsidR="004249FD" w:rsidRPr="004249FD" w:rsidTr="00543E15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24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96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000 00 </w:t>
            </w:r>
            <w:proofErr w:type="spellStart"/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4249F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8 908 400,00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6 087 764,82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4249FD" w:rsidRPr="004249FD" w:rsidRDefault="004249FD" w:rsidP="00543E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249F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2 820 635,18</w:t>
            </w:r>
          </w:p>
        </w:tc>
      </w:tr>
    </w:tbl>
    <w:p w:rsidR="004249FD" w:rsidRPr="004249FD" w:rsidRDefault="004249FD" w:rsidP="004249FD">
      <w:pPr>
        <w:tabs>
          <w:tab w:val="left" w:pos="960"/>
        </w:tabs>
        <w:rPr>
          <w:sz w:val="28"/>
          <w:szCs w:val="28"/>
        </w:rPr>
      </w:pPr>
    </w:p>
    <w:sectPr w:rsidR="004249FD" w:rsidRPr="004249FD" w:rsidSect="004249FD">
      <w:pgSz w:w="11906" w:h="16838"/>
      <w:pgMar w:top="1134" w:right="567" w:bottom="113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F66BA3"/>
    <w:multiLevelType w:val="hybridMultilevel"/>
    <w:tmpl w:val="16DA1C46"/>
    <w:lvl w:ilvl="0" w:tplc="926012B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>
    <w:nsid w:val="7916152D"/>
    <w:multiLevelType w:val="hybridMultilevel"/>
    <w:tmpl w:val="250ED9E0"/>
    <w:lvl w:ilvl="0" w:tplc="926012B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7456C6"/>
    <w:rsid w:val="00052A9D"/>
    <w:rsid w:val="000A259D"/>
    <w:rsid w:val="000D6F2B"/>
    <w:rsid w:val="00102BBE"/>
    <w:rsid w:val="001C3615"/>
    <w:rsid w:val="00277A1B"/>
    <w:rsid w:val="002A52AF"/>
    <w:rsid w:val="002B277C"/>
    <w:rsid w:val="002F497F"/>
    <w:rsid w:val="003759BD"/>
    <w:rsid w:val="0038210A"/>
    <w:rsid w:val="0039416A"/>
    <w:rsid w:val="003B582A"/>
    <w:rsid w:val="003C4044"/>
    <w:rsid w:val="004249FD"/>
    <w:rsid w:val="004679E4"/>
    <w:rsid w:val="004A0937"/>
    <w:rsid w:val="004A0AED"/>
    <w:rsid w:val="004D37A1"/>
    <w:rsid w:val="004E7942"/>
    <w:rsid w:val="00527271"/>
    <w:rsid w:val="00543E15"/>
    <w:rsid w:val="00593E6F"/>
    <w:rsid w:val="00622919"/>
    <w:rsid w:val="00636AB0"/>
    <w:rsid w:val="00651693"/>
    <w:rsid w:val="006F5552"/>
    <w:rsid w:val="007456C6"/>
    <w:rsid w:val="00807A7D"/>
    <w:rsid w:val="009A2642"/>
    <w:rsid w:val="00A61563"/>
    <w:rsid w:val="00A626D5"/>
    <w:rsid w:val="00AE2A5C"/>
    <w:rsid w:val="00AE407F"/>
    <w:rsid w:val="00AE5E0C"/>
    <w:rsid w:val="00B53273"/>
    <w:rsid w:val="00BD156C"/>
    <w:rsid w:val="00C04BC2"/>
    <w:rsid w:val="00C07B3D"/>
    <w:rsid w:val="00C20B82"/>
    <w:rsid w:val="00D577C0"/>
    <w:rsid w:val="00DA6C83"/>
    <w:rsid w:val="00E91344"/>
    <w:rsid w:val="00EE3B02"/>
    <w:rsid w:val="00EF1168"/>
    <w:rsid w:val="00F4511D"/>
    <w:rsid w:val="00FA2390"/>
    <w:rsid w:val="00FF56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6C6"/>
    <w:pPr>
      <w:spacing w:after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456C6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7456C6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4E794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29</Pages>
  <Words>5835</Words>
  <Characters>33264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2012-10-23T05:08:00Z</cp:lastPrinted>
  <dcterms:created xsi:type="dcterms:W3CDTF">2012-11-06T05:10:00Z</dcterms:created>
  <dcterms:modified xsi:type="dcterms:W3CDTF">2012-11-08T02:05:00Z</dcterms:modified>
</cp:coreProperties>
</file>