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7DE" w:rsidRPr="00686AB6" w:rsidRDefault="009517DE" w:rsidP="009517DE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Инф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ормация</w:t>
      </w:r>
      <w:r w:rsidRPr="00686AB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за 1 квартал 2018 год о 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ходе реализации по муниципальной программе «Формирование современной городской среды Раздольинского муниципального образования на 201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8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-202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2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годы»</w:t>
      </w:r>
    </w:p>
    <w:p w:rsidR="009517DE" w:rsidRPr="00686AB6" w:rsidRDefault="009517DE" w:rsidP="009517DE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и об эффективности использования финансовых средств.</w:t>
      </w:r>
    </w:p>
    <w:p w:rsidR="009517DE" w:rsidRPr="002470D4" w:rsidRDefault="009517DE" w:rsidP="009517D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517DE" w:rsidRPr="00B05A75" w:rsidRDefault="009517DE" w:rsidP="009517D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</w:t>
      </w:r>
      <w:r w:rsidRPr="008B0418">
        <w:rPr>
          <w:rFonts w:ascii="Arial" w:eastAsia="Times New Roman" w:hAnsi="Arial" w:cs="Arial"/>
          <w:sz w:val="24"/>
          <w:szCs w:val="24"/>
          <w:lang w:eastAsia="ru-RU"/>
        </w:rPr>
        <w:t>«Формирование современной городской среды Раздольинского муниципального образования» на 2018-2022 годы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185,0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9517DE" w:rsidRPr="002470D4" w:rsidRDefault="009517DE" w:rsidP="009517D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 квартал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  руб.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517DE" w:rsidRPr="002470D4" w:rsidRDefault="009517DE" w:rsidP="009517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9517DE" w:rsidRPr="002470D4" w:rsidRDefault="009517DE" w:rsidP="009517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9517DE" w:rsidRPr="00686AB6" w:rsidRDefault="009517DE" w:rsidP="009517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1. Повышение уровня благоустройства территории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517DE" w:rsidRPr="00686AB6" w:rsidRDefault="009517DE" w:rsidP="009517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-создание комфортных и безопасных условий проживания граждан;</w:t>
      </w:r>
    </w:p>
    <w:p w:rsidR="009517DE" w:rsidRDefault="009517DE" w:rsidP="009517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массового отдыха жителей поселка и организация обустройства мест массового пребывания населения.</w:t>
      </w:r>
    </w:p>
    <w:p w:rsidR="009517DE" w:rsidRPr="00686AB6" w:rsidRDefault="009517DE" w:rsidP="009517D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2. Задачи программы</w:t>
      </w:r>
    </w:p>
    <w:p w:rsidR="009517DE" w:rsidRPr="00686AB6" w:rsidRDefault="009517DE" w:rsidP="009517DE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</w:r>
    </w:p>
    <w:p w:rsidR="009517DE" w:rsidRPr="00686AB6" w:rsidRDefault="009517DE" w:rsidP="0095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</w:r>
    </w:p>
    <w:p w:rsidR="009517DE" w:rsidRPr="00EF725E" w:rsidRDefault="009517DE" w:rsidP="00951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17DE" w:rsidRDefault="009517DE" w:rsidP="009517D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D20B6"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9517DE" w:rsidRPr="003D20B6" w:rsidRDefault="009517DE" w:rsidP="009517D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17DE" w:rsidRPr="009C273F" w:rsidRDefault="009517DE" w:rsidP="009517D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C273F"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9517DE" w:rsidRPr="00EF725E" w:rsidTr="00B92615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9517DE" w:rsidRPr="00EF725E" w:rsidTr="00B92615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1 квартал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9517DE" w:rsidRPr="00EF725E" w:rsidTr="00B92615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517DE" w:rsidRPr="00EF725E" w:rsidTr="00B92615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 Раздольинского муниципального образования» на 2018-2022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b/>
                <w:lang w:eastAsia="ru-RU"/>
              </w:rPr>
              <w:t>185,0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17DE" w:rsidRPr="00EF725E" w:rsidTr="00B92615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9517DE" w:rsidRPr="00EF725E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1 Повышение уровня благоустройства дворовых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17DE" w:rsidRPr="00EF725E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2. Повышение уровня благоустройства  муниципальных территорий общего пользования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7DE" w:rsidRPr="00EF725E" w:rsidRDefault="009517DE" w:rsidP="00B9261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17DE" w:rsidRPr="00EF725E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lastRenderedPageBreak/>
              <w:t xml:space="preserve">2.1. </w:t>
            </w:r>
            <w:r w:rsidRPr="00EF725E"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 w:rsidRPr="00EF725E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EF725E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Усольский район, п</w:t>
            </w:r>
            <w:proofErr w:type="gramStart"/>
            <w:r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аздолье </w:t>
            </w:r>
            <w:r w:rsidRPr="00EF725E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17DE" w:rsidRPr="00EF725E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2.2.</w:t>
            </w:r>
            <w:r w:rsidRPr="00EF725E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EF725E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п</w:t>
            </w:r>
            <w:proofErr w:type="gramStart"/>
            <w:r w:rsidRPr="00EF725E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F725E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88,0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17DE" w:rsidRPr="00EF725E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3. 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17DE" w:rsidRPr="00EF725E" w:rsidTr="00B9261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 xml:space="preserve">4. Обустройство дворовых и (или) общественных территорий с учетом пространственной и информационной доступности </w:t>
            </w:r>
          </w:p>
          <w:p w:rsidR="009517DE" w:rsidRPr="00EF725E" w:rsidRDefault="009517DE" w:rsidP="00B9261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</w:t>
            </w:r>
            <w:proofErr w:type="gramStart"/>
            <w:r w:rsidRPr="00EF725E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EF725E">
              <w:rPr>
                <w:rFonts w:ascii="Courier New" w:eastAsia="Times New Roman" w:hAnsi="Courier New" w:cs="Courier New"/>
              </w:rPr>
              <w:t>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17DE" w:rsidRPr="00EF725E" w:rsidRDefault="009517DE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9517DE" w:rsidRDefault="009517DE" w:rsidP="009517D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5F0F" w:rsidRDefault="009517DE"/>
    <w:sectPr w:rsidR="00A15F0F" w:rsidSect="00EF725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7DE"/>
    <w:rsid w:val="00050117"/>
    <w:rsid w:val="009517DE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2018-05-08T07:27:00Z</dcterms:created>
  <dcterms:modified xsi:type="dcterms:W3CDTF">2018-05-08T07:28:00Z</dcterms:modified>
</cp:coreProperties>
</file>