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14" w:rsidRPr="008C244E" w:rsidRDefault="003700D8" w:rsidP="0030471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</w:t>
      </w:r>
      <w:r w:rsidR="001D483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04</w:t>
      </w:r>
      <w:r w:rsidR="001D483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</w:t>
      </w:r>
      <w:r w:rsidR="00304714" w:rsidRPr="008C24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202</w:t>
      </w:r>
      <w:r w:rsidR="0030471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="001D483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</w:t>
      </w:r>
      <w:r w:rsidR="00304714" w:rsidRPr="008C24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171</w:t>
      </w:r>
    </w:p>
    <w:p w:rsidR="00304714" w:rsidRPr="00C11293" w:rsidRDefault="00304714" w:rsidP="0030471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304714" w:rsidRPr="00C11293" w:rsidRDefault="00304714" w:rsidP="0030471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</w:t>
      </w:r>
      <w:r w:rsidR="003700D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АЗДОЛЬИНСКОЕ СЕЛЬСКОЕ ПОСЕЛЕНИЕ</w:t>
      </w:r>
    </w:p>
    <w:p w:rsidR="00304714" w:rsidRPr="00C11293" w:rsidRDefault="00304714" w:rsidP="0030471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304714" w:rsidRPr="00C11293" w:rsidRDefault="00304714" w:rsidP="0030471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304714" w:rsidRPr="00C11293" w:rsidRDefault="00304714" w:rsidP="003047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304714" w:rsidRPr="00C11293" w:rsidRDefault="00304714" w:rsidP="003047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04714" w:rsidRPr="00C11293" w:rsidRDefault="00304714" w:rsidP="0030471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x-none" w:bidi="x-none"/>
        </w:rPr>
      </w:pPr>
    </w:p>
    <w:p w:rsidR="00304714" w:rsidRPr="00C11293" w:rsidRDefault="00304714" w:rsidP="00304714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ГЕНЕРАЛЬНЫЙ ПЛАН</w:t>
      </w:r>
      <w:r w:rsidRPr="007D7F5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C1129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СЕЛЬСКОГО ПОСЕЛЕНИЯ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РАЗДОЛЬИНСКОГО</w:t>
      </w:r>
      <w:r w:rsidRPr="00C1129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МУНИЦИПАЛЬНОГО </w:t>
      </w:r>
      <w:r w:rsidRPr="007D7F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ОБРАЗОВАНИЯ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УСОЛЬСКОГО РАЙОНА ИРКУТСКОЙ ОБЛАСТИ</w:t>
      </w:r>
      <w:r w:rsidRPr="007D7F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, УТВЕРЖДЕННЫЙ </w:t>
      </w:r>
      <w:r w:rsidRPr="007D7F5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 ДУМЫ ОТ 26.12.2012 ГОДА №18.</w:t>
      </w:r>
    </w:p>
    <w:p w:rsidR="00304714" w:rsidRPr="00C11293" w:rsidRDefault="00304714" w:rsidP="00304714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04714" w:rsidRPr="00C11293" w:rsidRDefault="00304714" w:rsidP="003047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На основании ст. ст. 23, 24, 28 Градостроительного кодекса Российской Федерации, Ф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едерального закона </w:t>
      </w:r>
      <w:r w:rsidR="00105171">
        <w:rPr>
          <w:rFonts w:ascii="Arial" w:eastAsia="Times New Roman" w:hAnsi="Arial" w:cs="Arial"/>
          <w:sz w:val="24"/>
          <w:szCs w:val="24"/>
          <w:lang w:eastAsia="ru-RU"/>
        </w:rPr>
        <w:t>от 6 октября 2003 года №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«Об общих принципах организации местного самоуправления в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учитывая протоколы публичных слушаний и заключений по результатам проведении публичных слушаний по проекту внесении изменении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генеральный план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 района Иркутской области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Pr="00953382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5.2019г. и 07.05.2019г.</w:t>
      </w:r>
      <w:r w:rsidRPr="001917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12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31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, 46 Устава Раз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дольинского сельского поселения 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304714" w:rsidRPr="00105171" w:rsidRDefault="00304714" w:rsidP="0010517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4714" w:rsidRPr="00C11293" w:rsidRDefault="00304714" w:rsidP="0030471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1129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304714" w:rsidRPr="00C11293" w:rsidRDefault="00304714" w:rsidP="003047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14" w:rsidRPr="003001FB" w:rsidRDefault="00304714" w:rsidP="003047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</w:t>
      </w:r>
      <w:r w:rsidR="000F1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Генеральный план сельского поселения Раздольинского муниципального образования Усольского района Иркутской области, утвержденный решением Думы 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Генерального плана сельского поселения Раздольинского муниципального образования</w:t>
      </w: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304714" w:rsidRPr="00C11293" w:rsidRDefault="00304714" w:rsidP="003700D8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решение вступает в силу со дня </w:t>
      </w:r>
      <w:r w:rsidR="003700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официального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04714" w:rsidRPr="00C11293" w:rsidRDefault="00304714" w:rsidP="00304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C1129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304714" w:rsidRPr="00C11293" w:rsidRDefault="00304714" w:rsidP="003047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14" w:rsidRPr="00C11293" w:rsidRDefault="00304714" w:rsidP="003047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714" w:rsidRPr="00C11293" w:rsidRDefault="00304714" w:rsidP="003047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304714" w:rsidRPr="00C11293" w:rsidRDefault="00304714" w:rsidP="003047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304714" w:rsidRPr="00C11293" w:rsidRDefault="00304714" w:rsidP="003047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304714" w:rsidRPr="00C11293" w:rsidRDefault="00304714" w:rsidP="003047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304714" w:rsidRDefault="00304714" w:rsidP="0030471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105171" w:rsidRDefault="00304714" w:rsidP="0030471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E422A2" w:rsidRPr="00304714" w:rsidRDefault="00304714" w:rsidP="0030471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E422A2" w:rsidRPr="00304714" w:rsidSect="0037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14"/>
    <w:rsid w:val="000F16CF"/>
    <w:rsid w:val="00105171"/>
    <w:rsid w:val="001D4833"/>
    <w:rsid w:val="00304714"/>
    <w:rsid w:val="003700D8"/>
    <w:rsid w:val="00E4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63DA0-6345-48A3-BFB6-E1F9ABEA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7</cp:revision>
  <cp:lastPrinted>2022-04-29T01:24:00Z</cp:lastPrinted>
  <dcterms:created xsi:type="dcterms:W3CDTF">2022-04-15T02:21:00Z</dcterms:created>
  <dcterms:modified xsi:type="dcterms:W3CDTF">2022-05-08T05:18:00Z</dcterms:modified>
</cp:coreProperties>
</file>