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23F5" w:rsidRPr="002F23F5" w:rsidRDefault="002F23F5" w:rsidP="002F23F5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spacing w:val="-10"/>
          <w:sz w:val="32"/>
          <w:szCs w:val="32"/>
          <w:lang w:eastAsia="ru-RU"/>
        </w:rPr>
      </w:pPr>
      <w:r w:rsidRPr="002F23F5">
        <w:rPr>
          <w:rFonts w:ascii="Arial" w:eastAsia="Times New Roman" w:hAnsi="Arial" w:cs="Arial"/>
          <w:b/>
          <w:spacing w:val="-10"/>
          <w:sz w:val="32"/>
          <w:szCs w:val="32"/>
          <w:lang w:eastAsia="ru-RU"/>
        </w:rPr>
        <w:t>2</w:t>
      </w:r>
      <w:r>
        <w:rPr>
          <w:rFonts w:ascii="Arial" w:eastAsia="Times New Roman" w:hAnsi="Arial" w:cs="Arial"/>
          <w:b/>
          <w:spacing w:val="-10"/>
          <w:sz w:val="32"/>
          <w:szCs w:val="32"/>
          <w:lang w:eastAsia="ru-RU"/>
        </w:rPr>
        <w:t>7</w:t>
      </w:r>
      <w:r w:rsidRPr="002F23F5">
        <w:rPr>
          <w:rFonts w:ascii="Arial" w:eastAsia="Times New Roman" w:hAnsi="Arial" w:cs="Arial"/>
          <w:b/>
          <w:spacing w:val="-10"/>
          <w:sz w:val="32"/>
          <w:szCs w:val="32"/>
          <w:lang w:eastAsia="ru-RU"/>
        </w:rPr>
        <w:t>.0</w:t>
      </w:r>
      <w:r>
        <w:rPr>
          <w:rFonts w:ascii="Arial" w:eastAsia="Times New Roman" w:hAnsi="Arial" w:cs="Arial"/>
          <w:b/>
          <w:spacing w:val="-10"/>
          <w:sz w:val="32"/>
          <w:szCs w:val="32"/>
          <w:lang w:eastAsia="ru-RU"/>
        </w:rPr>
        <w:t>6</w:t>
      </w:r>
      <w:r w:rsidRPr="002F23F5">
        <w:rPr>
          <w:rFonts w:ascii="Arial" w:eastAsia="Times New Roman" w:hAnsi="Arial" w:cs="Arial"/>
          <w:b/>
          <w:spacing w:val="-10"/>
          <w:sz w:val="32"/>
          <w:szCs w:val="32"/>
          <w:lang w:eastAsia="ru-RU"/>
        </w:rPr>
        <w:t>.2024г. №</w:t>
      </w:r>
      <w:r>
        <w:rPr>
          <w:rFonts w:ascii="Arial" w:eastAsia="Times New Roman" w:hAnsi="Arial" w:cs="Arial"/>
          <w:b/>
          <w:spacing w:val="-10"/>
          <w:sz w:val="32"/>
          <w:szCs w:val="32"/>
          <w:lang w:eastAsia="ru-RU"/>
        </w:rPr>
        <w:t>55</w:t>
      </w:r>
      <w:bookmarkStart w:id="0" w:name="_GoBack"/>
      <w:bookmarkEnd w:id="0"/>
    </w:p>
    <w:p w:rsidR="00573E3F" w:rsidRPr="00817914" w:rsidRDefault="00573E3F" w:rsidP="00573E3F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17914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РОССИЙСКАЯ ФЕДЕРАЦИЯ</w:t>
      </w:r>
    </w:p>
    <w:p w:rsidR="00573E3F" w:rsidRPr="00817914" w:rsidRDefault="00573E3F" w:rsidP="00573E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</w:pPr>
      <w:r w:rsidRPr="00817914"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  <w:t xml:space="preserve">РАЗДОЛЬИНСКОЕ СЕЛЬСКОЕ ПОСЕЛЕНИЕ </w:t>
      </w:r>
    </w:p>
    <w:p w:rsidR="00573E3F" w:rsidRPr="00817914" w:rsidRDefault="00573E3F" w:rsidP="00573E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</w:pPr>
      <w:r w:rsidRPr="00817914"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  <w:t>УСОЛЬСКИЙ МУНИЦИПАЛЬНЫЙ РАЙОН</w:t>
      </w:r>
    </w:p>
    <w:p w:rsidR="00573E3F" w:rsidRPr="00817914" w:rsidRDefault="00573E3F" w:rsidP="00573E3F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</w:pPr>
      <w:r w:rsidRPr="00817914"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  <w:t>ИРКУТСКОЙ ОБЛАСТИ</w:t>
      </w:r>
    </w:p>
    <w:p w:rsidR="00573E3F" w:rsidRPr="00817914" w:rsidRDefault="00573E3F" w:rsidP="00573E3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17914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ДУМА</w:t>
      </w:r>
    </w:p>
    <w:p w:rsidR="00573E3F" w:rsidRPr="00817914" w:rsidRDefault="00573E3F" w:rsidP="00573E3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17914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:rsidR="00573E3F" w:rsidRPr="00817914" w:rsidRDefault="00573E3F" w:rsidP="00573E3F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kern w:val="2"/>
          <w:sz w:val="32"/>
          <w:szCs w:val="32"/>
          <w:lang w:eastAsia="x-none" w:bidi="x-none"/>
        </w:rPr>
      </w:pPr>
    </w:p>
    <w:p w:rsidR="00573E3F" w:rsidRPr="00817914" w:rsidRDefault="00573E3F" w:rsidP="00573E3F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 НЕСЕНИИ ИЗМЕНЕНИЙ В РЕШЕНИЕ ДУМЫ ОТ 25.11.2021 №150 «</w:t>
      </w:r>
      <w:r w:rsidRPr="00817914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 УТВЕРЖДЕНИИ ПОЛОЖЕНИЯ О МУНИЦИПАЛЬНОМ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</w:t>
      </w:r>
      <w:r w:rsidRPr="00573E3F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КОНТРОЛЕ НА АВТОМОБИЛЬНОМ ТРАНСПОРТЕ И ДОРОЖНОМ ХОЗЯЙСТВЕ В ГРАНИЦАХ НАСЕЛЕННЫХ ПУНКТОВ </w:t>
      </w:r>
      <w:r w:rsidRPr="00573E3F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РАЗДОЛЬИНСКОГО</w:t>
      </w:r>
      <w:r w:rsidRPr="00817914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 СЕЛЬСКОГО ПОСЕ</w:t>
      </w:r>
      <w:r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ЛЕНИЯ УСОЛЬСКОГО МУНИЦИПАЛЬНОГО РАЙОНА </w:t>
      </w:r>
      <w:r w:rsidRPr="00817914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ИРКУТСКОЙ ОБЛАСТИ</w:t>
      </w:r>
      <w:r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»</w:t>
      </w:r>
    </w:p>
    <w:p w:rsidR="00573E3F" w:rsidRPr="00817914" w:rsidRDefault="00573E3F" w:rsidP="00573E3F">
      <w:pPr>
        <w:suppressAutoHyphens/>
        <w:spacing w:after="0" w:line="240" w:lineRule="auto"/>
        <w:jc w:val="center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17914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 xml:space="preserve"> </w:t>
      </w:r>
    </w:p>
    <w:p w:rsidR="00573E3F" w:rsidRPr="00817914" w:rsidRDefault="00573E3F" w:rsidP="00573E3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81791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 пунктом 19 части 1 статьи 14</w:t>
      </w:r>
      <w:r w:rsidRPr="00817914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 Федерального закона от 6 октября 2003 года № 131-ФЗ «Об общих принципах организации местного самоуправления в Российской Федерации»</w:t>
      </w:r>
      <w:r w:rsidRPr="0081791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пунктом 16 статьи 15.1 Федерального закона от 24 ноября 1995 года № 181-ФЗ «О социальной защите инвалидов в Российской Федерации», Федеральным законом от 31 июля 2020 № 248-ФЗ «О государственном контроле (надзоре) и муниципальном контроле в</w:t>
      </w:r>
      <w:proofErr w:type="gramEnd"/>
      <w:r w:rsidRPr="0081791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Российской Федерации»</w:t>
      </w:r>
      <w:r w:rsidRPr="0081791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</w:t>
      </w:r>
      <w:r w:rsidRPr="00817914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руководствуясь статьями </w:t>
      </w:r>
      <w:r w:rsidRPr="00817914">
        <w:rPr>
          <w:rFonts w:ascii="Arial" w:eastAsia="Times New Roman" w:hAnsi="Arial" w:cs="Arial"/>
          <w:sz w:val="24"/>
          <w:szCs w:val="24"/>
          <w:lang w:eastAsia="ru-RU"/>
        </w:rPr>
        <w:t>6, 46 Устава Раздольинского сельского поселения Усольского муниципального района Иркутской области, Дума Раздольинского сельского поселения Усольского муниципального района Иркутской области</w:t>
      </w:r>
    </w:p>
    <w:p w:rsidR="00573E3F" w:rsidRPr="00817914" w:rsidRDefault="00573E3F" w:rsidP="00573E3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573E3F" w:rsidRPr="00817914" w:rsidRDefault="00573E3F" w:rsidP="00573E3F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817914">
        <w:rPr>
          <w:rFonts w:ascii="Arial" w:eastAsia="Times New Roman" w:hAnsi="Arial" w:cs="Arial"/>
          <w:b/>
          <w:sz w:val="30"/>
          <w:szCs w:val="30"/>
          <w:lang w:eastAsia="ru-RU"/>
        </w:rPr>
        <w:t>РЕШИЛА:</w:t>
      </w:r>
    </w:p>
    <w:p w:rsidR="00573E3F" w:rsidRPr="00817914" w:rsidRDefault="00573E3F" w:rsidP="00573E3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73E3F" w:rsidRDefault="00573E3F" w:rsidP="00573E3F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81791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Внести следующие изменения в решение Думы от 25.11.2021г. №150 «Об утверждении</w:t>
      </w:r>
      <w:r w:rsidRPr="0081791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Положени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</w:t>
      </w:r>
      <w:r w:rsidRPr="0081791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 муниципальном контроле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 автомобильном транспорте и дорожном хозяйстве в границах населенных пунктов</w:t>
      </w:r>
      <w:r w:rsidRPr="0081791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</w:t>
      </w:r>
      <w:r w:rsidRPr="00817914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аздольинского сельского поселения Усольского муниципального района Иркутской области</w:t>
      </w:r>
      <w:r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.</w:t>
      </w:r>
    </w:p>
    <w:p w:rsidR="00573E3F" w:rsidRDefault="0089681C" w:rsidP="00573E3F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2. П</w:t>
      </w:r>
      <w:r w:rsidR="00573E3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ункт 3.16 Положения о муниципальном контроле на автомобильном транспорте и дорожном хозяйстве в границах населенных пунктов </w:t>
      </w:r>
      <w:r w:rsidR="00573E3F" w:rsidRPr="0081791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</w:t>
      </w:r>
      <w:r w:rsidR="00573E3F" w:rsidRPr="00817914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аздольинского сельского поселения Усольского муниципального района Иркутской области</w:t>
      </w:r>
      <w:r w:rsidR="00573E3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изложить в новой редакции:</w:t>
      </w:r>
    </w:p>
    <w:p w:rsidR="00573E3F" w:rsidRPr="00817914" w:rsidRDefault="00573E3F" w:rsidP="00573E3F">
      <w:pPr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  <w:proofErr w:type="gramStart"/>
      <w:r w:rsidRPr="00817914">
        <w:rPr>
          <w:rFonts w:ascii="Arial" w:eastAsia="Times New Roman" w:hAnsi="Arial" w:cs="Arial"/>
          <w:color w:val="000000"/>
          <w:sz w:val="24"/>
          <w:szCs w:val="24"/>
          <w:lang w:eastAsia="zh-CN"/>
        </w:rPr>
        <w:t xml:space="preserve">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контрольных (надзорных) мероприятий, а также </w:t>
      </w:r>
      <w:r w:rsidRPr="00817914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zh-CN"/>
        </w:rPr>
        <w:t>доведения их до контролируемых лиц посредством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в том числе через</w:t>
      </w:r>
      <w:proofErr w:type="gramEnd"/>
      <w:r w:rsidRPr="00817914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zh-CN"/>
        </w:rPr>
        <w:t xml:space="preserve"> федеральную государственную информационную систему «</w:t>
      </w:r>
      <w:r w:rsidRPr="00817914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Единый портал</w:t>
      </w:r>
      <w:r w:rsidRPr="00817914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zh-CN"/>
        </w:rPr>
        <w:t xml:space="preserve"> государственных и муниципальных услуг (функций)» (далее – единый портал </w:t>
      </w:r>
      <w:r w:rsidRPr="00817914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zh-CN"/>
        </w:rPr>
        <w:lastRenderedPageBreak/>
        <w:t>государственных и муниципальных услуг) и (или) через региональный портал государственных и муниципальных услуг.</w:t>
      </w:r>
    </w:p>
    <w:p w:rsidR="00573E3F" w:rsidRPr="00817914" w:rsidRDefault="00573E3F" w:rsidP="00573E3F">
      <w:pPr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  <w:proofErr w:type="gramStart"/>
      <w:r w:rsidRPr="00817914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Гражданин, не осуществляющий предпринимательской деятельности, являющийся контролируемым лицом,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</w:t>
      </w:r>
      <w:r w:rsidRPr="00817914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zh-CN"/>
        </w:rPr>
        <w:t xml:space="preserve"> документы в электронном виде через единый</w:t>
      </w:r>
      <w:proofErr w:type="gramEnd"/>
      <w:r w:rsidRPr="00817914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zh-CN"/>
        </w:rPr>
        <w:t xml:space="preserve"> портал государственных и муниципальных услуг (в случае, если лицо не имеет учетной записи в единой системе идентификац</w:t>
      </w:r>
      <w:proofErr w:type="gramStart"/>
      <w:r w:rsidRPr="00817914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zh-CN"/>
        </w:rPr>
        <w:t>ии и ау</w:t>
      </w:r>
      <w:proofErr w:type="gramEnd"/>
      <w:r w:rsidRPr="00817914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zh-CN"/>
        </w:rPr>
        <w:t>тентификации либо если оно не завершило прохождение процедуры регистрации в единой системе идентификации и аутентификации).</w:t>
      </w:r>
      <w:r w:rsidRPr="00817914">
        <w:rPr>
          <w:rFonts w:ascii="Arial" w:eastAsia="Times New Roman" w:hAnsi="Arial" w:cs="Arial"/>
          <w:color w:val="000000"/>
          <w:sz w:val="24"/>
          <w:szCs w:val="24"/>
          <w:lang w:eastAsia="zh-CN"/>
        </w:rPr>
        <w:t xml:space="preserve"> Указанный гражданин вправе направлять администрации документы на бумажном носителе.</w:t>
      </w:r>
    </w:p>
    <w:p w:rsidR="00573E3F" w:rsidRPr="00817914" w:rsidRDefault="00573E3F" w:rsidP="00573E3F">
      <w:pPr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  <w:r w:rsidRPr="00817914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До 31 декабря 202</w:t>
      </w:r>
      <w:r>
        <w:rPr>
          <w:rFonts w:ascii="Arial" w:eastAsia="Times New Roman" w:hAnsi="Arial" w:cs="Arial"/>
          <w:color w:val="000000"/>
          <w:sz w:val="24"/>
          <w:szCs w:val="24"/>
          <w:lang w:eastAsia="zh-CN"/>
        </w:rPr>
        <w:t>5</w:t>
      </w:r>
      <w:r w:rsidRPr="00817914">
        <w:rPr>
          <w:rFonts w:ascii="Arial" w:eastAsia="Times New Roman" w:hAnsi="Arial" w:cs="Arial"/>
          <w:color w:val="000000"/>
          <w:sz w:val="24"/>
          <w:szCs w:val="24"/>
          <w:lang w:eastAsia="zh-CN"/>
        </w:rPr>
        <w:t xml:space="preserve"> года информирование контролируемого лица о совершаемых должностными лицами действиях и принимаемых решениях, направление документов и сведений контролируемому лицу администрацией могут </w:t>
      </w:r>
      <w:proofErr w:type="gramStart"/>
      <w:r w:rsidRPr="00817914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осуществляться</w:t>
      </w:r>
      <w:proofErr w:type="gramEnd"/>
      <w:r w:rsidRPr="00817914">
        <w:rPr>
          <w:rFonts w:ascii="Arial" w:eastAsia="Times New Roman" w:hAnsi="Arial" w:cs="Arial"/>
          <w:color w:val="000000"/>
          <w:sz w:val="24"/>
          <w:szCs w:val="24"/>
          <w:lang w:eastAsia="zh-CN"/>
        </w:rPr>
        <w:t xml:space="preserve">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лица.</w:t>
      </w:r>
    </w:p>
    <w:p w:rsidR="00573E3F" w:rsidRPr="00817914" w:rsidRDefault="00573E3F" w:rsidP="00573E3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Pr="0081791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Настоящее решение вступает в силу со дня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его официального опубликования.</w:t>
      </w:r>
    </w:p>
    <w:p w:rsidR="00573E3F" w:rsidRPr="00817914" w:rsidRDefault="00573E3F" w:rsidP="00573E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Pr="00817914">
        <w:rPr>
          <w:rFonts w:ascii="Arial" w:eastAsia="Times New Roman" w:hAnsi="Arial" w:cs="Arial"/>
          <w:sz w:val="24"/>
          <w:szCs w:val="24"/>
          <w:lang w:eastAsia="ru-RU"/>
        </w:rPr>
        <w:t>. Опубликовать настоящее решение в периодическом печатном издании в газете «</w:t>
      </w:r>
      <w:proofErr w:type="spellStart"/>
      <w:r w:rsidRPr="00817914">
        <w:rPr>
          <w:rFonts w:ascii="Arial" w:eastAsia="Times New Roman" w:hAnsi="Arial" w:cs="Arial"/>
          <w:sz w:val="24"/>
          <w:szCs w:val="24"/>
          <w:lang w:eastAsia="ru-RU"/>
        </w:rPr>
        <w:t>Раздольинский</w:t>
      </w:r>
      <w:proofErr w:type="spellEnd"/>
      <w:r w:rsidRPr="00817914">
        <w:rPr>
          <w:rFonts w:ascii="Arial" w:eastAsia="Times New Roman" w:hAnsi="Arial" w:cs="Arial"/>
          <w:sz w:val="24"/>
          <w:szCs w:val="24"/>
          <w:lang w:eastAsia="ru-RU"/>
        </w:rPr>
        <w:t xml:space="preserve"> информационный вестник», разместить в информационно-телекоммуникационной сети «Интернет» на официальном сайте администрации Раздольинского сельского поселения Усольского муниципального района Иркутской области по адресу: </w:t>
      </w:r>
      <w:r w:rsidRPr="00817914">
        <w:rPr>
          <w:rFonts w:ascii="Arial" w:eastAsia="Times New Roman" w:hAnsi="Arial" w:cs="Arial"/>
          <w:sz w:val="24"/>
          <w:szCs w:val="24"/>
          <w:lang w:val="en-US" w:eastAsia="ru-RU"/>
        </w:rPr>
        <w:t>http</w:t>
      </w:r>
      <w:r w:rsidRPr="00817914">
        <w:rPr>
          <w:rFonts w:ascii="Arial" w:eastAsia="Times New Roman" w:hAnsi="Arial" w:cs="Arial"/>
          <w:sz w:val="24"/>
          <w:szCs w:val="24"/>
          <w:lang w:eastAsia="ru-RU"/>
        </w:rPr>
        <w:t>//раздолье-</w:t>
      </w:r>
      <w:proofErr w:type="spellStart"/>
      <w:r w:rsidRPr="00817914">
        <w:rPr>
          <w:rFonts w:ascii="Arial" w:eastAsia="Times New Roman" w:hAnsi="Arial" w:cs="Arial"/>
          <w:sz w:val="24"/>
          <w:szCs w:val="24"/>
          <w:lang w:eastAsia="ru-RU"/>
        </w:rPr>
        <w:t>адм</w:t>
      </w:r>
      <w:proofErr w:type="gramStart"/>
      <w:r w:rsidRPr="00817914">
        <w:rPr>
          <w:rFonts w:ascii="Arial" w:eastAsia="Times New Roman" w:hAnsi="Arial" w:cs="Arial"/>
          <w:sz w:val="24"/>
          <w:szCs w:val="24"/>
          <w:lang w:eastAsia="ru-RU"/>
        </w:rPr>
        <w:t>.р</w:t>
      </w:r>
      <w:proofErr w:type="gramEnd"/>
      <w:r w:rsidRPr="00817914">
        <w:rPr>
          <w:rFonts w:ascii="Arial" w:eastAsia="Times New Roman" w:hAnsi="Arial" w:cs="Arial"/>
          <w:sz w:val="24"/>
          <w:szCs w:val="24"/>
          <w:lang w:eastAsia="ru-RU"/>
        </w:rPr>
        <w:t>ф</w:t>
      </w:r>
      <w:proofErr w:type="spellEnd"/>
      <w:r w:rsidRPr="00817914">
        <w:rPr>
          <w:rFonts w:ascii="Arial" w:eastAsia="Times New Roman" w:hAnsi="Arial" w:cs="Arial"/>
          <w:sz w:val="24"/>
          <w:szCs w:val="24"/>
          <w:lang w:eastAsia="ru-RU"/>
        </w:rPr>
        <w:t>/.</w:t>
      </w:r>
    </w:p>
    <w:p w:rsidR="00573E3F" w:rsidRPr="00817914" w:rsidRDefault="00573E3F" w:rsidP="00573E3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73E3F" w:rsidRPr="00817914" w:rsidRDefault="00573E3F" w:rsidP="00573E3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73E3F" w:rsidRPr="00817914" w:rsidRDefault="00573E3F" w:rsidP="00573E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17914">
        <w:rPr>
          <w:rFonts w:ascii="Arial" w:eastAsia="Times New Roman" w:hAnsi="Arial" w:cs="Arial"/>
          <w:sz w:val="24"/>
          <w:szCs w:val="24"/>
          <w:lang w:eastAsia="ru-RU"/>
        </w:rPr>
        <w:t>Глава Раздольинского сельского поселения</w:t>
      </w:r>
    </w:p>
    <w:p w:rsidR="00573E3F" w:rsidRPr="00817914" w:rsidRDefault="00573E3F" w:rsidP="00573E3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17914">
        <w:rPr>
          <w:rFonts w:ascii="Arial" w:eastAsia="Times New Roman" w:hAnsi="Arial" w:cs="Arial"/>
          <w:sz w:val="24"/>
          <w:szCs w:val="24"/>
          <w:lang w:eastAsia="ru-RU"/>
        </w:rPr>
        <w:t>Усольского муниципального района Иркутской области,</w:t>
      </w:r>
    </w:p>
    <w:p w:rsidR="00573E3F" w:rsidRPr="00817914" w:rsidRDefault="00573E3F" w:rsidP="00573E3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17914">
        <w:rPr>
          <w:rFonts w:ascii="Arial" w:eastAsia="Times New Roman" w:hAnsi="Arial" w:cs="Arial"/>
          <w:sz w:val="24"/>
          <w:szCs w:val="24"/>
          <w:lang w:eastAsia="ru-RU"/>
        </w:rPr>
        <w:t>Председатель Думы</w:t>
      </w:r>
    </w:p>
    <w:p w:rsidR="00573E3F" w:rsidRPr="00817914" w:rsidRDefault="00573E3F" w:rsidP="00573E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17914">
        <w:rPr>
          <w:rFonts w:ascii="Arial" w:eastAsia="Times New Roman" w:hAnsi="Arial" w:cs="Arial"/>
          <w:sz w:val="24"/>
          <w:szCs w:val="24"/>
          <w:lang w:eastAsia="ru-RU"/>
        </w:rPr>
        <w:t>Раздольинского сельского поселения</w:t>
      </w:r>
    </w:p>
    <w:p w:rsidR="00573E3F" w:rsidRPr="00817914" w:rsidRDefault="00573E3F" w:rsidP="00573E3F">
      <w:pPr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17914">
        <w:rPr>
          <w:rFonts w:ascii="Arial" w:eastAsia="Times New Roman" w:hAnsi="Arial" w:cs="Arial"/>
          <w:sz w:val="24"/>
          <w:szCs w:val="24"/>
          <w:lang w:eastAsia="ru-RU"/>
        </w:rPr>
        <w:t>Усольского муниципального района Иркутской обла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сти                       </w:t>
      </w:r>
      <w:proofErr w:type="spellStart"/>
      <w:r w:rsidRPr="00817914"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p w:rsidR="00573E3F" w:rsidRPr="00817914" w:rsidRDefault="00573E3F" w:rsidP="00573E3F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73E3F" w:rsidRPr="00817914" w:rsidRDefault="00573E3F" w:rsidP="00573E3F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73E3F" w:rsidRDefault="00573E3F" w:rsidP="00573E3F"/>
    <w:p w:rsidR="000C66D9" w:rsidRDefault="000C66D9"/>
    <w:sectPr w:rsidR="000C66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E3F"/>
    <w:rsid w:val="000C66D9"/>
    <w:rsid w:val="002F23F5"/>
    <w:rsid w:val="00573E3F"/>
    <w:rsid w:val="00730DEC"/>
    <w:rsid w:val="00896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E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E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373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640</Words>
  <Characters>3652</Characters>
  <Application>Microsoft Office Word</Application>
  <DocSecurity>0</DocSecurity>
  <Lines>30</Lines>
  <Paragraphs>8</Paragraphs>
  <ScaleCrop>false</ScaleCrop>
  <Company/>
  <LinksUpToDate>false</LinksUpToDate>
  <CharactersWithSpaces>4284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2024-06-11T02:40:00Z</dcterms:created>
  <dcterms:modified xsi:type="dcterms:W3CDTF">2024-06-28T00:38:00Z</dcterms:modified>
</cp:coreProperties>
</file>