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95"/>
        <w:gridCol w:w="5415"/>
        <w:gridCol w:w="2220"/>
      </w:tblGrid>
      <w:tr w:rsidR="00E90EC6" w:rsidTr="00E90EC6">
        <w:trPr>
          <w:trHeight w:val="330"/>
        </w:trPr>
        <w:tc>
          <w:tcPr>
            <w:tcW w:w="93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90EC6" w:rsidRPr="00E90EC6" w:rsidRDefault="00E90EC6" w:rsidP="00CA7A7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0EC6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Pr="00E90EC6">
              <w:rPr>
                <w:rFonts w:ascii="Times New Roman" w:hAnsi="Times New Roman" w:cs="Times New Roman"/>
                <w:sz w:val="28"/>
                <w:szCs w:val="28"/>
              </w:rPr>
              <w:instrText xml:space="preserve"> HYPERLINK "https://habstat.gks.ru/folder/25673" \t "_blank" </w:instrText>
            </w:r>
            <w:r w:rsidRPr="00E90EC6"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 w:rsidRPr="00E90EC6">
              <w:rPr>
                <w:rStyle w:val="a3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t xml:space="preserve">О числе замещенных рабочих </w:t>
            </w:r>
            <w:r w:rsidR="00CA7A73" w:rsidRPr="00E90EC6">
              <w:rPr>
                <w:rStyle w:val="a3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t>мест в</w:t>
            </w:r>
            <w:r w:rsidRPr="00E90EC6">
              <w:rPr>
                <w:rStyle w:val="a3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t xml:space="preserve"> субъектах малого и среднего </w:t>
            </w:r>
            <w:r w:rsidR="00CA7A73" w:rsidRPr="00E90EC6">
              <w:rPr>
                <w:rStyle w:val="a3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t>предпринимательства в</w:t>
            </w:r>
            <w:r w:rsidRPr="00E90EC6">
              <w:rPr>
                <w:rStyle w:val="a3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t xml:space="preserve"> соответствии </w:t>
            </w:r>
            <w:r w:rsidR="00CA7A73" w:rsidRPr="00E90EC6">
              <w:rPr>
                <w:rStyle w:val="a3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t>с их</w:t>
            </w:r>
            <w:r w:rsidRPr="00E90EC6">
              <w:rPr>
                <w:rStyle w:val="a3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t xml:space="preserve"> классификацией по видам экономической деятельности</w:t>
            </w:r>
            <w:r w:rsidRPr="00E90EC6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r w:rsidR="00CA7A73" w:rsidRPr="00CA7A73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CA7A73">
              <w:rPr>
                <w:rFonts w:ascii="Times New Roman" w:hAnsi="Times New Roman" w:cs="Times New Roman"/>
                <w:sz w:val="28"/>
                <w:szCs w:val="28"/>
              </w:rPr>
              <w:t>.05.</w:t>
            </w:r>
            <w:r w:rsidR="00CA7A73" w:rsidRPr="00CA7A73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  <w:r w:rsidR="006F6731">
              <w:rPr>
                <w:rFonts w:ascii="Times New Roman" w:hAnsi="Times New Roman" w:cs="Times New Roman"/>
                <w:sz w:val="28"/>
                <w:szCs w:val="28"/>
              </w:rPr>
              <w:t xml:space="preserve"> – 382ч.</w:t>
            </w:r>
          </w:p>
        </w:tc>
      </w:tr>
      <w:tr w:rsidR="00E90EC6" w:rsidTr="00E90EC6">
        <w:trPr>
          <w:trHeight w:val="330"/>
        </w:trPr>
        <w:tc>
          <w:tcPr>
            <w:tcW w:w="1695" w:type="dxa"/>
            <w:tcBorders>
              <w:top w:val="single" w:sz="4" w:space="0" w:color="auto"/>
            </w:tcBorders>
          </w:tcPr>
          <w:p w:rsidR="00E90EC6" w:rsidRPr="00332254" w:rsidRDefault="00E90EC6" w:rsidP="00A65DB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2254">
              <w:rPr>
                <w:rFonts w:ascii="Times New Roman" w:hAnsi="Times New Roman" w:cs="Times New Roman"/>
                <w:b/>
                <w:sz w:val="20"/>
                <w:szCs w:val="20"/>
              </w:rPr>
              <w:t>Код_ Раздела или Группы</w:t>
            </w:r>
          </w:p>
        </w:tc>
        <w:tc>
          <w:tcPr>
            <w:tcW w:w="5415" w:type="dxa"/>
            <w:tcBorders>
              <w:top w:val="single" w:sz="4" w:space="0" w:color="auto"/>
            </w:tcBorders>
          </w:tcPr>
          <w:p w:rsidR="00E90EC6" w:rsidRPr="00332254" w:rsidRDefault="00E90EC6" w:rsidP="00A65DB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2254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раздела/ группы ОКВЭД</w:t>
            </w:r>
          </w:p>
        </w:tc>
        <w:tc>
          <w:tcPr>
            <w:tcW w:w="2220" w:type="dxa"/>
            <w:tcBorders>
              <w:top w:val="single" w:sz="4" w:space="0" w:color="auto"/>
            </w:tcBorders>
          </w:tcPr>
          <w:p w:rsidR="00E90EC6" w:rsidRPr="00332254" w:rsidRDefault="00E90EC6" w:rsidP="00A65DB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Численность занятых</w:t>
            </w:r>
          </w:p>
        </w:tc>
      </w:tr>
      <w:tr w:rsidR="00E90EC6" w:rsidTr="00E90EC6">
        <w:trPr>
          <w:trHeight w:val="330"/>
        </w:trPr>
        <w:tc>
          <w:tcPr>
            <w:tcW w:w="1695" w:type="dxa"/>
            <w:shd w:val="clear" w:color="auto" w:fill="BFBFBF" w:themeFill="background1" w:themeFillShade="BF"/>
          </w:tcPr>
          <w:p w:rsidR="00E90EC6" w:rsidRPr="00332254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2254">
              <w:rPr>
                <w:rFonts w:ascii="Times New Roman" w:hAnsi="Times New Roman" w:cs="Times New Roman"/>
                <w:b/>
                <w:sz w:val="20"/>
                <w:szCs w:val="20"/>
              </w:rPr>
              <w:t>Раздел А</w:t>
            </w:r>
          </w:p>
        </w:tc>
        <w:tc>
          <w:tcPr>
            <w:tcW w:w="5415" w:type="dxa"/>
            <w:shd w:val="clear" w:color="auto" w:fill="BFBFBF" w:themeFill="background1" w:themeFillShade="BF"/>
          </w:tcPr>
          <w:p w:rsidR="00E90EC6" w:rsidRPr="00332254" w:rsidRDefault="00E90EC6" w:rsidP="0033225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2254">
              <w:rPr>
                <w:rFonts w:ascii="Times New Roman" w:hAnsi="Times New Roman" w:cs="Times New Roman"/>
                <w:b/>
                <w:sz w:val="20"/>
                <w:szCs w:val="20"/>
              </w:rPr>
              <w:t>Сельское лесное хозяйство, охота, рыболовство и рыбоводство</w:t>
            </w:r>
          </w:p>
        </w:tc>
        <w:tc>
          <w:tcPr>
            <w:tcW w:w="2220" w:type="dxa"/>
            <w:shd w:val="clear" w:color="auto" w:fill="BFBFBF" w:themeFill="background1" w:themeFillShade="BF"/>
          </w:tcPr>
          <w:p w:rsidR="00E90EC6" w:rsidRPr="00332254" w:rsidRDefault="006F6731" w:rsidP="0033225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bookmarkStart w:id="0" w:name="_GoBack"/>
            <w:bookmarkEnd w:id="0"/>
            <w:r w:rsidR="00DA4DA3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Pr="00332254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415" w:type="dxa"/>
          </w:tcPr>
          <w:p w:rsidR="00E90EC6" w:rsidRPr="00332254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Растениеводство и животноводство, охота и предоставление соответствующих услугу в этих областях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Лесоводство и лесозаготовки</w:t>
            </w:r>
          </w:p>
        </w:tc>
        <w:tc>
          <w:tcPr>
            <w:tcW w:w="2220" w:type="dxa"/>
          </w:tcPr>
          <w:p w:rsidR="00E90EC6" w:rsidRPr="00A04AD3" w:rsidRDefault="009E6DD7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DA4DA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Рыболовство и рыбоводство </w:t>
            </w:r>
          </w:p>
        </w:tc>
        <w:tc>
          <w:tcPr>
            <w:tcW w:w="2220" w:type="dxa"/>
          </w:tcPr>
          <w:p w:rsidR="00E90EC6" w:rsidRPr="00A04AD3" w:rsidRDefault="00DA4DA3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E90EC6">
        <w:trPr>
          <w:trHeight w:val="330"/>
        </w:trPr>
        <w:tc>
          <w:tcPr>
            <w:tcW w:w="1695" w:type="dxa"/>
            <w:shd w:val="clear" w:color="auto" w:fill="BFBFBF" w:themeFill="background1" w:themeFillShade="BF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Раздел В</w:t>
            </w:r>
          </w:p>
        </w:tc>
        <w:tc>
          <w:tcPr>
            <w:tcW w:w="5415" w:type="dxa"/>
            <w:shd w:val="clear" w:color="auto" w:fill="BFBFBF" w:themeFill="background1" w:themeFillShade="BF"/>
          </w:tcPr>
          <w:p w:rsidR="00E90EC6" w:rsidRPr="00332254" w:rsidRDefault="00E90EC6" w:rsidP="0033225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Добыча полезных ископаемых</w:t>
            </w:r>
          </w:p>
        </w:tc>
        <w:tc>
          <w:tcPr>
            <w:tcW w:w="2220" w:type="dxa"/>
            <w:shd w:val="clear" w:color="auto" w:fill="BFBFBF" w:themeFill="background1" w:themeFillShade="BF"/>
          </w:tcPr>
          <w:p w:rsidR="00E90EC6" w:rsidRDefault="00DA4DA3" w:rsidP="0033225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232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415" w:type="dxa"/>
          </w:tcPr>
          <w:p w:rsidR="00E90EC6" w:rsidRPr="00332254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Добыча угля</w:t>
            </w:r>
          </w:p>
        </w:tc>
        <w:tc>
          <w:tcPr>
            <w:tcW w:w="2220" w:type="dxa"/>
          </w:tcPr>
          <w:p w:rsidR="00E90EC6" w:rsidRPr="00A04AD3" w:rsidRDefault="00DA4DA3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232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06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Добыча сырой нефти и природного газа 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Добыча металлических руд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Добыча прочих полезных ископаемых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Предоставление услуг в области добычи полезных ископаемых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E90EC6">
        <w:trPr>
          <w:trHeight w:val="330"/>
        </w:trPr>
        <w:tc>
          <w:tcPr>
            <w:tcW w:w="1695" w:type="dxa"/>
            <w:shd w:val="clear" w:color="auto" w:fill="BFBFBF" w:themeFill="background1" w:themeFillShade="BF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Раздел С</w:t>
            </w:r>
          </w:p>
        </w:tc>
        <w:tc>
          <w:tcPr>
            <w:tcW w:w="5415" w:type="dxa"/>
            <w:shd w:val="clear" w:color="auto" w:fill="BFBFBF" w:themeFill="background1" w:themeFillShade="BF"/>
          </w:tcPr>
          <w:p w:rsidR="00E90EC6" w:rsidRPr="0079114A" w:rsidRDefault="00E90EC6" w:rsidP="0033225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Обрабатывающие производства</w:t>
            </w:r>
          </w:p>
        </w:tc>
        <w:tc>
          <w:tcPr>
            <w:tcW w:w="2220" w:type="dxa"/>
            <w:shd w:val="clear" w:color="auto" w:fill="BFBFBF" w:themeFill="background1" w:themeFillShade="BF"/>
          </w:tcPr>
          <w:p w:rsidR="00E90EC6" w:rsidRDefault="000C7ECF" w:rsidP="0033225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69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Производство пищевых продуктов</w:t>
            </w:r>
          </w:p>
        </w:tc>
        <w:tc>
          <w:tcPr>
            <w:tcW w:w="2220" w:type="dxa"/>
          </w:tcPr>
          <w:p w:rsidR="00E90EC6" w:rsidRPr="00A04AD3" w:rsidRDefault="000C7ECF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Производство напитков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Производство табачных изделий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Производство текстильных изделий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Производство одежды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Производство кожи и изделий из кожи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Обработка древесины и производство изделий из дерева и пробки, кроме мебели, производство изделий из соломки и материалов для плетения</w:t>
            </w:r>
          </w:p>
        </w:tc>
        <w:tc>
          <w:tcPr>
            <w:tcW w:w="2220" w:type="dxa"/>
          </w:tcPr>
          <w:p w:rsidR="00E90EC6" w:rsidRPr="00A04AD3" w:rsidRDefault="002C61CE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Производство бумаги и бумажных изделий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полиграфическая и копирование носителей информации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Производство кокса и нефтепродуктов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Производство химических веществ и химических продуктов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Производство лекарственных средств и материалов, применяемых в медицинских целях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Производство резиновых и пластмассовых изделий</w:t>
            </w:r>
          </w:p>
        </w:tc>
        <w:tc>
          <w:tcPr>
            <w:tcW w:w="2220" w:type="dxa"/>
          </w:tcPr>
          <w:p w:rsidR="00E90EC6" w:rsidRPr="00A04AD3" w:rsidRDefault="000C7ECF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Производство прочей неметаллической минеральной продукции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Производство металлургическое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Производство готовых металлических изделий, кроме машин и оборудования</w:t>
            </w:r>
          </w:p>
        </w:tc>
        <w:tc>
          <w:tcPr>
            <w:tcW w:w="2220" w:type="dxa"/>
          </w:tcPr>
          <w:p w:rsidR="00E90EC6" w:rsidRPr="00A04AD3" w:rsidRDefault="000C7ECF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Производство компьютеров, электронных и оптических изделий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27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Производство электрического оборудования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Производство машин и оборудования, не включенных в другие группировки</w:t>
            </w:r>
          </w:p>
        </w:tc>
        <w:tc>
          <w:tcPr>
            <w:tcW w:w="2220" w:type="dxa"/>
          </w:tcPr>
          <w:p w:rsidR="00E90EC6" w:rsidRPr="00A04AD3" w:rsidRDefault="000C7ECF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29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Производство автотранспортных средств, прицепов и полуприцепов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30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Производство прочих транспортных средств и оборудования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Производство мебели</w:t>
            </w:r>
          </w:p>
        </w:tc>
        <w:tc>
          <w:tcPr>
            <w:tcW w:w="2220" w:type="dxa"/>
          </w:tcPr>
          <w:p w:rsidR="00E90EC6" w:rsidRPr="00A04AD3" w:rsidRDefault="000C7ECF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32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Производство прочих готовых изделий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33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Ремонт и монтаж машин оборудования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E90EC6">
        <w:trPr>
          <w:trHeight w:val="330"/>
        </w:trPr>
        <w:tc>
          <w:tcPr>
            <w:tcW w:w="1695" w:type="dxa"/>
            <w:shd w:val="clear" w:color="auto" w:fill="BFBFBF" w:themeFill="background1" w:themeFillShade="BF"/>
          </w:tcPr>
          <w:p w:rsidR="00E90EC6" w:rsidRPr="0079114A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</w:t>
            </w:r>
          </w:p>
        </w:tc>
        <w:tc>
          <w:tcPr>
            <w:tcW w:w="5415" w:type="dxa"/>
            <w:shd w:val="clear" w:color="auto" w:fill="BFBFBF" w:themeFill="background1" w:themeFillShade="BF"/>
          </w:tcPr>
          <w:p w:rsidR="00E90EC6" w:rsidRPr="0079114A" w:rsidRDefault="00E90EC6" w:rsidP="0033225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2220" w:type="dxa"/>
            <w:shd w:val="clear" w:color="auto" w:fill="BFBFBF" w:themeFill="background1" w:themeFillShade="BF"/>
          </w:tcPr>
          <w:p w:rsidR="00E90EC6" w:rsidRDefault="000C7ECF" w:rsidP="0033225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35</w:t>
            </w:r>
          </w:p>
        </w:tc>
        <w:tc>
          <w:tcPr>
            <w:tcW w:w="5415" w:type="dxa"/>
          </w:tcPr>
          <w:p w:rsidR="00E90EC6" w:rsidRPr="0079114A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Обеспечение электрической энергией, газом и паром: кондиционирование воздуха</w:t>
            </w:r>
          </w:p>
        </w:tc>
        <w:tc>
          <w:tcPr>
            <w:tcW w:w="2220" w:type="dxa"/>
          </w:tcPr>
          <w:p w:rsidR="00E90EC6" w:rsidRPr="00A04AD3" w:rsidRDefault="000C7ECF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E90EC6" w:rsidTr="00E90EC6">
        <w:trPr>
          <w:trHeight w:val="330"/>
        </w:trPr>
        <w:tc>
          <w:tcPr>
            <w:tcW w:w="1695" w:type="dxa"/>
            <w:shd w:val="clear" w:color="auto" w:fill="BFBFBF" w:themeFill="background1" w:themeFillShade="BF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Раздел Е</w:t>
            </w:r>
          </w:p>
        </w:tc>
        <w:tc>
          <w:tcPr>
            <w:tcW w:w="5415" w:type="dxa"/>
            <w:shd w:val="clear" w:color="auto" w:fill="BFBFBF" w:themeFill="background1" w:themeFillShade="BF"/>
          </w:tcPr>
          <w:p w:rsidR="00E90EC6" w:rsidRPr="0079114A" w:rsidRDefault="00E90EC6" w:rsidP="0033225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2220" w:type="dxa"/>
            <w:shd w:val="clear" w:color="auto" w:fill="BFBFBF" w:themeFill="background1" w:themeFillShade="BF"/>
          </w:tcPr>
          <w:p w:rsidR="00E90EC6" w:rsidRDefault="000C7ECF" w:rsidP="0033225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36</w:t>
            </w:r>
          </w:p>
        </w:tc>
        <w:tc>
          <w:tcPr>
            <w:tcW w:w="5415" w:type="dxa"/>
          </w:tcPr>
          <w:p w:rsidR="00E90EC6" w:rsidRPr="0079114A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Забор, очистка и распределение воды</w:t>
            </w:r>
          </w:p>
        </w:tc>
        <w:tc>
          <w:tcPr>
            <w:tcW w:w="2220" w:type="dxa"/>
          </w:tcPr>
          <w:p w:rsidR="00E90EC6" w:rsidRPr="00A04AD3" w:rsidRDefault="000C7ECF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37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Сбор и обработка сточных вод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38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Сбор, обработка и утилизация отходов; обработка вторичного сырья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39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Предоставление услуг в области ликвидации последствий загрязнений и прочих услуг, связанных с удалением отходов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E90EC6">
        <w:trPr>
          <w:trHeight w:val="330"/>
        </w:trPr>
        <w:tc>
          <w:tcPr>
            <w:tcW w:w="1695" w:type="dxa"/>
            <w:shd w:val="clear" w:color="auto" w:fill="BFBFBF" w:themeFill="background1" w:themeFillShade="BF"/>
          </w:tcPr>
          <w:p w:rsidR="00E90EC6" w:rsidRPr="00C0393B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</w:t>
            </w:r>
          </w:p>
        </w:tc>
        <w:tc>
          <w:tcPr>
            <w:tcW w:w="5415" w:type="dxa"/>
            <w:shd w:val="clear" w:color="auto" w:fill="BFBFBF" w:themeFill="background1" w:themeFillShade="BF"/>
          </w:tcPr>
          <w:p w:rsidR="00E90EC6" w:rsidRPr="00C0393B" w:rsidRDefault="00E90EC6" w:rsidP="0033225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393B">
              <w:rPr>
                <w:rFonts w:ascii="Times New Roman" w:hAnsi="Times New Roman" w:cs="Times New Roman"/>
                <w:b/>
                <w:sz w:val="20"/>
                <w:szCs w:val="20"/>
              </w:rPr>
              <w:t>Строительство</w:t>
            </w:r>
          </w:p>
        </w:tc>
        <w:tc>
          <w:tcPr>
            <w:tcW w:w="2220" w:type="dxa"/>
            <w:shd w:val="clear" w:color="auto" w:fill="BFBFBF" w:themeFill="background1" w:themeFillShade="BF"/>
          </w:tcPr>
          <w:p w:rsidR="00E90EC6" w:rsidRDefault="000C7ECF" w:rsidP="0033225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41</w:t>
            </w:r>
          </w:p>
        </w:tc>
        <w:tc>
          <w:tcPr>
            <w:tcW w:w="5415" w:type="dxa"/>
          </w:tcPr>
          <w:p w:rsidR="00E90EC6" w:rsidRPr="00C0393B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Строительство зданий</w:t>
            </w:r>
          </w:p>
        </w:tc>
        <w:tc>
          <w:tcPr>
            <w:tcW w:w="2220" w:type="dxa"/>
          </w:tcPr>
          <w:p w:rsidR="00E90EC6" w:rsidRPr="00A04AD3" w:rsidRDefault="000C7ECF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42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Строительство инженерных сооружений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43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Работы строительные специализированные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0EC6" w:rsidTr="00E90EC6">
        <w:trPr>
          <w:trHeight w:val="330"/>
        </w:trPr>
        <w:tc>
          <w:tcPr>
            <w:tcW w:w="1695" w:type="dxa"/>
            <w:shd w:val="clear" w:color="auto" w:fill="BFBFBF" w:themeFill="background1" w:themeFillShade="BF"/>
          </w:tcPr>
          <w:p w:rsidR="00E90EC6" w:rsidRPr="00C0393B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G</w:t>
            </w:r>
          </w:p>
        </w:tc>
        <w:tc>
          <w:tcPr>
            <w:tcW w:w="5415" w:type="dxa"/>
            <w:shd w:val="clear" w:color="auto" w:fill="BFBFBF" w:themeFill="background1" w:themeFillShade="BF"/>
          </w:tcPr>
          <w:p w:rsidR="00E90EC6" w:rsidRPr="00C0393B" w:rsidRDefault="00E90EC6" w:rsidP="0033225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2220" w:type="dxa"/>
            <w:shd w:val="clear" w:color="auto" w:fill="BFBFBF" w:themeFill="background1" w:themeFillShade="BF"/>
          </w:tcPr>
          <w:p w:rsidR="00E90EC6" w:rsidRDefault="000C7ECF" w:rsidP="0033225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45</w:t>
            </w:r>
          </w:p>
        </w:tc>
        <w:tc>
          <w:tcPr>
            <w:tcW w:w="5415" w:type="dxa"/>
          </w:tcPr>
          <w:p w:rsidR="00E90EC6" w:rsidRPr="00C0393B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Торговля оптовая и розничная автотранспортными средствами и мотоциклами и их ремонт</w:t>
            </w:r>
          </w:p>
        </w:tc>
        <w:tc>
          <w:tcPr>
            <w:tcW w:w="2220" w:type="dxa"/>
          </w:tcPr>
          <w:p w:rsidR="00E90EC6" w:rsidRPr="00A04AD3" w:rsidRDefault="000C7ECF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46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Торговля оптовая, кроме оптовой торговли автотранспортными средствами и мотоциклами</w:t>
            </w:r>
          </w:p>
        </w:tc>
        <w:tc>
          <w:tcPr>
            <w:tcW w:w="2220" w:type="dxa"/>
          </w:tcPr>
          <w:p w:rsidR="00E90EC6" w:rsidRPr="00A04AD3" w:rsidRDefault="000C7ECF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47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Торговля розничная, кроме торговли автотранспортными средствами и мотоциклами</w:t>
            </w:r>
          </w:p>
        </w:tc>
        <w:tc>
          <w:tcPr>
            <w:tcW w:w="2220" w:type="dxa"/>
          </w:tcPr>
          <w:p w:rsidR="00E90EC6" w:rsidRPr="00A04AD3" w:rsidRDefault="000C7ECF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E90EC6" w:rsidTr="00E90EC6">
        <w:trPr>
          <w:trHeight w:val="330"/>
        </w:trPr>
        <w:tc>
          <w:tcPr>
            <w:tcW w:w="1695" w:type="dxa"/>
            <w:shd w:val="clear" w:color="auto" w:fill="BFBFBF" w:themeFill="background1" w:themeFillShade="BF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Раздел Н</w:t>
            </w:r>
          </w:p>
        </w:tc>
        <w:tc>
          <w:tcPr>
            <w:tcW w:w="5415" w:type="dxa"/>
            <w:shd w:val="clear" w:color="auto" w:fill="BFBFBF" w:themeFill="background1" w:themeFillShade="BF"/>
          </w:tcPr>
          <w:p w:rsidR="00E90EC6" w:rsidRPr="00C0393B" w:rsidRDefault="00E90EC6" w:rsidP="0033225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393B">
              <w:rPr>
                <w:rFonts w:ascii="Times New Roman" w:hAnsi="Times New Roman" w:cs="Times New Roman"/>
                <w:b/>
                <w:sz w:val="20"/>
                <w:szCs w:val="20"/>
              </w:rPr>
              <w:t>Транспортировка и хранение</w:t>
            </w:r>
          </w:p>
        </w:tc>
        <w:tc>
          <w:tcPr>
            <w:tcW w:w="2220" w:type="dxa"/>
            <w:shd w:val="clear" w:color="auto" w:fill="BFBFBF" w:themeFill="background1" w:themeFillShade="BF"/>
          </w:tcPr>
          <w:p w:rsidR="00E90EC6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49</w:t>
            </w:r>
          </w:p>
        </w:tc>
        <w:tc>
          <w:tcPr>
            <w:tcW w:w="5415" w:type="dxa"/>
          </w:tcPr>
          <w:p w:rsidR="00E90EC6" w:rsidRPr="00C0393B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сухопутного и трубопроводного транспорта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водного транспорта</w:t>
            </w:r>
          </w:p>
        </w:tc>
        <w:tc>
          <w:tcPr>
            <w:tcW w:w="2220" w:type="dxa"/>
          </w:tcPr>
          <w:p w:rsidR="00E90EC6" w:rsidRPr="00A04AD3" w:rsidRDefault="000C7ECF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51</w:t>
            </w:r>
          </w:p>
        </w:tc>
        <w:tc>
          <w:tcPr>
            <w:tcW w:w="5415" w:type="dxa"/>
          </w:tcPr>
          <w:p w:rsidR="00E90EC6" w:rsidRDefault="00E90EC6" w:rsidP="00C0393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воздушного и космического транспорта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52</w:t>
            </w:r>
          </w:p>
        </w:tc>
        <w:tc>
          <w:tcPr>
            <w:tcW w:w="5415" w:type="dxa"/>
          </w:tcPr>
          <w:p w:rsidR="00E90EC6" w:rsidRDefault="00E90EC6" w:rsidP="00C0393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Складское хозяйство и вспомогательная транспортная деятельность</w:t>
            </w:r>
          </w:p>
        </w:tc>
        <w:tc>
          <w:tcPr>
            <w:tcW w:w="2220" w:type="dxa"/>
          </w:tcPr>
          <w:p w:rsidR="00E90EC6" w:rsidRPr="00A04AD3" w:rsidRDefault="000C7ECF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53</w:t>
            </w:r>
          </w:p>
        </w:tc>
        <w:tc>
          <w:tcPr>
            <w:tcW w:w="5415" w:type="dxa"/>
          </w:tcPr>
          <w:p w:rsidR="00E90EC6" w:rsidRDefault="00E90EC6" w:rsidP="00C0393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почтовой связи и курьерская деятельность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E90EC6">
        <w:trPr>
          <w:trHeight w:val="330"/>
        </w:trPr>
        <w:tc>
          <w:tcPr>
            <w:tcW w:w="1695" w:type="dxa"/>
            <w:shd w:val="clear" w:color="auto" w:fill="BFBFBF" w:themeFill="background1" w:themeFillShade="BF"/>
          </w:tcPr>
          <w:p w:rsidR="00E90EC6" w:rsidRPr="00C0393B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5415" w:type="dxa"/>
            <w:shd w:val="clear" w:color="auto" w:fill="BFBFBF" w:themeFill="background1" w:themeFillShade="BF"/>
          </w:tcPr>
          <w:p w:rsidR="00E90EC6" w:rsidRPr="00C0393B" w:rsidRDefault="00E90EC6" w:rsidP="00C0393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393B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2220" w:type="dxa"/>
            <w:shd w:val="clear" w:color="auto" w:fill="BFBFBF" w:themeFill="background1" w:themeFillShade="BF"/>
          </w:tcPr>
          <w:p w:rsidR="00E90EC6" w:rsidRDefault="000C7ECF" w:rsidP="0033225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55</w:t>
            </w:r>
          </w:p>
        </w:tc>
        <w:tc>
          <w:tcPr>
            <w:tcW w:w="5415" w:type="dxa"/>
          </w:tcPr>
          <w:p w:rsidR="00E90EC6" w:rsidRPr="0081233F" w:rsidRDefault="00E90EC6" w:rsidP="00C0393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1233F">
              <w:rPr>
                <w:rFonts w:ascii="Times New Roman" w:hAnsi="Times New Roman" w:cs="Times New Roman"/>
                <w:sz w:val="20"/>
                <w:szCs w:val="20"/>
              </w:rPr>
              <w:t>Деятельность по предоставлению мест для временного проживания</w:t>
            </w:r>
          </w:p>
        </w:tc>
        <w:tc>
          <w:tcPr>
            <w:tcW w:w="2220" w:type="dxa"/>
          </w:tcPr>
          <w:p w:rsidR="00E90EC6" w:rsidRPr="00A04AD3" w:rsidRDefault="000C7ECF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56</w:t>
            </w:r>
          </w:p>
        </w:tc>
        <w:tc>
          <w:tcPr>
            <w:tcW w:w="5415" w:type="dxa"/>
          </w:tcPr>
          <w:p w:rsidR="00E90EC6" w:rsidRPr="0081233F" w:rsidRDefault="00E90EC6" w:rsidP="00C0393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по предоставлению продуктов питания</w:t>
            </w:r>
          </w:p>
        </w:tc>
        <w:tc>
          <w:tcPr>
            <w:tcW w:w="2220" w:type="dxa"/>
          </w:tcPr>
          <w:p w:rsidR="00E90EC6" w:rsidRPr="00A04AD3" w:rsidRDefault="000C7ECF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E90EC6">
        <w:trPr>
          <w:trHeight w:val="330"/>
        </w:trPr>
        <w:tc>
          <w:tcPr>
            <w:tcW w:w="1695" w:type="dxa"/>
            <w:shd w:val="clear" w:color="auto" w:fill="BFBFBF" w:themeFill="background1" w:themeFillShade="BF"/>
          </w:tcPr>
          <w:p w:rsidR="00E90EC6" w:rsidRPr="0081233F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J</w:t>
            </w:r>
          </w:p>
        </w:tc>
        <w:tc>
          <w:tcPr>
            <w:tcW w:w="5415" w:type="dxa"/>
            <w:shd w:val="clear" w:color="auto" w:fill="BFBFBF" w:themeFill="background1" w:themeFillShade="BF"/>
          </w:tcPr>
          <w:p w:rsidR="00E90EC6" w:rsidRPr="0081233F" w:rsidRDefault="00E90EC6" w:rsidP="00C0393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1233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Деятельность в области информации и связи </w:t>
            </w:r>
          </w:p>
        </w:tc>
        <w:tc>
          <w:tcPr>
            <w:tcW w:w="2220" w:type="dxa"/>
            <w:shd w:val="clear" w:color="auto" w:fill="BFBFBF" w:themeFill="background1" w:themeFillShade="BF"/>
          </w:tcPr>
          <w:p w:rsidR="00E90EC6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58</w:t>
            </w:r>
          </w:p>
        </w:tc>
        <w:tc>
          <w:tcPr>
            <w:tcW w:w="5415" w:type="dxa"/>
          </w:tcPr>
          <w:p w:rsidR="00E90EC6" w:rsidRPr="0081233F" w:rsidRDefault="00E90EC6" w:rsidP="00C0393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1233F">
              <w:rPr>
                <w:rFonts w:ascii="Times New Roman" w:hAnsi="Times New Roman" w:cs="Times New Roman"/>
                <w:sz w:val="20"/>
                <w:szCs w:val="20"/>
              </w:rPr>
              <w:t>Деятельность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81233F">
              <w:rPr>
                <w:rFonts w:ascii="Times New Roman" w:hAnsi="Times New Roman" w:cs="Times New Roman"/>
                <w:sz w:val="20"/>
                <w:szCs w:val="20"/>
              </w:rPr>
              <w:t>издательская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59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Производство кинофильмов, видеофильмов и телевизионных программ, издание звукозаписей и нот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60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в области телевизионного и радиовещания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61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в сфере телекоммуникаций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62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Разработка компьютерного программного обеспечения, консультационные услуги в данной области и другие сопутствующие услуги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63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в области информационных технологий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E90EC6">
        <w:trPr>
          <w:trHeight w:val="330"/>
        </w:trPr>
        <w:tc>
          <w:tcPr>
            <w:tcW w:w="1695" w:type="dxa"/>
            <w:shd w:val="clear" w:color="auto" w:fill="BFBFBF" w:themeFill="background1" w:themeFillShade="BF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Раздел К</w:t>
            </w:r>
          </w:p>
        </w:tc>
        <w:tc>
          <w:tcPr>
            <w:tcW w:w="5415" w:type="dxa"/>
            <w:shd w:val="clear" w:color="auto" w:fill="BFBFBF" w:themeFill="background1" w:themeFillShade="BF"/>
          </w:tcPr>
          <w:p w:rsidR="00E90EC6" w:rsidRPr="00DD6964" w:rsidRDefault="00E90EC6" w:rsidP="0033225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D6964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Деятельность финансовая и страховая</w:t>
            </w:r>
          </w:p>
        </w:tc>
        <w:tc>
          <w:tcPr>
            <w:tcW w:w="2220" w:type="dxa"/>
            <w:shd w:val="clear" w:color="auto" w:fill="BFBFBF" w:themeFill="background1" w:themeFillShade="BF"/>
          </w:tcPr>
          <w:p w:rsidR="00E90EC6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64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по предоставлению финансовых услуг, кроме услуг по страхованию и пенсионному обеспечению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65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Страхование, перестрахование, деятельность негосударственных пенсионных фондов, кроме обязательного социального обеспечения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66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вспомогательная в сфере финансовых услуг и страхования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E90EC6">
        <w:trPr>
          <w:trHeight w:val="330"/>
        </w:trPr>
        <w:tc>
          <w:tcPr>
            <w:tcW w:w="1695" w:type="dxa"/>
            <w:shd w:val="clear" w:color="auto" w:fill="BFBFBF" w:themeFill="background1" w:themeFillShade="BF"/>
          </w:tcPr>
          <w:p w:rsidR="00E90EC6" w:rsidRPr="0081233F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</w:t>
            </w:r>
          </w:p>
        </w:tc>
        <w:tc>
          <w:tcPr>
            <w:tcW w:w="5415" w:type="dxa"/>
            <w:shd w:val="clear" w:color="auto" w:fill="BFBFBF" w:themeFill="background1" w:themeFillShade="BF"/>
          </w:tcPr>
          <w:p w:rsidR="00E90EC6" w:rsidRPr="0081233F" w:rsidRDefault="00E90EC6" w:rsidP="0033225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Деятельность по операциям с недвижимым имуществом</w:t>
            </w:r>
          </w:p>
        </w:tc>
        <w:tc>
          <w:tcPr>
            <w:tcW w:w="2220" w:type="dxa"/>
            <w:shd w:val="clear" w:color="auto" w:fill="BFBFBF" w:themeFill="background1" w:themeFillShade="BF"/>
          </w:tcPr>
          <w:p w:rsidR="00E90EC6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68</w:t>
            </w:r>
          </w:p>
        </w:tc>
        <w:tc>
          <w:tcPr>
            <w:tcW w:w="5415" w:type="dxa"/>
          </w:tcPr>
          <w:p w:rsidR="00E90EC6" w:rsidRPr="0081233F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Операции с недвижимым имуществом</w:t>
            </w:r>
          </w:p>
        </w:tc>
        <w:tc>
          <w:tcPr>
            <w:tcW w:w="2220" w:type="dxa"/>
          </w:tcPr>
          <w:p w:rsidR="00E90EC6" w:rsidRPr="00A04AD3" w:rsidRDefault="000C7ECF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E90EC6">
        <w:trPr>
          <w:trHeight w:val="330"/>
        </w:trPr>
        <w:tc>
          <w:tcPr>
            <w:tcW w:w="1695" w:type="dxa"/>
            <w:shd w:val="clear" w:color="auto" w:fill="BFBFBF" w:themeFill="background1" w:themeFillShade="BF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Раздел М</w:t>
            </w:r>
          </w:p>
        </w:tc>
        <w:tc>
          <w:tcPr>
            <w:tcW w:w="5415" w:type="dxa"/>
            <w:shd w:val="clear" w:color="auto" w:fill="BFBFBF" w:themeFill="background1" w:themeFillShade="BF"/>
          </w:tcPr>
          <w:p w:rsidR="00E90EC6" w:rsidRPr="0081233F" w:rsidRDefault="00E90EC6" w:rsidP="0033225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1233F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Деятельность профессиональная, научная и техническая</w:t>
            </w:r>
          </w:p>
        </w:tc>
        <w:tc>
          <w:tcPr>
            <w:tcW w:w="2220" w:type="dxa"/>
            <w:shd w:val="clear" w:color="auto" w:fill="BFBFBF" w:themeFill="background1" w:themeFillShade="BF"/>
          </w:tcPr>
          <w:p w:rsidR="00E90EC6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69</w:t>
            </w:r>
          </w:p>
        </w:tc>
        <w:tc>
          <w:tcPr>
            <w:tcW w:w="5415" w:type="dxa"/>
          </w:tcPr>
          <w:p w:rsidR="00E90EC6" w:rsidRPr="0081233F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в области права и бухгалтерского учета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70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головных офисов: консультирование по вопросам управления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71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в области архитектуры и инженерно- технического проектирования: технические испытания, исследований и анализа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72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Научные исследования и разработки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73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рекламная и исследование конъюнктуры рынка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74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профессиональная научная и техническая прочая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75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ветеринарная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E90EC6">
        <w:trPr>
          <w:trHeight w:val="330"/>
        </w:trPr>
        <w:tc>
          <w:tcPr>
            <w:tcW w:w="1695" w:type="dxa"/>
            <w:shd w:val="clear" w:color="auto" w:fill="BFBFBF" w:themeFill="background1" w:themeFillShade="BF"/>
          </w:tcPr>
          <w:p w:rsidR="00E90EC6" w:rsidRPr="00F40B09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</w:t>
            </w:r>
          </w:p>
        </w:tc>
        <w:tc>
          <w:tcPr>
            <w:tcW w:w="5415" w:type="dxa"/>
            <w:shd w:val="clear" w:color="auto" w:fill="BFBFBF" w:themeFill="background1" w:themeFillShade="BF"/>
          </w:tcPr>
          <w:p w:rsidR="00E90EC6" w:rsidRPr="00F40B09" w:rsidRDefault="00E90EC6" w:rsidP="0033225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2220" w:type="dxa"/>
            <w:shd w:val="clear" w:color="auto" w:fill="BFBFBF" w:themeFill="background1" w:themeFillShade="BF"/>
          </w:tcPr>
          <w:p w:rsidR="00E90EC6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77</w:t>
            </w:r>
          </w:p>
        </w:tc>
        <w:tc>
          <w:tcPr>
            <w:tcW w:w="5415" w:type="dxa"/>
          </w:tcPr>
          <w:p w:rsidR="00E90EC6" w:rsidRPr="00F40B09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Аренда и лизинг 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78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по трудоустройству и подбору персонала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79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туристических агентств и прочих организаций, предоставляющих услуги в сфере туризма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80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по обеспечению безопасности и проведению расследований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81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по обслуживанию зданий и территорий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82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административно- хозяйственная, вспомогательная деятельность по обеспечению функционирования организации, деятельность по предоставлению прочих вспомогательных услуг для бизнеса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E90EC6">
        <w:trPr>
          <w:trHeight w:val="330"/>
        </w:trPr>
        <w:tc>
          <w:tcPr>
            <w:tcW w:w="1695" w:type="dxa"/>
            <w:shd w:val="clear" w:color="auto" w:fill="BFBFBF" w:themeFill="background1" w:themeFillShade="BF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Раздел О</w:t>
            </w:r>
          </w:p>
        </w:tc>
        <w:tc>
          <w:tcPr>
            <w:tcW w:w="5415" w:type="dxa"/>
            <w:shd w:val="clear" w:color="auto" w:fill="BFBFBF" w:themeFill="background1" w:themeFillShade="BF"/>
          </w:tcPr>
          <w:p w:rsidR="00E90EC6" w:rsidRPr="00F40B09" w:rsidRDefault="00E90EC6" w:rsidP="0033225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Государственное управление и обеспечение военный безопасности; социальное обеспечение</w:t>
            </w:r>
          </w:p>
        </w:tc>
        <w:tc>
          <w:tcPr>
            <w:tcW w:w="2220" w:type="dxa"/>
            <w:shd w:val="clear" w:color="auto" w:fill="BFBFBF" w:themeFill="background1" w:themeFillShade="BF"/>
          </w:tcPr>
          <w:p w:rsidR="00E90EC6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84</w:t>
            </w:r>
          </w:p>
        </w:tc>
        <w:tc>
          <w:tcPr>
            <w:tcW w:w="5415" w:type="dxa"/>
          </w:tcPr>
          <w:p w:rsidR="00E90EC6" w:rsidRPr="00F40B09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органов государственного управления по обеспечению военной безопасности, обязательному социальному обеспечению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E90EC6">
        <w:trPr>
          <w:trHeight w:val="330"/>
        </w:trPr>
        <w:tc>
          <w:tcPr>
            <w:tcW w:w="1695" w:type="dxa"/>
            <w:shd w:val="clear" w:color="auto" w:fill="BFBFBF" w:themeFill="background1" w:themeFillShade="BF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Раздел Р</w:t>
            </w:r>
          </w:p>
        </w:tc>
        <w:tc>
          <w:tcPr>
            <w:tcW w:w="5415" w:type="dxa"/>
            <w:shd w:val="clear" w:color="auto" w:fill="BFBFBF" w:themeFill="background1" w:themeFillShade="BF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40B09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2220" w:type="dxa"/>
            <w:shd w:val="clear" w:color="auto" w:fill="BFBFBF" w:themeFill="background1" w:themeFillShade="BF"/>
          </w:tcPr>
          <w:p w:rsidR="00E90EC6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85</w:t>
            </w:r>
          </w:p>
        </w:tc>
        <w:tc>
          <w:tcPr>
            <w:tcW w:w="5415" w:type="dxa"/>
          </w:tcPr>
          <w:p w:rsidR="00E90EC6" w:rsidRPr="00F40B09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Образование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E90EC6">
        <w:trPr>
          <w:trHeight w:val="330"/>
        </w:trPr>
        <w:tc>
          <w:tcPr>
            <w:tcW w:w="1695" w:type="dxa"/>
            <w:shd w:val="clear" w:color="auto" w:fill="BFBFBF" w:themeFill="background1" w:themeFillShade="BF"/>
          </w:tcPr>
          <w:p w:rsidR="00E90EC6" w:rsidRPr="00F40B09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Q</w:t>
            </w:r>
          </w:p>
        </w:tc>
        <w:tc>
          <w:tcPr>
            <w:tcW w:w="5415" w:type="dxa"/>
            <w:shd w:val="clear" w:color="auto" w:fill="BFBFBF" w:themeFill="background1" w:themeFillShade="BF"/>
          </w:tcPr>
          <w:p w:rsidR="00E90EC6" w:rsidRPr="00526FF3" w:rsidRDefault="00E90EC6" w:rsidP="0033225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Деятельность в области здравоохранения и социальных услуг</w:t>
            </w:r>
          </w:p>
        </w:tc>
        <w:tc>
          <w:tcPr>
            <w:tcW w:w="2220" w:type="dxa"/>
            <w:shd w:val="clear" w:color="auto" w:fill="BFBFBF" w:themeFill="background1" w:themeFillShade="BF"/>
          </w:tcPr>
          <w:p w:rsidR="00E90EC6" w:rsidRDefault="000C7ECF" w:rsidP="0033225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86</w:t>
            </w:r>
          </w:p>
        </w:tc>
        <w:tc>
          <w:tcPr>
            <w:tcW w:w="5415" w:type="dxa"/>
          </w:tcPr>
          <w:p w:rsidR="00E90EC6" w:rsidRPr="00526FF3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в области здравоохранения</w:t>
            </w:r>
          </w:p>
        </w:tc>
        <w:tc>
          <w:tcPr>
            <w:tcW w:w="2220" w:type="dxa"/>
          </w:tcPr>
          <w:p w:rsidR="00E90EC6" w:rsidRPr="00A04AD3" w:rsidRDefault="000C7ECF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87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по уходу с обеспечением проживания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88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Предоставление социальных услуг без обеспечения проживания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E90EC6">
        <w:trPr>
          <w:trHeight w:val="330"/>
        </w:trPr>
        <w:tc>
          <w:tcPr>
            <w:tcW w:w="1695" w:type="dxa"/>
            <w:shd w:val="clear" w:color="auto" w:fill="BFBFBF" w:themeFill="background1" w:themeFillShade="BF"/>
          </w:tcPr>
          <w:p w:rsidR="00E90EC6" w:rsidRPr="00526FF3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</w:t>
            </w:r>
          </w:p>
        </w:tc>
        <w:tc>
          <w:tcPr>
            <w:tcW w:w="5415" w:type="dxa"/>
            <w:shd w:val="clear" w:color="auto" w:fill="BFBFBF" w:themeFill="background1" w:themeFillShade="BF"/>
          </w:tcPr>
          <w:p w:rsidR="00E90EC6" w:rsidRPr="00526FF3" w:rsidRDefault="00E90EC6" w:rsidP="0033225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2220" w:type="dxa"/>
            <w:shd w:val="clear" w:color="auto" w:fill="BFBFBF" w:themeFill="background1" w:themeFillShade="BF"/>
          </w:tcPr>
          <w:p w:rsidR="00E90EC6" w:rsidRDefault="000C7ECF" w:rsidP="0033225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90</w:t>
            </w:r>
          </w:p>
        </w:tc>
        <w:tc>
          <w:tcPr>
            <w:tcW w:w="5415" w:type="dxa"/>
          </w:tcPr>
          <w:p w:rsidR="00E90EC6" w:rsidRPr="00526FF3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творческая, деятельность в области искусства и организации развлечений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91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в области здравоохранения</w:t>
            </w:r>
          </w:p>
        </w:tc>
        <w:tc>
          <w:tcPr>
            <w:tcW w:w="2220" w:type="dxa"/>
          </w:tcPr>
          <w:p w:rsidR="00E90EC6" w:rsidRPr="00A04AD3" w:rsidRDefault="000C7ECF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по организации и проведению азартных игр и заключению пари, по организации и проведению лотерей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93</w:t>
            </w:r>
          </w:p>
        </w:tc>
        <w:tc>
          <w:tcPr>
            <w:tcW w:w="5415" w:type="dxa"/>
          </w:tcPr>
          <w:p w:rsidR="00E90EC6" w:rsidRDefault="00E90EC6" w:rsidP="0033225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в области спорта, отдыха и развлечений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E90EC6">
        <w:trPr>
          <w:trHeight w:val="330"/>
        </w:trPr>
        <w:tc>
          <w:tcPr>
            <w:tcW w:w="1695" w:type="dxa"/>
            <w:shd w:val="clear" w:color="auto" w:fill="BFBFBF" w:themeFill="background1" w:themeFillShade="BF"/>
          </w:tcPr>
          <w:p w:rsidR="00E90EC6" w:rsidRPr="00526FF3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</w:t>
            </w:r>
          </w:p>
        </w:tc>
        <w:tc>
          <w:tcPr>
            <w:tcW w:w="5415" w:type="dxa"/>
            <w:shd w:val="clear" w:color="auto" w:fill="BFBFBF" w:themeFill="background1" w:themeFillShade="BF"/>
          </w:tcPr>
          <w:p w:rsidR="00E90EC6" w:rsidRPr="00526FF3" w:rsidRDefault="00E90EC6" w:rsidP="0033225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Предоставление прочих услуг</w:t>
            </w:r>
          </w:p>
        </w:tc>
        <w:tc>
          <w:tcPr>
            <w:tcW w:w="2220" w:type="dxa"/>
            <w:shd w:val="clear" w:color="auto" w:fill="BFBFBF" w:themeFill="background1" w:themeFillShade="BF"/>
          </w:tcPr>
          <w:p w:rsidR="00E90EC6" w:rsidRDefault="000C7ECF" w:rsidP="0033225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94</w:t>
            </w:r>
          </w:p>
        </w:tc>
        <w:tc>
          <w:tcPr>
            <w:tcW w:w="5415" w:type="dxa"/>
          </w:tcPr>
          <w:p w:rsidR="00E90EC6" w:rsidRPr="00526FF3" w:rsidRDefault="00E90EC6" w:rsidP="00526FF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Деятельность общественных организаций 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95</w:t>
            </w:r>
          </w:p>
        </w:tc>
        <w:tc>
          <w:tcPr>
            <w:tcW w:w="5415" w:type="dxa"/>
          </w:tcPr>
          <w:p w:rsidR="00E90EC6" w:rsidRDefault="00E90EC6" w:rsidP="00526FF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Ремонт компьютеров, предметов личного потребления и хозяйственно- бытового назначения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332254">
        <w:trPr>
          <w:trHeight w:val="330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96</w:t>
            </w:r>
          </w:p>
        </w:tc>
        <w:tc>
          <w:tcPr>
            <w:tcW w:w="5415" w:type="dxa"/>
          </w:tcPr>
          <w:p w:rsidR="00E90EC6" w:rsidRDefault="00E90EC6" w:rsidP="00526FF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по предоставлению прочих персональных услуг</w:t>
            </w:r>
          </w:p>
        </w:tc>
        <w:tc>
          <w:tcPr>
            <w:tcW w:w="2220" w:type="dxa"/>
          </w:tcPr>
          <w:p w:rsidR="00E90EC6" w:rsidRPr="00A04AD3" w:rsidRDefault="000C7ECF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E90EC6">
        <w:trPr>
          <w:trHeight w:val="330"/>
        </w:trPr>
        <w:tc>
          <w:tcPr>
            <w:tcW w:w="1695" w:type="dxa"/>
            <w:shd w:val="clear" w:color="auto" w:fill="BFBFBF" w:themeFill="background1" w:themeFillShade="BF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Раздел Т</w:t>
            </w:r>
          </w:p>
        </w:tc>
        <w:tc>
          <w:tcPr>
            <w:tcW w:w="5415" w:type="dxa"/>
            <w:shd w:val="clear" w:color="auto" w:fill="BFBFBF" w:themeFill="background1" w:themeFillShade="BF"/>
          </w:tcPr>
          <w:p w:rsidR="00E90EC6" w:rsidRPr="00526FF3" w:rsidRDefault="00E90EC6" w:rsidP="00526FF3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Деятельность домашних хозяйств, как работодателей;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недиффенцированная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деятельность частных домашних хозяйств по производству товаров и оказанию услуг для собственного потребления</w:t>
            </w:r>
          </w:p>
        </w:tc>
        <w:tc>
          <w:tcPr>
            <w:tcW w:w="2220" w:type="dxa"/>
            <w:shd w:val="clear" w:color="auto" w:fill="BFBFBF" w:themeFill="background1" w:themeFillShade="BF"/>
          </w:tcPr>
          <w:p w:rsidR="00E90EC6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E90EC6" w:rsidTr="00526FF3">
        <w:trPr>
          <w:trHeight w:val="213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97</w:t>
            </w:r>
          </w:p>
        </w:tc>
        <w:tc>
          <w:tcPr>
            <w:tcW w:w="5415" w:type="dxa"/>
          </w:tcPr>
          <w:p w:rsidR="00E90EC6" w:rsidRPr="00526FF3" w:rsidRDefault="00E90EC6" w:rsidP="00526FF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домашних хозяйств с наемными работниками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526FF3">
        <w:trPr>
          <w:trHeight w:val="213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98</w:t>
            </w:r>
          </w:p>
        </w:tc>
        <w:tc>
          <w:tcPr>
            <w:tcW w:w="5415" w:type="dxa"/>
          </w:tcPr>
          <w:p w:rsidR="00E90EC6" w:rsidRDefault="00E90EC6" w:rsidP="00526FF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Деятельность недифференцированная частных домашних хозяйств по производству товаров и предоставлению услуг для собственного потребления </w:t>
            </w:r>
          </w:p>
        </w:tc>
        <w:tc>
          <w:tcPr>
            <w:tcW w:w="2220" w:type="dxa"/>
          </w:tcPr>
          <w:p w:rsidR="00E90EC6" w:rsidRPr="00A04AD3" w:rsidRDefault="000C7ECF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E90EC6">
        <w:trPr>
          <w:trHeight w:val="213"/>
        </w:trPr>
        <w:tc>
          <w:tcPr>
            <w:tcW w:w="1695" w:type="dxa"/>
            <w:shd w:val="clear" w:color="auto" w:fill="BFBFBF" w:themeFill="background1" w:themeFillShade="BF"/>
          </w:tcPr>
          <w:p w:rsidR="00E90EC6" w:rsidRPr="00142439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U</w:t>
            </w:r>
          </w:p>
        </w:tc>
        <w:tc>
          <w:tcPr>
            <w:tcW w:w="5415" w:type="dxa"/>
            <w:shd w:val="clear" w:color="auto" w:fill="BFBFBF" w:themeFill="background1" w:themeFillShade="BF"/>
          </w:tcPr>
          <w:p w:rsidR="00E90EC6" w:rsidRPr="00142439" w:rsidRDefault="00E90EC6" w:rsidP="00526FF3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Деятельность экстерриториальных организаций и органов</w:t>
            </w:r>
          </w:p>
        </w:tc>
        <w:tc>
          <w:tcPr>
            <w:tcW w:w="2220" w:type="dxa"/>
            <w:shd w:val="clear" w:color="auto" w:fill="BFBFBF" w:themeFill="background1" w:themeFillShade="BF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0EC6" w:rsidTr="00526FF3">
        <w:trPr>
          <w:trHeight w:val="213"/>
        </w:trPr>
        <w:tc>
          <w:tcPr>
            <w:tcW w:w="1695" w:type="dxa"/>
          </w:tcPr>
          <w:p w:rsidR="00E90EC6" w:rsidRDefault="00E90EC6" w:rsidP="00E90EC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</w:t>
            </w:r>
          </w:p>
        </w:tc>
        <w:tc>
          <w:tcPr>
            <w:tcW w:w="5415" w:type="dxa"/>
          </w:tcPr>
          <w:p w:rsidR="00E90EC6" w:rsidRPr="00142439" w:rsidRDefault="00E90EC6" w:rsidP="00526FF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Деятельность экстерриториальных организаций и органов </w:t>
            </w:r>
          </w:p>
        </w:tc>
        <w:tc>
          <w:tcPr>
            <w:tcW w:w="2220" w:type="dxa"/>
          </w:tcPr>
          <w:p w:rsidR="00E90EC6" w:rsidRPr="00A04AD3" w:rsidRDefault="00E90EC6" w:rsidP="0033225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A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F90443" w:rsidRPr="00332254" w:rsidRDefault="00F90443">
      <w:pPr>
        <w:rPr>
          <w:rFonts w:ascii="Times New Roman" w:hAnsi="Times New Roman" w:cs="Times New Roman"/>
          <w:sz w:val="24"/>
          <w:szCs w:val="24"/>
        </w:rPr>
      </w:pPr>
    </w:p>
    <w:sectPr w:rsidR="00F90443" w:rsidRPr="00332254" w:rsidSect="00E80D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254"/>
    <w:rsid w:val="000C7ECF"/>
    <w:rsid w:val="00142439"/>
    <w:rsid w:val="002C5A9A"/>
    <w:rsid w:val="002C61CE"/>
    <w:rsid w:val="00332254"/>
    <w:rsid w:val="00396B00"/>
    <w:rsid w:val="00526FF3"/>
    <w:rsid w:val="006F6731"/>
    <w:rsid w:val="0079114A"/>
    <w:rsid w:val="0081233F"/>
    <w:rsid w:val="009E6DD7"/>
    <w:rsid w:val="00A04AD3"/>
    <w:rsid w:val="00C0393B"/>
    <w:rsid w:val="00CA7A73"/>
    <w:rsid w:val="00DA4DA3"/>
    <w:rsid w:val="00DD6964"/>
    <w:rsid w:val="00E80D53"/>
    <w:rsid w:val="00E90EC6"/>
    <w:rsid w:val="00ED1393"/>
    <w:rsid w:val="00F40B09"/>
    <w:rsid w:val="00F90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BD139C-F09C-4648-8EB9-7AF691A66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0D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90E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B3847F-F659-4957-9071-4B41C0640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1109</Words>
  <Characters>6326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9</cp:revision>
  <dcterms:created xsi:type="dcterms:W3CDTF">2022-06-08T03:58:00Z</dcterms:created>
  <dcterms:modified xsi:type="dcterms:W3CDTF">2022-06-08T05:53:00Z</dcterms:modified>
</cp:coreProperties>
</file>