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F60" w:rsidRPr="004D7081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21.02.2017г. </w:t>
      </w:r>
      <w:r w:rsidRPr="00482659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26</w:t>
      </w:r>
    </w:p>
    <w:p w:rsidR="00C20F60" w:rsidRPr="00482659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20F60" w:rsidRPr="00482659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ИРКУТСКАЯ ОБЛАСТЬ</w:t>
      </w:r>
    </w:p>
    <w:p w:rsidR="00C20F60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УСОЛЬСКОЕ РАЙОННОЕ МУНИЦИПАЛЬНОЕ </w:t>
      </w:r>
    </w:p>
    <w:p w:rsidR="00C20F60" w:rsidRPr="00482659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ОБРАЗОВАНИЕ</w:t>
      </w:r>
    </w:p>
    <w:p w:rsidR="00C20F60" w:rsidRPr="00482659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 xml:space="preserve">СЕЛЬСКОЕ ПОСЕЛЕНИЕ РАЗДОЛЬИНСКОГО МУНИЦИПАЛЬНОГО ОБРАЗОВАНИЯ </w:t>
      </w:r>
    </w:p>
    <w:p w:rsidR="00C20F60" w:rsidRPr="00482659" w:rsidRDefault="00C20F60" w:rsidP="00C20F6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82659">
        <w:rPr>
          <w:rFonts w:ascii="Arial" w:hAnsi="Arial" w:cs="Arial"/>
          <w:b/>
          <w:sz w:val="32"/>
          <w:szCs w:val="32"/>
        </w:rPr>
        <w:t>АДМИНИСТРАЦИЯ</w:t>
      </w:r>
    </w:p>
    <w:p w:rsidR="00C20F60" w:rsidRDefault="00C20F60" w:rsidP="00C20F60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82659">
        <w:rPr>
          <w:rFonts w:ascii="Arial" w:hAnsi="Arial" w:cs="Arial"/>
          <w:b/>
          <w:sz w:val="32"/>
          <w:szCs w:val="32"/>
        </w:rPr>
        <w:t>ПОСТАНОВЛЕНИЕ</w:t>
      </w:r>
    </w:p>
    <w:p w:rsidR="00C20F60" w:rsidRDefault="00C20F60" w:rsidP="00C20F60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BE0B05" w:rsidRPr="00D34A1D" w:rsidRDefault="00D34A1D" w:rsidP="00D34A1D">
      <w:pPr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D34A1D">
        <w:rPr>
          <w:rFonts w:ascii="Arial" w:hAnsi="Arial" w:cs="Arial"/>
          <w:b/>
          <w:color w:val="000000"/>
          <w:sz w:val="32"/>
          <w:szCs w:val="32"/>
        </w:rPr>
        <w:t xml:space="preserve">«ОБ УТВЕРЖДЕНИИ ПОЛОЖЕНИЯ </w:t>
      </w:r>
      <w:r w:rsidRPr="00D34A1D">
        <w:rPr>
          <w:rFonts w:ascii="Arial" w:eastAsia="Times New Roman" w:hAnsi="Arial" w:cs="Arial"/>
          <w:b/>
          <w:sz w:val="32"/>
          <w:szCs w:val="32"/>
        </w:rPr>
        <w:t xml:space="preserve">О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E34F13">
        <w:rPr>
          <w:rFonts w:ascii="Arial" w:eastAsia="Times New Roman" w:hAnsi="Arial" w:cs="Arial"/>
          <w:b/>
          <w:sz w:val="32"/>
          <w:szCs w:val="32"/>
        </w:rPr>
        <w:t xml:space="preserve">МУНИЦИПАЛЬНОГО </w:t>
      </w:r>
      <w:r w:rsidRPr="00D34A1D">
        <w:rPr>
          <w:rFonts w:ascii="Arial" w:eastAsia="Times New Roman" w:hAnsi="Arial" w:cs="Arial"/>
          <w:b/>
          <w:sz w:val="32"/>
          <w:szCs w:val="32"/>
        </w:rPr>
        <w:t>ИМУЩЕСТВА СЕЛЬСКОЕ ПОСЕЛЕНИЕ РАЗДОЛЬИНСКОГО МУНИЦИПАЛЬНОГО ОБРАЗОВАНИЯ</w:t>
      </w:r>
      <w:r w:rsidRPr="00D34A1D">
        <w:rPr>
          <w:rFonts w:ascii="Arial" w:hAnsi="Arial" w:cs="Arial"/>
          <w:b/>
          <w:color w:val="000000"/>
          <w:sz w:val="32"/>
          <w:szCs w:val="32"/>
        </w:rPr>
        <w:t>».</w:t>
      </w:r>
    </w:p>
    <w:p w:rsidR="00BE0B05" w:rsidRPr="00165094" w:rsidRDefault="00BE0B05" w:rsidP="00BE0B05">
      <w:pPr>
        <w:spacing w:after="0"/>
        <w:jc w:val="center"/>
        <w:rPr>
          <w:rFonts w:ascii="Arial" w:eastAsia="Times New Roman" w:hAnsi="Arial" w:cs="Arial"/>
          <w:sz w:val="24"/>
          <w:szCs w:val="24"/>
        </w:rPr>
      </w:pPr>
    </w:p>
    <w:p w:rsidR="00C20F60" w:rsidRDefault="00C20F60" w:rsidP="00BE0B05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C20F60">
        <w:rPr>
          <w:rFonts w:ascii="Arial" w:eastAsia="Times New Roman" w:hAnsi="Arial" w:cs="Arial"/>
          <w:sz w:val="24"/>
          <w:szCs w:val="24"/>
        </w:rPr>
        <w:t>В соответствии с Федеральным законом от 26.07.2006 № 1</w:t>
      </w:r>
      <w:r w:rsidR="00D43CA8">
        <w:rPr>
          <w:rFonts w:ascii="Arial" w:eastAsia="Times New Roman" w:hAnsi="Arial" w:cs="Arial"/>
          <w:sz w:val="24"/>
          <w:szCs w:val="24"/>
        </w:rPr>
        <w:t>3</w:t>
      </w:r>
      <w:r w:rsidRPr="00C20F60">
        <w:rPr>
          <w:rFonts w:ascii="Arial" w:eastAsia="Times New Roman" w:hAnsi="Arial" w:cs="Arial"/>
          <w:sz w:val="24"/>
          <w:szCs w:val="24"/>
        </w:rPr>
        <w:t>5-ФЗ «О защите конкуренции»,</w:t>
      </w:r>
      <w:r w:rsidR="00BE0B05" w:rsidRPr="00BE0B05">
        <w:rPr>
          <w:rFonts w:ascii="Arial" w:hAnsi="Arial" w:cs="Arial"/>
          <w:sz w:val="24"/>
          <w:szCs w:val="24"/>
        </w:rPr>
        <w:t xml:space="preserve"> Федеральным законом от 06.10.2003 г. №131-ФЗ «Об общих принципах организации местного самоуправления в Российской Федерации», </w:t>
      </w:r>
      <w:r w:rsidRPr="00C20F60">
        <w:rPr>
          <w:rFonts w:ascii="Arial" w:eastAsia="Times New Roman" w:hAnsi="Arial" w:cs="Arial"/>
          <w:sz w:val="24"/>
          <w:szCs w:val="24"/>
        </w:rPr>
        <w:t xml:space="preserve">приказом Федеральной антимонопольной службы от 10.02.2010 № 67 </w:t>
      </w:r>
      <w:r w:rsidRPr="00BE0B05">
        <w:rPr>
          <w:rFonts w:ascii="Arial" w:hAnsi="Arial" w:cs="Arial"/>
          <w:sz w:val="24"/>
          <w:szCs w:val="24"/>
        </w:rPr>
        <w:t>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</w:t>
      </w:r>
      <w:proofErr w:type="gramEnd"/>
      <w:r w:rsidRPr="00BE0B05">
        <w:rPr>
          <w:rFonts w:ascii="Arial" w:hAnsi="Arial" w:cs="Arial"/>
          <w:sz w:val="24"/>
          <w:szCs w:val="24"/>
        </w:rPr>
        <w:t xml:space="preserve">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руководствуясь ст. ст. 23, 46 Устава сельского поселения </w:t>
      </w:r>
      <w:proofErr w:type="spellStart"/>
      <w:r w:rsidRPr="00BE0B0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E0B05">
        <w:rPr>
          <w:rFonts w:ascii="Arial" w:hAnsi="Arial" w:cs="Arial"/>
          <w:sz w:val="24"/>
          <w:szCs w:val="24"/>
        </w:rPr>
        <w:t xml:space="preserve"> муниципального образования, администрация сельского поселения </w:t>
      </w:r>
      <w:proofErr w:type="spellStart"/>
      <w:r w:rsidRPr="00BE0B05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BE0B05">
        <w:rPr>
          <w:rFonts w:ascii="Arial" w:hAnsi="Arial" w:cs="Arial"/>
          <w:sz w:val="24"/>
          <w:szCs w:val="24"/>
        </w:rPr>
        <w:t xml:space="preserve"> муниципального образования </w:t>
      </w:r>
    </w:p>
    <w:p w:rsidR="00BE0B05" w:rsidRPr="00BE0B05" w:rsidRDefault="00BE0B05" w:rsidP="00BE0B05">
      <w:pPr>
        <w:spacing w:after="0"/>
        <w:ind w:firstLine="709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BE0B05" w:rsidRDefault="00BE0B05" w:rsidP="00BE0B05">
      <w:pPr>
        <w:jc w:val="center"/>
        <w:rPr>
          <w:rFonts w:ascii="Arial" w:hAnsi="Arial" w:cs="Arial"/>
          <w:b/>
          <w:sz w:val="24"/>
          <w:szCs w:val="24"/>
        </w:rPr>
      </w:pPr>
      <w:r w:rsidRPr="009C42E4">
        <w:rPr>
          <w:rFonts w:ascii="Arial" w:hAnsi="Arial" w:cs="Arial"/>
          <w:b/>
          <w:sz w:val="30"/>
          <w:szCs w:val="30"/>
        </w:rPr>
        <w:t>ПОСТАНОВЛЯЕТ:</w:t>
      </w:r>
    </w:p>
    <w:p w:rsidR="00BE0B05" w:rsidRP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1. </w:t>
      </w:r>
      <w:r w:rsidR="00BE0B05" w:rsidRPr="00D34A1D">
        <w:rPr>
          <w:rFonts w:ascii="Arial" w:eastAsia="Times New Roman" w:hAnsi="Arial" w:cs="Arial"/>
          <w:sz w:val="24"/>
          <w:szCs w:val="24"/>
        </w:rPr>
        <w:t xml:space="preserve">Утвердить </w:t>
      </w:r>
      <w:r w:rsidR="00C20F60" w:rsidRPr="00D34A1D">
        <w:rPr>
          <w:rFonts w:ascii="Arial" w:eastAsia="Times New Roman" w:hAnsi="Arial" w:cs="Arial"/>
          <w:sz w:val="24"/>
          <w:szCs w:val="24"/>
        </w:rPr>
        <w:t xml:space="preserve">Положение о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</w:t>
      </w:r>
      <w:r w:rsidR="00C20F60" w:rsidRPr="00D34A1D">
        <w:rPr>
          <w:rFonts w:ascii="Arial" w:eastAsia="Times New Roman" w:hAnsi="Arial" w:cs="Arial"/>
          <w:sz w:val="24"/>
          <w:szCs w:val="24"/>
        </w:rPr>
        <w:lastRenderedPageBreak/>
        <w:t xml:space="preserve">договоров, предусматривающих переход прав владения и (или) пользования в отношении </w:t>
      </w:r>
      <w:r w:rsidR="00E34F13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="00C20F60" w:rsidRPr="00D34A1D">
        <w:rPr>
          <w:rFonts w:ascii="Arial" w:eastAsia="Times New Roman" w:hAnsi="Arial" w:cs="Arial"/>
          <w:sz w:val="24"/>
          <w:szCs w:val="24"/>
        </w:rPr>
        <w:t xml:space="preserve">имущества сельское поселение </w:t>
      </w:r>
      <w:proofErr w:type="spellStart"/>
      <w:r w:rsidR="00BE0B05" w:rsidRPr="00D34A1D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BE0B05" w:rsidRPr="00D34A1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(Приложение №1).</w:t>
      </w:r>
    </w:p>
    <w:p w:rsidR="00BE0B05" w:rsidRP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 w:rsidR="00BE0B05" w:rsidRPr="00D34A1D">
        <w:rPr>
          <w:rFonts w:ascii="Arial" w:eastAsia="Times New Roman" w:hAnsi="Arial" w:cs="Arial"/>
          <w:sz w:val="24"/>
          <w:szCs w:val="24"/>
        </w:rPr>
        <w:t>Утвердить с</w:t>
      </w:r>
      <w:r w:rsidR="00C20F60" w:rsidRPr="00C20F60">
        <w:rPr>
          <w:rFonts w:ascii="Arial" w:eastAsia="Times New Roman" w:hAnsi="Arial" w:cs="Arial"/>
          <w:sz w:val="24"/>
          <w:szCs w:val="24"/>
        </w:rPr>
        <w:t xml:space="preserve">остав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E34F13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="00C20F60" w:rsidRPr="00C20F60">
        <w:rPr>
          <w:rFonts w:ascii="Arial" w:eastAsia="Times New Roman" w:hAnsi="Arial" w:cs="Arial"/>
          <w:sz w:val="24"/>
          <w:szCs w:val="24"/>
        </w:rPr>
        <w:t xml:space="preserve">имущества </w:t>
      </w:r>
      <w:r w:rsidR="00BE0B05" w:rsidRPr="00D34A1D">
        <w:rPr>
          <w:rFonts w:ascii="Arial" w:eastAsia="Times New Roman" w:hAnsi="Arial" w:cs="Arial"/>
          <w:sz w:val="24"/>
          <w:szCs w:val="24"/>
        </w:rPr>
        <w:t xml:space="preserve">сельское поселение </w:t>
      </w:r>
      <w:proofErr w:type="spellStart"/>
      <w:r w:rsidR="00BE0B05" w:rsidRPr="00D34A1D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BE0B05" w:rsidRPr="00D34A1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(Приложение №2).</w:t>
      </w:r>
    </w:p>
    <w:p w:rsidR="00BE0B05" w:rsidRP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3. </w:t>
      </w:r>
      <w:r w:rsidR="00C20F60" w:rsidRPr="00D34A1D">
        <w:rPr>
          <w:rFonts w:ascii="Arial" w:eastAsia="Times New Roman" w:hAnsi="Arial" w:cs="Arial"/>
          <w:sz w:val="24"/>
          <w:szCs w:val="24"/>
        </w:rPr>
        <w:t xml:space="preserve">Опубликовать настоящее постановление </w:t>
      </w:r>
      <w:proofErr w:type="gramStart"/>
      <w:r w:rsidR="00C20F60" w:rsidRPr="00D34A1D">
        <w:rPr>
          <w:rFonts w:ascii="Arial" w:eastAsia="Times New Roman" w:hAnsi="Arial" w:cs="Arial"/>
          <w:sz w:val="24"/>
          <w:szCs w:val="24"/>
        </w:rPr>
        <w:t>в</w:t>
      </w:r>
      <w:proofErr w:type="gramEnd"/>
      <w:r w:rsidR="00C20F60" w:rsidRPr="00D34A1D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BE0B05" w:rsidRPr="00D34A1D">
        <w:rPr>
          <w:rFonts w:ascii="Arial" w:eastAsia="Times New Roman" w:hAnsi="Arial" w:cs="Arial"/>
          <w:sz w:val="24"/>
          <w:szCs w:val="24"/>
        </w:rPr>
        <w:t>на</w:t>
      </w:r>
      <w:proofErr w:type="gramEnd"/>
      <w:r w:rsidR="00BE0B05" w:rsidRPr="00D34A1D">
        <w:rPr>
          <w:rFonts w:ascii="Arial" w:eastAsia="Times New Roman" w:hAnsi="Arial" w:cs="Arial"/>
          <w:sz w:val="24"/>
          <w:szCs w:val="24"/>
        </w:rPr>
        <w:t xml:space="preserve"> сайте администрации сельского поселения </w:t>
      </w:r>
      <w:proofErr w:type="spellStart"/>
      <w:r w:rsidR="00BE0B05" w:rsidRPr="00D34A1D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="00BE0B05" w:rsidRPr="00D34A1D">
        <w:rPr>
          <w:rFonts w:ascii="Arial" w:eastAsia="Times New Roman" w:hAnsi="Arial" w:cs="Arial"/>
          <w:sz w:val="24"/>
          <w:szCs w:val="24"/>
        </w:rPr>
        <w:t xml:space="preserve"> муниципального образования и в </w:t>
      </w:r>
      <w:r w:rsidR="00C20F60" w:rsidRPr="00D34A1D">
        <w:rPr>
          <w:rFonts w:ascii="Arial" w:eastAsia="Times New Roman" w:hAnsi="Arial" w:cs="Arial"/>
          <w:sz w:val="24"/>
          <w:szCs w:val="24"/>
        </w:rPr>
        <w:t>газете «</w:t>
      </w:r>
      <w:proofErr w:type="spellStart"/>
      <w:r w:rsidR="00BE0B05" w:rsidRPr="00D34A1D">
        <w:rPr>
          <w:rFonts w:ascii="Arial" w:eastAsia="Times New Roman" w:hAnsi="Arial" w:cs="Arial"/>
          <w:sz w:val="24"/>
          <w:szCs w:val="24"/>
        </w:rPr>
        <w:t>Раздольинский</w:t>
      </w:r>
      <w:proofErr w:type="spellEnd"/>
      <w:r w:rsidR="00BE0B05" w:rsidRPr="00D34A1D">
        <w:rPr>
          <w:rFonts w:ascii="Arial" w:eastAsia="Times New Roman" w:hAnsi="Arial" w:cs="Arial"/>
          <w:sz w:val="24"/>
          <w:szCs w:val="24"/>
        </w:rPr>
        <w:t xml:space="preserve"> информационный вестник</w:t>
      </w:r>
      <w:r w:rsidR="00C20F60" w:rsidRPr="00D34A1D">
        <w:rPr>
          <w:rFonts w:ascii="Arial" w:eastAsia="Times New Roman" w:hAnsi="Arial" w:cs="Arial"/>
          <w:sz w:val="24"/>
          <w:szCs w:val="24"/>
        </w:rPr>
        <w:t>».</w:t>
      </w:r>
    </w:p>
    <w:p w:rsid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</w:t>
      </w:r>
      <w:proofErr w:type="gramStart"/>
      <w:r w:rsidR="00C20F60" w:rsidRPr="00D34A1D">
        <w:rPr>
          <w:rFonts w:ascii="Arial" w:eastAsia="Times New Roman" w:hAnsi="Arial" w:cs="Arial"/>
          <w:sz w:val="24"/>
          <w:szCs w:val="24"/>
        </w:rPr>
        <w:t>Контроль за</w:t>
      </w:r>
      <w:proofErr w:type="gramEnd"/>
      <w:r w:rsidR="00C20F60" w:rsidRPr="00D34A1D">
        <w:rPr>
          <w:rFonts w:ascii="Arial" w:eastAsia="Times New Roman" w:hAnsi="Arial" w:cs="Arial"/>
          <w:sz w:val="24"/>
          <w:szCs w:val="24"/>
        </w:rPr>
        <w:t xml:space="preserve"> выполнением постановления оставляю за собой.</w:t>
      </w:r>
    </w:p>
    <w:p w:rsid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34A1D" w:rsidRDefault="00D34A1D" w:rsidP="00D34A1D">
      <w:pPr>
        <w:pStyle w:val="a4"/>
        <w:spacing w:before="100" w:beforeAutospacing="1" w:after="100" w:afterAutospacing="1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34A1D" w:rsidRPr="00DE5D0C" w:rsidRDefault="00C20F60" w:rsidP="00D34A1D">
      <w:pPr>
        <w:pStyle w:val="a4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DE5D0C">
        <w:rPr>
          <w:rFonts w:ascii="Arial" w:eastAsia="Times New Roman" w:hAnsi="Arial" w:cs="Arial"/>
          <w:sz w:val="24"/>
          <w:szCs w:val="24"/>
        </w:rPr>
        <w:t xml:space="preserve">Глава сельского поселения </w:t>
      </w:r>
    </w:p>
    <w:p w:rsidR="00D34A1D" w:rsidRPr="00DE5D0C" w:rsidRDefault="00D34A1D" w:rsidP="00D34A1D">
      <w:pPr>
        <w:pStyle w:val="a4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proofErr w:type="spellStart"/>
      <w:r w:rsidRPr="00DE5D0C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eastAsia="Times New Roman" w:hAnsi="Arial" w:cs="Arial"/>
          <w:sz w:val="24"/>
          <w:szCs w:val="24"/>
        </w:rPr>
        <w:t xml:space="preserve"> </w:t>
      </w:r>
    </w:p>
    <w:p w:rsidR="00C20F60" w:rsidRPr="00DE5D0C" w:rsidRDefault="00D34A1D" w:rsidP="00D34A1D">
      <w:pPr>
        <w:pStyle w:val="a4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sz w:val="24"/>
          <w:szCs w:val="24"/>
        </w:rPr>
      </w:pPr>
      <w:r w:rsidRPr="00DE5D0C">
        <w:rPr>
          <w:rFonts w:ascii="Arial" w:eastAsia="Times New Roman" w:hAnsi="Arial" w:cs="Arial"/>
          <w:sz w:val="24"/>
          <w:szCs w:val="24"/>
        </w:rPr>
        <w:t xml:space="preserve">муниципального образования                                               </w:t>
      </w:r>
      <w:r w:rsidR="00DE5D0C">
        <w:rPr>
          <w:rFonts w:ascii="Arial" w:eastAsia="Times New Roman" w:hAnsi="Arial" w:cs="Arial"/>
          <w:sz w:val="24"/>
          <w:szCs w:val="24"/>
        </w:rPr>
        <w:t xml:space="preserve">                 </w:t>
      </w:r>
      <w:proofErr w:type="spellStart"/>
      <w:r w:rsidRPr="00DE5D0C">
        <w:rPr>
          <w:rFonts w:ascii="Arial" w:eastAsia="Times New Roman" w:hAnsi="Arial" w:cs="Arial"/>
          <w:sz w:val="24"/>
          <w:szCs w:val="24"/>
        </w:rPr>
        <w:t>С.И.Добрынин</w:t>
      </w:r>
      <w:proofErr w:type="spellEnd"/>
    </w:p>
    <w:p w:rsidR="00D34A1D" w:rsidRPr="005E7427" w:rsidRDefault="00D34A1D" w:rsidP="00D34A1D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 xml:space="preserve">Приложение </w:t>
      </w:r>
      <w:r w:rsidR="00165094">
        <w:rPr>
          <w:rFonts w:ascii="Courier New" w:hAnsi="Courier New" w:cs="Courier New"/>
        </w:rPr>
        <w:t>№1</w:t>
      </w:r>
    </w:p>
    <w:p w:rsidR="00D34A1D" w:rsidRDefault="00D34A1D" w:rsidP="00D34A1D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 xml:space="preserve">к постановлению администрации </w:t>
      </w:r>
      <w:r>
        <w:rPr>
          <w:rFonts w:ascii="Courier New" w:hAnsi="Courier New" w:cs="Courier New"/>
        </w:rPr>
        <w:t xml:space="preserve">сельского поселения </w:t>
      </w:r>
      <w:proofErr w:type="spellStart"/>
      <w:r>
        <w:rPr>
          <w:rFonts w:ascii="Courier New" w:hAnsi="Courier New" w:cs="Courier New"/>
        </w:rPr>
        <w:t>Раздольинского</w:t>
      </w:r>
      <w:proofErr w:type="spellEnd"/>
      <w:r>
        <w:rPr>
          <w:rFonts w:ascii="Courier New" w:hAnsi="Courier New" w:cs="Courier New"/>
        </w:rPr>
        <w:t xml:space="preserve"> </w:t>
      </w:r>
    </w:p>
    <w:p w:rsidR="00D34A1D" w:rsidRPr="005E7427" w:rsidRDefault="00D34A1D" w:rsidP="00D34A1D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 xml:space="preserve">муниципального образования </w:t>
      </w:r>
    </w:p>
    <w:p w:rsidR="00D34A1D" w:rsidRDefault="00D34A1D" w:rsidP="00D34A1D">
      <w:pPr>
        <w:spacing w:after="0"/>
        <w:ind w:left="5245"/>
        <w:jc w:val="right"/>
        <w:rPr>
          <w:rFonts w:ascii="Courier New" w:hAnsi="Courier New" w:cs="Courier New"/>
          <w:sz w:val="24"/>
          <w:szCs w:val="24"/>
        </w:rPr>
      </w:pPr>
      <w:r w:rsidRPr="005E7427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>21.02.2017г. №26</w:t>
      </w:r>
    </w:p>
    <w:p w:rsidR="00D34A1D" w:rsidRPr="00D34A1D" w:rsidRDefault="00D34A1D" w:rsidP="00D34A1D">
      <w:pPr>
        <w:spacing w:after="0"/>
        <w:rPr>
          <w:rFonts w:ascii="Arial" w:hAnsi="Arial" w:cs="Arial"/>
          <w:sz w:val="24"/>
          <w:szCs w:val="24"/>
        </w:rPr>
      </w:pPr>
    </w:p>
    <w:p w:rsidR="00523E50" w:rsidRDefault="00D34A1D" w:rsidP="00D34A1D">
      <w:pPr>
        <w:spacing w:after="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D34A1D">
        <w:rPr>
          <w:rFonts w:ascii="Arial" w:eastAsia="Times New Roman" w:hAnsi="Arial" w:cs="Arial"/>
          <w:b/>
          <w:sz w:val="24"/>
          <w:szCs w:val="24"/>
        </w:rPr>
        <w:t xml:space="preserve">Положение о 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E34F13">
        <w:rPr>
          <w:rFonts w:ascii="Arial" w:eastAsia="Times New Roman" w:hAnsi="Arial" w:cs="Arial"/>
          <w:b/>
          <w:sz w:val="24"/>
          <w:szCs w:val="24"/>
        </w:rPr>
        <w:t xml:space="preserve">муниципального </w:t>
      </w:r>
      <w:r w:rsidRPr="00D34A1D">
        <w:rPr>
          <w:rFonts w:ascii="Arial" w:eastAsia="Times New Roman" w:hAnsi="Arial" w:cs="Arial"/>
          <w:b/>
          <w:sz w:val="24"/>
          <w:szCs w:val="24"/>
        </w:rPr>
        <w:t xml:space="preserve">имущества сельское поселение </w:t>
      </w:r>
      <w:proofErr w:type="spellStart"/>
      <w:r w:rsidRPr="00D34A1D">
        <w:rPr>
          <w:rFonts w:ascii="Arial" w:eastAsia="Times New Roman" w:hAnsi="Arial" w:cs="Arial"/>
          <w:b/>
          <w:sz w:val="24"/>
          <w:szCs w:val="24"/>
        </w:rPr>
        <w:t>Раздольинского</w:t>
      </w:r>
      <w:proofErr w:type="spellEnd"/>
      <w:r w:rsidRPr="00D34A1D">
        <w:rPr>
          <w:rFonts w:ascii="Arial" w:eastAsia="Times New Roman" w:hAnsi="Arial" w:cs="Arial"/>
          <w:b/>
          <w:sz w:val="24"/>
          <w:szCs w:val="24"/>
        </w:rPr>
        <w:t xml:space="preserve"> муниципального образования</w:t>
      </w:r>
      <w:r>
        <w:rPr>
          <w:rFonts w:ascii="Arial" w:eastAsia="Times New Roman" w:hAnsi="Arial" w:cs="Arial"/>
          <w:b/>
          <w:sz w:val="24"/>
          <w:szCs w:val="24"/>
        </w:rPr>
        <w:t>.</w:t>
      </w:r>
    </w:p>
    <w:p w:rsidR="00D34A1D" w:rsidRPr="00DE5D0C" w:rsidRDefault="00D34A1D" w:rsidP="00D34A1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34F13" w:rsidRPr="00DE5D0C" w:rsidRDefault="00E34F13" w:rsidP="00E34F13">
      <w:pPr>
        <w:pStyle w:val="11"/>
        <w:spacing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DE5D0C">
        <w:rPr>
          <w:rFonts w:ascii="Arial" w:hAnsi="Arial" w:cs="Arial"/>
          <w:b/>
          <w:sz w:val="24"/>
          <w:szCs w:val="24"/>
        </w:rPr>
        <w:t>1. Общие положения</w:t>
      </w:r>
    </w:p>
    <w:p w:rsidR="00E34F13" w:rsidRPr="00DE5D0C" w:rsidRDefault="00E34F13" w:rsidP="00D34A1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E34F13" w:rsidRPr="00D43CA8" w:rsidRDefault="00D34A1D" w:rsidP="00D43CA8">
      <w:pPr>
        <w:pStyle w:val="a4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3CA8">
        <w:rPr>
          <w:rFonts w:ascii="Arial" w:hAnsi="Arial" w:cs="Arial"/>
          <w:sz w:val="24"/>
          <w:szCs w:val="24"/>
        </w:rPr>
        <w:t xml:space="preserve">Настоящее Положение определяет цели, задачи, функции и порядок деятельности </w:t>
      </w:r>
      <w:r w:rsidRPr="00D43CA8">
        <w:rPr>
          <w:rFonts w:ascii="Arial" w:eastAsia="Times New Roman" w:hAnsi="Arial" w:cs="Arial"/>
          <w:sz w:val="24"/>
          <w:szCs w:val="24"/>
        </w:rPr>
        <w:t xml:space="preserve">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="00E34F13" w:rsidRPr="00D43CA8">
        <w:rPr>
          <w:rFonts w:ascii="Arial" w:eastAsia="Times New Roman" w:hAnsi="Arial" w:cs="Arial"/>
          <w:sz w:val="24"/>
          <w:szCs w:val="24"/>
        </w:rPr>
        <w:t xml:space="preserve">муниципального </w:t>
      </w:r>
      <w:r w:rsidRPr="00D43CA8">
        <w:rPr>
          <w:rFonts w:ascii="Arial" w:eastAsia="Times New Roman" w:hAnsi="Arial" w:cs="Arial"/>
          <w:sz w:val="24"/>
          <w:szCs w:val="24"/>
        </w:rPr>
        <w:t xml:space="preserve">имущества сельское поселение </w:t>
      </w:r>
      <w:proofErr w:type="spellStart"/>
      <w:r w:rsidRPr="00D43CA8">
        <w:rPr>
          <w:rFonts w:ascii="Arial" w:eastAsia="Times New Roman" w:hAnsi="Arial" w:cs="Arial"/>
          <w:sz w:val="24"/>
          <w:szCs w:val="24"/>
        </w:rPr>
        <w:t>Раздольинского</w:t>
      </w:r>
      <w:proofErr w:type="spellEnd"/>
      <w:r w:rsidRPr="00D43CA8">
        <w:rPr>
          <w:rFonts w:ascii="Arial" w:eastAsia="Times New Roman" w:hAnsi="Arial" w:cs="Arial"/>
          <w:sz w:val="24"/>
          <w:szCs w:val="24"/>
        </w:rPr>
        <w:t xml:space="preserve"> муниципального образования</w:t>
      </w:r>
      <w:r w:rsidR="00E34F13" w:rsidRPr="00D43CA8">
        <w:rPr>
          <w:rFonts w:ascii="Arial" w:hAnsi="Arial" w:cs="Arial"/>
          <w:sz w:val="24"/>
          <w:szCs w:val="24"/>
        </w:rPr>
        <w:t xml:space="preserve">, (далее </w:t>
      </w:r>
      <w:r w:rsidR="008942BA">
        <w:rPr>
          <w:rFonts w:ascii="Arial" w:hAnsi="Arial" w:cs="Arial"/>
          <w:sz w:val="24"/>
          <w:szCs w:val="24"/>
        </w:rPr>
        <w:t xml:space="preserve">по тексту </w:t>
      </w:r>
      <w:r w:rsidR="00E34F13" w:rsidRPr="00D43CA8">
        <w:rPr>
          <w:rFonts w:ascii="Arial" w:hAnsi="Arial" w:cs="Arial"/>
          <w:sz w:val="24"/>
          <w:szCs w:val="24"/>
        </w:rPr>
        <w:t>– Единая комиссия по проведению имущественных торгов)</w:t>
      </w:r>
      <w:r w:rsidRPr="00D43CA8">
        <w:rPr>
          <w:rFonts w:ascii="Arial" w:eastAsia="Times New Roman" w:hAnsi="Arial" w:cs="Arial"/>
          <w:sz w:val="24"/>
          <w:szCs w:val="24"/>
        </w:rPr>
        <w:t>.</w:t>
      </w:r>
    </w:p>
    <w:p w:rsidR="00E34F13" w:rsidRPr="00D43CA8" w:rsidRDefault="00E34F13" w:rsidP="00D43CA8">
      <w:pPr>
        <w:pStyle w:val="a4"/>
        <w:numPr>
          <w:ilvl w:val="0"/>
          <w:numId w:val="4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43CA8">
        <w:rPr>
          <w:rFonts w:ascii="Arial" w:hAnsi="Arial" w:cs="Arial"/>
          <w:sz w:val="24"/>
          <w:szCs w:val="24"/>
        </w:rPr>
        <w:t>Основные принципы деятельности Единой комиссии по проведению имущественных торгов:</w:t>
      </w:r>
    </w:p>
    <w:p w:rsidR="00E34F13" w:rsidRPr="00D43CA8" w:rsidRDefault="00E34F13" w:rsidP="00D43CA8">
      <w:pPr>
        <w:pStyle w:val="ConsPlusNormal"/>
        <w:ind w:firstLine="709"/>
        <w:jc w:val="both"/>
        <w:rPr>
          <w:sz w:val="24"/>
          <w:szCs w:val="24"/>
        </w:rPr>
      </w:pPr>
      <w:r w:rsidRPr="00D43CA8">
        <w:rPr>
          <w:sz w:val="24"/>
          <w:szCs w:val="24"/>
        </w:rPr>
        <w:t xml:space="preserve">2.1. Создание в установленном действующим законодательством порядке равных возможностей и условий приобретения права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Pr="00D43CA8">
        <w:rPr>
          <w:sz w:val="24"/>
          <w:szCs w:val="24"/>
        </w:rPr>
        <w:lastRenderedPageBreak/>
        <w:t xml:space="preserve">владения и (или) пользования в отношении муниципального имущества сельское поселение </w:t>
      </w:r>
      <w:proofErr w:type="spellStart"/>
      <w:r w:rsidRPr="00D43CA8">
        <w:rPr>
          <w:sz w:val="24"/>
          <w:szCs w:val="24"/>
        </w:rPr>
        <w:t>Раздольинского</w:t>
      </w:r>
      <w:proofErr w:type="spellEnd"/>
      <w:r w:rsidRPr="00D43CA8">
        <w:rPr>
          <w:sz w:val="24"/>
          <w:szCs w:val="24"/>
        </w:rPr>
        <w:t xml:space="preserve"> муниципального образования.</w:t>
      </w:r>
    </w:p>
    <w:p w:rsidR="00E34F13" w:rsidRPr="00D43CA8" w:rsidRDefault="00E34F13" w:rsidP="00D43CA8">
      <w:pPr>
        <w:pStyle w:val="ConsPlusNormal"/>
        <w:ind w:firstLine="709"/>
        <w:jc w:val="both"/>
        <w:rPr>
          <w:sz w:val="24"/>
          <w:szCs w:val="24"/>
        </w:rPr>
      </w:pPr>
      <w:r w:rsidRPr="00D43CA8">
        <w:rPr>
          <w:sz w:val="24"/>
          <w:szCs w:val="24"/>
        </w:rPr>
        <w:t>2.2. Единство предъявляемых к заявителям и участникам торгов требований.</w:t>
      </w:r>
    </w:p>
    <w:p w:rsidR="00D43CA8" w:rsidRPr="00717645" w:rsidRDefault="00D43CA8" w:rsidP="00D43CA8">
      <w:pPr>
        <w:pStyle w:val="ConsPlusNormal"/>
        <w:ind w:firstLine="709"/>
        <w:jc w:val="both"/>
        <w:rPr>
          <w:sz w:val="24"/>
          <w:szCs w:val="24"/>
        </w:rPr>
      </w:pPr>
      <w:r w:rsidRPr="00D43CA8">
        <w:rPr>
          <w:sz w:val="24"/>
          <w:szCs w:val="24"/>
        </w:rPr>
        <w:t xml:space="preserve">3. </w:t>
      </w:r>
      <w:proofErr w:type="gramStart"/>
      <w:r w:rsidRPr="00D43CA8">
        <w:rPr>
          <w:bCs/>
          <w:sz w:val="24"/>
          <w:szCs w:val="24"/>
        </w:rPr>
        <w:t xml:space="preserve">Единая комиссия </w:t>
      </w:r>
      <w:r w:rsidRPr="00D43CA8">
        <w:rPr>
          <w:sz w:val="24"/>
          <w:szCs w:val="24"/>
        </w:rPr>
        <w:t>по проведению имущественных торгов в своей деятельности руководствуется Конституцией Российской Федерации, Гражданским кодексом Российской Федерации, Федеральным законом от 26.07.2006 года № 135-ФЗ «О защите конкуренции» (далее – Закон), Федеральным законом от 06.10.2003 г. №131-ФЗ «Об общих принципах организации местного самоуправления в Российской Федерации», Приказом антимонопольной службы от 10.02.2010 № 67 «О порядке проведения конкурсов или аукционов на право заключения договоров аренды</w:t>
      </w:r>
      <w:proofErr w:type="gramEnd"/>
      <w:r w:rsidRPr="00D43CA8">
        <w:rPr>
          <w:sz w:val="24"/>
          <w:szCs w:val="24"/>
        </w:rPr>
        <w:t xml:space="preserve">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имущества, и перечне видов имущества, в отношении которого заключение указанных договоров может осуществляться путем </w:t>
      </w:r>
      <w:r w:rsidRPr="00717645">
        <w:rPr>
          <w:sz w:val="24"/>
          <w:szCs w:val="24"/>
        </w:rPr>
        <w:t>проведения торгов в форме конкурса».</w:t>
      </w:r>
    </w:p>
    <w:p w:rsidR="00D43CA8" w:rsidRPr="00717645" w:rsidRDefault="00D43CA8" w:rsidP="00717645">
      <w:pPr>
        <w:pStyle w:val="ConsPlusNormal"/>
        <w:ind w:firstLine="0"/>
        <w:jc w:val="both"/>
        <w:rPr>
          <w:sz w:val="24"/>
          <w:szCs w:val="24"/>
        </w:rPr>
      </w:pPr>
    </w:p>
    <w:p w:rsidR="00D43CA8" w:rsidRPr="00717645" w:rsidRDefault="00D43CA8" w:rsidP="00D43CA8">
      <w:pPr>
        <w:pStyle w:val="1"/>
        <w:keepNext w:val="0"/>
        <w:widowControl w:val="0"/>
        <w:tabs>
          <w:tab w:val="num" w:pos="432"/>
        </w:tabs>
        <w:ind w:left="431" w:hanging="431"/>
        <w:rPr>
          <w:rFonts w:ascii="Arial" w:hAnsi="Arial" w:cs="Arial"/>
          <w:sz w:val="24"/>
          <w:szCs w:val="24"/>
        </w:rPr>
      </w:pPr>
      <w:r w:rsidRPr="00717645">
        <w:rPr>
          <w:rFonts w:ascii="Arial" w:hAnsi="Arial" w:cs="Arial"/>
          <w:sz w:val="24"/>
          <w:szCs w:val="24"/>
        </w:rPr>
        <w:t>3. Цели и задачи комиссии</w:t>
      </w:r>
    </w:p>
    <w:p w:rsidR="00D43CA8" w:rsidRPr="00717645" w:rsidRDefault="00D43CA8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</w:p>
    <w:p w:rsidR="00D43CA8" w:rsidRPr="00D43CA8" w:rsidRDefault="00D43CA8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717645">
        <w:rPr>
          <w:b w:val="0"/>
          <w:i w:val="0"/>
          <w:sz w:val="24"/>
          <w:szCs w:val="24"/>
        </w:rPr>
        <w:t>3.1.</w:t>
      </w:r>
      <w:bookmarkStart w:id="0" w:name="_Ref117957636"/>
      <w:bookmarkStart w:id="1" w:name="_Ref119367526"/>
      <w:r w:rsidRPr="00717645">
        <w:rPr>
          <w:b w:val="0"/>
          <w:i w:val="0"/>
          <w:sz w:val="24"/>
          <w:szCs w:val="24"/>
        </w:rPr>
        <w:t xml:space="preserve"> Единая комиссия по проведению имущественных торгов создается в</w:t>
      </w:r>
      <w:r w:rsidRPr="00D43CA8">
        <w:rPr>
          <w:b w:val="0"/>
          <w:i w:val="0"/>
          <w:sz w:val="24"/>
          <w:szCs w:val="24"/>
        </w:rPr>
        <w:t xml:space="preserve"> целях определения участников, подведения итогов и определения победителей торгов (конкурсов или аукционов)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муниципального имущества сельское поселение </w:t>
      </w:r>
      <w:proofErr w:type="spellStart"/>
      <w:r w:rsidRPr="00D43CA8">
        <w:rPr>
          <w:b w:val="0"/>
          <w:i w:val="0"/>
          <w:sz w:val="24"/>
          <w:szCs w:val="24"/>
        </w:rPr>
        <w:t>Раздольинского</w:t>
      </w:r>
      <w:proofErr w:type="spellEnd"/>
      <w:r w:rsidRPr="00D43CA8">
        <w:rPr>
          <w:b w:val="0"/>
          <w:i w:val="0"/>
          <w:sz w:val="24"/>
          <w:szCs w:val="24"/>
        </w:rPr>
        <w:t xml:space="preserve"> муниципального образования</w:t>
      </w:r>
      <w:proofErr w:type="gramStart"/>
      <w:r w:rsidRPr="00D43CA8">
        <w:rPr>
          <w:b w:val="0"/>
          <w:i w:val="0"/>
          <w:sz w:val="24"/>
          <w:szCs w:val="24"/>
        </w:rPr>
        <w:t>..</w:t>
      </w:r>
      <w:proofErr w:type="gramEnd"/>
    </w:p>
    <w:p w:rsidR="00D43CA8" w:rsidRPr="00D43CA8" w:rsidRDefault="00D43CA8" w:rsidP="00D43CA8">
      <w:pPr>
        <w:pStyle w:val="2"/>
        <w:keepNext w:val="0"/>
        <w:widowControl w:val="0"/>
        <w:tabs>
          <w:tab w:val="left" w:pos="1080"/>
        </w:tabs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bookmarkStart w:id="2" w:name="_Ref117856586"/>
      <w:bookmarkEnd w:id="0"/>
      <w:bookmarkEnd w:id="1"/>
      <w:r w:rsidRPr="00D43CA8">
        <w:rPr>
          <w:b w:val="0"/>
          <w:i w:val="0"/>
          <w:sz w:val="24"/>
          <w:szCs w:val="24"/>
        </w:rPr>
        <w:t>3.2. Исходя из целей деятельности Единой комиссии по проведению имущественных торгов, определенных в  п. 3.1 настоящего Положения, в задачи комиссии входит:</w:t>
      </w:r>
      <w:bookmarkEnd w:id="2"/>
    </w:p>
    <w:p w:rsidR="00D43CA8" w:rsidRPr="00D43CA8" w:rsidRDefault="00D43CA8" w:rsidP="00D43CA8">
      <w:pPr>
        <w:pStyle w:val="2"/>
        <w:keepNext w:val="0"/>
        <w:widowControl w:val="0"/>
        <w:tabs>
          <w:tab w:val="left" w:pos="1080"/>
        </w:tabs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D43CA8">
        <w:rPr>
          <w:b w:val="0"/>
          <w:i w:val="0"/>
          <w:sz w:val="24"/>
          <w:szCs w:val="24"/>
        </w:rPr>
        <w:t xml:space="preserve">- </w:t>
      </w:r>
      <w:r w:rsidRPr="00D43CA8">
        <w:rPr>
          <w:b w:val="0"/>
          <w:bCs w:val="0"/>
          <w:i w:val="0"/>
          <w:sz w:val="24"/>
          <w:szCs w:val="24"/>
        </w:rPr>
        <w:t>обеспечение объективности при рассмотрении заявок и документов претендентов;</w:t>
      </w:r>
    </w:p>
    <w:p w:rsidR="00D43CA8" w:rsidRPr="00D43CA8" w:rsidRDefault="00D43CA8" w:rsidP="00D43CA8">
      <w:pPr>
        <w:pStyle w:val="2"/>
        <w:keepNext w:val="0"/>
        <w:widowControl w:val="0"/>
        <w:tabs>
          <w:tab w:val="left" w:pos="1080"/>
        </w:tabs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D43CA8">
        <w:rPr>
          <w:b w:val="0"/>
          <w:i w:val="0"/>
          <w:sz w:val="24"/>
          <w:szCs w:val="24"/>
        </w:rPr>
        <w:t>- соблюдение принципов публичности, прозрачности, развития добросовестной конкуренции, равных условий при проведении торгов;</w:t>
      </w:r>
    </w:p>
    <w:p w:rsidR="00D43CA8" w:rsidRPr="008942BA" w:rsidRDefault="00D43CA8" w:rsidP="00D43CA8">
      <w:pPr>
        <w:pStyle w:val="2"/>
        <w:keepNext w:val="0"/>
        <w:widowControl w:val="0"/>
        <w:tabs>
          <w:tab w:val="left" w:pos="1080"/>
        </w:tabs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8942BA">
        <w:rPr>
          <w:b w:val="0"/>
          <w:i w:val="0"/>
          <w:sz w:val="24"/>
          <w:szCs w:val="24"/>
        </w:rPr>
        <w:t xml:space="preserve">- </w:t>
      </w:r>
      <w:r w:rsidRPr="008942BA">
        <w:rPr>
          <w:b w:val="0"/>
          <w:bCs w:val="0"/>
          <w:i w:val="0"/>
          <w:sz w:val="24"/>
          <w:szCs w:val="24"/>
        </w:rPr>
        <w:t>предотвращение коррупции и других злоупотреблений при проведении торгов.</w:t>
      </w:r>
    </w:p>
    <w:p w:rsidR="00D43CA8" w:rsidRPr="008942BA" w:rsidRDefault="00D43CA8" w:rsidP="00717645">
      <w:pPr>
        <w:pStyle w:val="ConsPlusNormal"/>
        <w:ind w:firstLine="0"/>
        <w:jc w:val="both"/>
        <w:rPr>
          <w:sz w:val="24"/>
          <w:szCs w:val="24"/>
        </w:rPr>
      </w:pPr>
    </w:p>
    <w:p w:rsidR="00D43CA8" w:rsidRPr="008942BA" w:rsidRDefault="00D43CA8" w:rsidP="00D43CA8">
      <w:pPr>
        <w:pStyle w:val="1"/>
        <w:keepNext w:val="0"/>
        <w:widowControl w:val="0"/>
        <w:rPr>
          <w:rFonts w:ascii="Arial" w:hAnsi="Arial" w:cs="Arial"/>
          <w:sz w:val="24"/>
          <w:szCs w:val="24"/>
        </w:rPr>
      </w:pPr>
      <w:r w:rsidRPr="008942BA">
        <w:rPr>
          <w:rFonts w:ascii="Arial" w:hAnsi="Arial" w:cs="Arial"/>
          <w:sz w:val="24"/>
          <w:szCs w:val="24"/>
        </w:rPr>
        <w:t>4. Порядок формирования комиссии</w:t>
      </w:r>
    </w:p>
    <w:p w:rsidR="008942BA" w:rsidRPr="008942BA" w:rsidRDefault="008942BA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</w:p>
    <w:p w:rsidR="00D43CA8" w:rsidRPr="008942BA" w:rsidRDefault="00D43CA8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8942BA">
        <w:rPr>
          <w:b w:val="0"/>
          <w:i w:val="0"/>
          <w:sz w:val="24"/>
          <w:szCs w:val="24"/>
        </w:rPr>
        <w:t>4.1.</w:t>
      </w:r>
      <w:r w:rsidRPr="008942BA">
        <w:rPr>
          <w:b w:val="0"/>
          <w:i w:val="0"/>
          <w:sz w:val="24"/>
          <w:szCs w:val="24"/>
        </w:rPr>
        <w:tab/>
        <w:t>Единая комиссия по проведению имущественных торгов является постоянно дей</w:t>
      </w:r>
      <w:bookmarkStart w:id="3" w:name="_Ref119561301"/>
      <w:r w:rsidRPr="008942BA">
        <w:rPr>
          <w:b w:val="0"/>
          <w:i w:val="0"/>
          <w:sz w:val="24"/>
          <w:szCs w:val="24"/>
        </w:rPr>
        <w:t xml:space="preserve">ствующим коллегиальным органом, персональный состав комиссии утверждается </w:t>
      </w:r>
      <w:r w:rsidR="00717645" w:rsidRPr="008942BA">
        <w:rPr>
          <w:b w:val="0"/>
          <w:i w:val="0"/>
          <w:sz w:val="24"/>
          <w:szCs w:val="24"/>
        </w:rPr>
        <w:t xml:space="preserve">постановление администрации сельского поселения </w:t>
      </w:r>
      <w:proofErr w:type="spellStart"/>
      <w:r w:rsidR="00717645" w:rsidRPr="008942BA">
        <w:rPr>
          <w:b w:val="0"/>
          <w:i w:val="0"/>
          <w:sz w:val="24"/>
          <w:szCs w:val="24"/>
        </w:rPr>
        <w:t>Раздольинского</w:t>
      </w:r>
      <w:proofErr w:type="spellEnd"/>
      <w:r w:rsidR="00717645" w:rsidRPr="008942BA">
        <w:rPr>
          <w:b w:val="0"/>
          <w:i w:val="0"/>
          <w:sz w:val="24"/>
          <w:szCs w:val="24"/>
        </w:rPr>
        <w:t xml:space="preserve"> муниципального образования</w:t>
      </w:r>
      <w:r w:rsidRPr="008942BA">
        <w:rPr>
          <w:b w:val="0"/>
          <w:i w:val="0"/>
          <w:sz w:val="24"/>
          <w:szCs w:val="24"/>
        </w:rPr>
        <w:t>.</w:t>
      </w:r>
    </w:p>
    <w:p w:rsidR="00D43CA8" w:rsidRPr="008942BA" w:rsidRDefault="00D43CA8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8942BA">
        <w:rPr>
          <w:b w:val="0"/>
          <w:i w:val="0"/>
          <w:sz w:val="24"/>
          <w:szCs w:val="24"/>
        </w:rPr>
        <w:t>4.2. В состав комиссии входит не м</w:t>
      </w:r>
      <w:r w:rsidR="00717645" w:rsidRPr="008942BA">
        <w:rPr>
          <w:b w:val="0"/>
          <w:i w:val="0"/>
          <w:sz w:val="24"/>
          <w:szCs w:val="24"/>
        </w:rPr>
        <w:t>енее 5 человек</w:t>
      </w:r>
      <w:r w:rsidRPr="008942BA">
        <w:rPr>
          <w:b w:val="0"/>
          <w:i w:val="0"/>
          <w:sz w:val="24"/>
          <w:szCs w:val="24"/>
        </w:rPr>
        <w:t>.</w:t>
      </w:r>
    </w:p>
    <w:p w:rsidR="00D43CA8" w:rsidRPr="008942BA" w:rsidRDefault="00D43CA8" w:rsidP="00D43CA8">
      <w:pPr>
        <w:pStyle w:val="2"/>
        <w:keepNext w:val="0"/>
        <w:widowControl w:val="0"/>
        <w:spacing w:before="0" w:after="0"/>
        <w:ind w:firstLine="709"/>
        <w:jc w:val="both"/>
        <w:rPr>
          <w:b w:val="0"/>
          <w:i w:val="0"/>
          <w:sz w:val="24"/>
          <w:szCs w:val="24"/>
        </w:rPr>
      </w:pPr>
      <w:r w:rsidRPr="008942BA">
        <w:rPr>
          <w:b w:val="0"/>
          <w:i w:val="0"/>
          <w:sz w:val="24"/>
          <w:szCs w:val="24"/>
        </w:rPr>
        <w:t>4.3. Единая комиссия состоит из председателя, заместителя</w:t>
      </w:r>
      <w:r w:rsidRPr="008942BA">
        <w:rPr>
          <w:b w:val="0"/>
          <w:i w:val="0"/>
          <w:color w:val="008000"/>
          <w:sz w:val="24"/>
          <w:szCs w:val="24"/>
        </w:rPr>
        <w:t xml:space="preserve"> </w:t>
      </w:r>
      <w:r w:rsidRPr="008942BA">
        <w:rPr>
          <w:b w:val="0"/>
          <w:i w:val="0"/>
          <w:sz w:val="24"/>
          <w:szCs w:val="24"/>
        </w:rPr>
        <w:t xml:space="preserve">председателя, членов комиссии и секретаря комиссии. </w:t>
      </w:r>
    </w:p>
    <w:p w:rsidR="00D43CA8" w:rsidRPr="008942BA" w:rsidRDefault="00D43CA8" w:rsidP="00D43CA8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942BA">
        <w:rPr>
          <w:rFonts w:ascii="Arial" w:hAnsi="Arial" w:cs="Arial"/>
          <w:sz w:val="24"/>
          <w:szCs w:val="24"/>
        </w:rPr>
        <w:t>4.4. Руководство комиссии осуществляет председатель комиссии, а в его отсутствие – заместитель председателя комиссии.</w:t>
      </w:r>
    </w:p>
    <w:p w:rsidR="00D43CA8" w:rsidRPr="008942BA" w:rsidRDefault="00D43CA8" w:rsidP="00D43CA8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942BA">
        <w:rPr>
          <w:rFonts w:ascii="Arial" w:hAnsi="Arial" w:cs="Arial"/>
          <w:sz w:val="24"/>
          <w:szCs w:val="24"/>
        </w:rPr>
        <w:t xml:space="preserve">4.5. </w:t>
      </w:r>
      <w:bookmarkEnd w:id="3"/>
      <w:proofErr w:type="gramStart"/>
      <w:r w:rsidRPr="008942BA">
        <w:rPr>
          <w:rFonts w:ascii="Arial" w:hAnsi="Arial" w:cs="Arial"/>
          <w:sz w:val="24"/>
          <w:szCs w:val="24"/>
        </w:rPr>
        <w:t xml:space="preserve">Членами комиссии не могут быть физические лица, лично заинтересованные в результатах конкурсов или аукционов (в том числе физические лица, подавшие заявки на участие в конкурсе или аукционе либо состоящие в штате организаций, подавших указанные заявки), либо физические </w:t>
      </w:r>
      <w:r w:rsidRPr="008942BA">
        <w:rPr>
          <w:rFonts w:ascii="Arial" w:hAnsi="Arial" w:cs="Arial"/>
          <w:sz w:val="24"/>
          <w:szCs w:val="24"/>
        </w:rPr>
        <w:lastRenderedPageBreak/>
        <w:t>лица, на которых способны оказывать влияние участники конкурсов или аукционов и лица, подавшие заявки на участие в конкурсе или аукционе (в том числе</w:t>
      </w:r>
      <w:proofErr w:type="gramEnd"/>
      <w:r w:rsidRPr="008942BA">
        <w:rPr>
          <w:rFonts w:ascii="Arial" w:hAnsi="Arial" w:cs="Arial"/>
          <w:sz w:val="24"/>
          <w:szCs w:val="24"/>
        </w:rPr>
        <w:t xml:space="preserve"> физические лица, являющиеся участниками (акционерами) этих организаций, членами их органов управления, кредиторами участников конкурсов или аукционов). </w:t>
      </w:r>
    </w:p>
    <w:p w:rsidR="00D43CA8" w:rsidRPr="008942BA" w:rsidRDefault="00D43CA8" w:rsidP="00D43CA8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942BA">
        <w:rPr>
          <w:rFonts w:ascii="Arial" w:hAnsi="Arial" w:cs="Arial"/>
          <w:sz w:val="24"/>
          <w:szCs w:val="24"/>
        </w:rPr>
        <w:t xml:space="preserve">4.6. В случае выявления в составе комиссии указанных в пункте 4.5 лиц, </w:t>
      </w:r>
      <w:r w:rsidR="008942BA" w:rsidRPr="008942BA">
        <w:rPr>
          <w:rFonts w:ascii="Arial" w:hAnsi="Arial" w:cs="Arial"/>
          <w:sz w:val="24"/>
          <w:szCs w:val="24"/>
        </w:rPr>
        <w:t xml:space="preserve">они должны быть  незамедлительно заменены </w:t>
      </w:r>
      <w:r w:rsidRPr="008942BA">
        <w:rPr>
          <w:rFonts w:ascii="Arial" w:hAnsi="Arial" w:cs="Arial"/>
          <w:sz w:val="24"/>
          <w:szCs w:val="24"/>
        </w:rPr>
        <w:t xml:space="preserve"> иными физическими лицами, которые лично не заинтересованы в результатах проведения торгов и на которых не способны оказывать влияние участники торгов. </w:t>
      </w:r>
    </w:p>
    <w:p w:rsidR="00D43CA8" w:rsidRPr="008942BA" w:rsidRDefault="00D43CA8" w:rsidP="00D43CA8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8942BA">
        <w:rPr>
          <w:rFonts w:ascii="Arial" w:hAnsi="Arial" w:cs="Arial"/>
          <w:sz w:val="24"/>
          <w:szCs w:val="24"/>
        </w:rPr>
        <w:t xml:space="preserve">4.7. Замена члена комиссии осуществляется только по решению </w:t>
      </w:r>
      <w:r w:rsidR="008942BA" w:rsidRPr="008942BA">
        <w:rPr>
          <w:rFonts w:ascii="Arial" w:hAnsi="Arial" w:cs="Arial"/>
          <w:sz w:val="24"/>
          <w:szCs w:val="24"/>
        </w:rPr>
        <w:t>органа</w:t>
      </w:r>
      <w:r w:rsidRPr="008942BA">
        <w:rPr>
          <w:rFonts w:ascii="Arial" w:hAnsi="Arial" w:cs="Arial"/>
          <w:sz w:val="24"/>
          <w:szCs w:val="24"/>
        </w:rPr>
        <w:t>, принявшего решение о создании комиссии.</w:t>
      </w:r>
    </w:p>
    <w:p w:rsidR="00E34F13" w:rsidRPr="00DE5D0C" w:rsidRDefault="00E34F13" w:rsidP="00E34F13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8942BA" w:rsidRPr="00DE5D0C" w:rsidRDefault="008942BA" w:rsidP="00DE5D0C">
      <w:pPr>
        <w:pStyle w:val="1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>5. Функции комиссии</w:t>
      </w:r>
    </w:p>
    <w:p w:rsidR="00DE5D0C" w:rsidRDefault="00DE5D0C" w:rsidP="00F71A04">
      <w:pPr>
        <w:pStyle w:val="2"/>
        <w:spacing w:before="0" w:after="0" w:line="276" w:lineRule="auto"/>
        <w:ind w:firstLine="709"/>
        <w:jc w:val="both"/>
        <w:rPr>
          <w:b w:val="0"/>
          <w:i w:val="0"/>
          <w:sz w:val="24"/>
          <w:szCs w:val="24"/>
        </w:rPr>
      </w:pPr>
    </w:p>
    <w:p w:rsidR="008942BA" w:rsidRPr="00F71A04" w:rsidRDefault="008942BA" w:rsidP="00F71A04">
      <w:pPr>
        <w:pStyle w:val="2"/>
        <w:spacing w:before="0" w:after="0" w:line="276" w:lineRule="auto"/>
        <w:ind w:firstLine="709"/>
        <w:jc w:val="both"/>
        <w:rPr>
          <w:b w:val="0"/>
          <w:i w:val="0"/>
          <w:sz w:val="24"/>
          <w:szCs w:val="24"/>
        </w:rPr>
      </w:pPr>
      <w:r w:rsidRPr="00F71A04">
        <w:rPr>
          <w:b w:val="0"/>
          <w:i w:val="0"/>
          <w:sz w:val="24"/>
          <w:szCs w:val="24"/>
        </w:rPr>
        <w:t>5.1. Основными функциями Единой комиссии по проведению имущественных торгов являются:</w:t>
      </w:r>
    </w:p>
    <w:p w:rsidR="008942BA" w:rsidRPr="00F71A04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вскрытие конвертов с заявками на участие в конкурсе и открытии доступа к поданным в форме электронных документов заявкам на участие в конкурсе;</w:t>
      </w:r>
    </w:p>
    <w:p w:rsidR="008942BA" w:rsidRPr="00F71A04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определение участников конкурса;</w:t>
      </w:r>
    </w:p>
    <w:p w:rsidR="008942BA" w:rsidRPr="00F71A04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рассмотрение, оценка и сопоставление заявок на участие в конкурсе;</w:t>
      </w:r>
    </w:p>
    <w:p w:rsidR="008942BA" w:rsidRPr="00F71A04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определение победителя конкурса;</w:t>
      </w:r>
    </w:p>
    <w:p w:rsidR="00F71A04" w:rsidRPr="00F71A04" w:rsidRDefault="00F71A04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F71A04">
        <w:rPr>
          <w:rFonts w:ascii="Arial" w:hAnsi="Arial" w:cs="Arial"/>
          <w:sz w:val="24"/>
          <w:szCs w:val="24"/>
        </w:rPr>
        <w:t>- ведение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конкурсе, протокола рассмотрения заявок на участие в конкурсе, протокола оценки и сопоставления заявок на участие в конкурсе, протокола об отказе от заключения договора, протокола об отстранении заявителя или участника конкурса от участия в конкурсе.</w:t>
      </w:r>
      <w:proofErr w:type="gramEnd"/>
    </w:p>
    <w:p w:rsidR="00F71A04" w:rsidRPr="00F71A04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рассмотрение документов</w:t>
      </w:r>
      <w:r w:rsidR="00F71A04" w:rsidRPr="00F71A04">
        <w:rPr>
          <w:rFonts w:ascii="Arial" w:hAnsi="Arial" w:cs="Arial"/>
          <w:sz w:val="24"/>
          <w:szCs w:val="24"/>
        </w:rPr>
        <w:t xml:space="preserve"> и заявок на участие в аукционе;</w:t>
      </w:r>
    </w:p>
    <w:p w:rsidR="008942BA" w:rsidRPr="00F71A04" w:rsidRDefault="00F71A04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отбор участников аукциона</w:t>
      </w:r>
      <w:r w:rsidR="008942BA" w:rsidRPr="00F71A04">
        <w:rPr>
          <w:rFonts w:ascii="Arial" w:hAnsi="Arial" w:cs="Arial"/>
          <w:sz w:val="24"/>
          <w:szCs w:val="24"/>
        </w:rPr>
        <w:t>;</w:t>
      </w:r>
    </w:p>
    <w:p w:rsidR="008942BA" w:rsidRPr="00F71A04" w:rsidRDefault="008942BA" w:rsidP="00F71A04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>- определение победителя аукциона;</w:t>
      </w:r>
    </w:p>
    <w:p w:rsidR="008942BA" w:rsidRPr="00F71A04" w:rsidRDefault="008942BA" w:rsidP="00F71A04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 xml:space="preserve">- </w:t>
      </w:r>
      <w:r w:rsidR="00F71A04" w:rsidRPr="00F71A04">
        <w:rPr>
          <w:rFonts w:ascii="Arial" w:hAnsi="Arial" w:cs="Arial"/>
          <w:sz w:val="24"/>
          <w:szCs w:val="24"/>
        </w:rPr>
        <w:t>ведение протокола рассмотрения заявок на участие в аукционе, протокола аукциона, протокола об отказе от заключения договора, протокола об отстранении заявителя или участника аукциона от участия в аукционе</w:t>
      </w:r>
      <w:r w:rsidRPr="00F71A04">
        <w:rPr>
          <w:rStyle w:val="FontStyle17"/>
          <w:rFonts w:ascii="Arial" w:hAnsi="Arial" w:cs="Arial"/>
          <w:sz w:val="24"/>
          <w:szCs w:val="24"/>
        </w:rPr>
        <w:t>;</w:t>
      </w:r>
    </w:p>
    <w:p w:rsidR="008942BA" w:rsidRPr="00B72D19" w:rsidRDefault="008942BA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F71A04">
        <w:rPr>
          <w:rFonts w:ascii="Arial" w:hAnsi="Arial" w:cs="Arial"/>
          <w:sz w:val="24"/>
          <w:szCs w:val="24"/>
        </w:rPr>
        <w:t xml:space="preserve">- </w:t>
      </w:r>
      <w:r w:rsidRPr="00B72D19">
        <w:rPr>
          <w:rFonts w:ascii="Arial" w:hAnsi="Arial" w:cs="Arial"/>
          <w:sz w:val="24"/>
          <w:szCs w:val="24"/>
        </w:rPr>
        <w:t>иные действия, устанавливаемые действующим законодательством относительно проведения торгов.</w:t>
      </w:r>
    </w:p>
    <w:p w:rsidR="00F71A04" w:rsidRPr="00B72D19" w:rsidRDefault="00F71A04" w:rsidP="00F71A0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B72D19" w:rsidRPr="00B72D19" w:rsidRDefault="00B72D19" w:rsidP="00B72D19">
      <w:pPr>
        <w:pStyle w:val="11"/>
        <w:spacing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B72D19">
        <w:rPr>
          <w:rFonts w:ascii="Arial" w:hAnsi="Arial" w:cs="Arial"/>
          <w:b/>
          <w:sz w:val="24"/>
          <w:szCs w:val="24"/>
        </w:rPr>
        <w:t>6. Права и обязанности членов комиссии</w:t>
      </w:r>
    </w:p>
    <w:p w:rsidR="00B72D19" w:rsidRPr="00B72D19" w:rsidRDefault="00B72D19" w:rsidP="00B72D19">
      <w:pPr>
        <w:pStyle w:val="11"/>
        <w:spacing w:line="240" w:lineRule="auto"/>
        <w:ind w:left="0" w:firstLine="0"/>
        <w:jc w:val="center"/>
        <w:rPr>
          <w:rFonts w:ascii="Arial" w:hAnsi="Arial" w:cs="Arial"/>
          <w:color w:val="000000"/>
          <w:sz w:val="24"/>
          <w:szCs w:val="24"/>
        </w:rPr>
      </w:pPr>
    </w:p>
    <w:p w:rsidR="002570B7" w:rsidRDefault="00B72D19" w:rsidP="002570B7">
      <w:pPr>
        <w:pStyle w:val="11"/>
        <w:spacing w:line="240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2570B7">
        <w:rPr>
          <w:rFonts w:ascii="Arial" w:hAnsi="Arial" w:cs="Arial"/>
          <w:color w:val="000000"/>
          <w:sz w:val="24"/>
          <w:szCs w:val="24"/>
        </w:rPr>
        <w:t xml:space="preserve">6.1. Единая комиссия </w:t>
      </w:r>
      <w:r w:rsidRPr="002570B7">
        <w:rPr>
          <w:rFonts w:ascii="Arial" w:hAnsi="Arial" w:cs="Arial"/>
          <w:sz w:val="24"/>
          <w:szCs w:val="24"/>
        </w:rPr>
        <w:t xml:space="preserve">по проведению имущественных торгов </w:t>
      </w:r>
      <w:r w:rsidRPr="002570B7">
        <w:rPr>
          <w:rFonts w:ascii="Arial" w:hAnsi="Arial" w:cs="Arial"/>
          <w:color w:val="000000"/>
          <w:sz w:val="24"/>
          <w:szCs w:val="24"/>
        </w:rPr>
        <w:t>для выполнения возложенных на нее функций:</w:t>
      </w:r>
    </w:p>
    <w:p w:rsidR="002570B7" w:rsidRDefault="00B72D19" w:rsidP="002570B7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2570B7">
        <w:rPr>
          <w:rFonts w:ascii="Arial" w:hAnsi="Arial" w:cs="Arial"/>
          <w:color w:val="000000"/>
          <w:sz w:val="24"/>
          <w:szCs w:val="24"/>
        </w:rPr>
        <w:t>6.1.1. О</w:t>
      </w:r>
      <w:r w:rsidRPr="002570B7">
        <w:rPr>
          <w:rFonts w:ascii="Arial" w:hAnsi="Arial" w:cs="Arial"/>
          <w:sz w:val="24"/>
          <w:szCs w:val="24"/>
        </w:rPr>
        <w:t>существля</w:t>
      </w:r>
      <w:r w:rsidR="0071716D">
        <w:rPr>
          <w:rFonts w:ascii="Arial" w:hAnsi="Arial" w:cs="Arial"/>
          <w:sz w:val="24"/>
          <w:szCs w:val="24"/>
        </w:rPr>
        <w:t>ет</w:t>
      </w:r>
      <w:r w:rsidRPr="002570B7">
        <w:rPr>
          <w:rFonts w:ascii="Arial" w:hAnsi="Arial" w:cs="Arial"/>
          <w:sz w:val="24"/>
          <w:szCs w:val="24"/>
        </w:rPr>
        <w:t xml:space="preserve"> аудио- или видеозапись вскрытия конвертов с заявками на участие в конкурсе.</w:t>
      </w:r>
    </w:p>
    <w:p w:rsidR="002570B7" w:rsidRDefault="00B72D19" w:rsidP="002570B7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2570B7">
        <w:rPr>
          <w:rFonts w:ascii="Arial" w:hAnsi="Arial" w:cs="Arial"/>
          <w:color w:val="000000"/>
          <w:sz w:val="24"/>
          <w:szCs w:val="24"/>
        </w:rPr>
        <w:t>6.1.2. П</w:t>
      </w:r>
      <w:r w:rsidRPr="002570B7">
        <w:rPr>
          <w:rFonts w:ascii="Arial" w:hAnsi="Arial" w:cs="Arial"/>
          <w:sz w:val="24"/>
          <w:szCs w:val="24"/>
        </w:rPr>
        <w:t>роверя</w:t>
      </w:r>
      <w:r w:rsidR="0071716D">
        <w:rPr>
          <w:rFonts w:ascii="Arial" w:hAnsi="Arial" w:cs="Arial"/>
          <w:sz w:val="24"/>
          <w:szCs w:val="24"/>
        </w:rPr>
        <w:t>ет</w:t>
      </w:r>
      <w:r w:rsidRPr="002570B7">
        <w:rPr>
          <w:rFonts w:ascii="Arial" w:hAnsi="Arial" w:cs="Arial"/>
          <w:sz w:val="24"/>
          <w:szCs w:val="24"/>
        </w:rPr>
        <w:t xml:space="preserve"> соответствие участников торгов предъявляемым к ним требованиям, установленным законодательством Российской Федерации, конкурсной документации или документацией об аукционе</w:t>
      </w:r>
      <w:r w:rsidR="002570B7" w:rsidRPr="002570B7">
        <w:rPr>
          <w:rFonts w:ascii="Arial" w:hAnsi="Arial" w:cs="Arial"/>
          <w:sz w:val="24"/>
          <w:szCs w:val="24"/>
        </w:rPr>
        <w:t>.</w:t>
      </w:r>
    </w:p>
    <w:p w:rsidR="002570B7" w:rsidRPr="002570B7" w:rsidRDefault="002570B7" w:rsidP="002570B7">
      <w:pPr>
        <w:pStyle w:val="11"/>
        <w:spacing w:line="240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2570B7">
        <w:rPr>
          <w:rFonts w:ascii="Arial" w:hAnsi="Arial" w:cs="Arial"/>
          <w:sz w:val="24"/>
          <w:szCs w:val="24"/>
        </w:rPr>
        <w:t xml:space="preserve">6.1.3. В случае установления факта недостоверности </w:t>
      </w:r>
      <w:proofErr w:type="gramStart"/>
      <w:r w:rsidRPr="002570B7">
        <w:rPr>
          <w:rFonts w:ascii="Arial" w:hAnsi="Arial" w:cs="Arial"/>
          <w:sz w:val="24"/>
          <w:szCs w:val="24"/>
        </w:rPr>
        <w:t>сведений, предоставленных заявителем или участником конкурса или аукцио</w:t>
      </w:r>
      <w:r w:rsidR="0071716D">
        <w:rPr>
          <w:rFonts w:ascii="Arial" w:hAnsi="Arial" w:cs="Arial"/>
          <w:sz w:val="24"/>
          <w:szCs w:val="24"/>
        </w:rPr>
        <w:t>на отстраняет</w:t>
      </w:r>
      <w:proofErr w:type="gramEnd"/>
      <w:r w:rsidRPr="002570B7">
        <w:rPr>
          <w:rFonts w:ascii="Arial" w:hAnsi="Arial" w:cs="Arial"/>
          <w:sz w:val="24"/>
          <w:szCs w:val="24"/>
        </w:rPr>
        <w:t xml:space="preserve"> такого заявителя или участника конкурса или аукциона от участия в конкурсе или аукционе на любом этапе их поведения.</w:t>
      </w:r>
    </w:p>
    <w:p w:rsidR="002570B7" w:rsidRPr="002570B7" w:rsidRDefault="002570B7" w:rsidP="002570B7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2570B7">
        <w:rPr>
          <w:rFonts w:ascii="Arial" w:hAnsi="Arial" w:cs="Arial"/>
          <w:sz w:val="24"/>
          <w:szCs w:val="24"/>
        </w:rPr>
        <w:lastRenderedPageBreak/>
        <w:t xml:space="preserve">6.1.4. </w:t>
      </w:r>
      <w:proofErr w:type="gramStart"/>
      <w:r w:rsidRPr="002570B7">
        <w:rPr>
          <w:rFonts w:ascii="Arial" w:hAnsi="Arial" w:cs="Arial"/>
          <w:sz w:val="24"/>
          <w:szCs w:val="24"/>
        </w:rPr>
        <w:t>В день вскрытия конвертов с заявками на участие в конкурсе непосредственно перед вскрытием конвертов с заявками на участие в конкурсе или в случае проведения конкурса по нескольким лотам перед вскрытием конвертов с заявками на участие в конкурсе, подданными в отношении каждого лота, но не раньше времени, указанного в извещении о проведении открытого конкурса и конкурсной документации, Единая комиссия по проведению</w:t>
      </w:r>
      <w:proofErr w:type="gramEnd"/>
      <w:r w:rsidRPr="002570B7">
        <w:rPr>
          <w:rFonts w:ascii="Arial" w:hAnsi="Arial" w:cs="Arial"/>
          <w:sz w:val="24"/>
          <w:szCs w:val="24"/>
        </w:rPr>
        <w:t xml:space="preserve"> имущественных торгов обязана объявить присутствующим </w:t>
      </w:r>
      <w:proofErr w:type="gramStart"/>
      <w:r w:rsidRPr="002570B7">
        <w:rPr>
          <w:rFonts w:ascii="Arial" w:hAnsi="Arial" w:cs="Arial"/>
          <w:sz w:val="24"/>
          <w:szCs w:val="24"/>
        </w:rPr>
        <w:t>при вскрытии конвертов на участие в конкурсе о возможности подать заявки на участие</w:t>
      </w:r>
      <w:proofErr w:type="gramEnd"/>
      <w:r w:rsidRPr="002570B7">
        <w:rPr>
          <w:rFonts w:ascii="Arial" w:hAnsi="Arial" w:cs="Arial"/>
          <w:sz w:val="24"/>
          <w:szCs w:val="24"/>
        </w:rPr>
        <w:t xml:space="preserve"> в конкурсе, изменить или отозвать поданные заявки на участие в конкурсе до вскрытия конвертов с заявками на участие в конкурсе.</w:t>
      </w:r>
    </w:p>
    <w:p w:rsidR="002570B7" w:rsidRPr="002570B7" w:rsidRDefault="002570B7" w:rsidP="002570B7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2570B7">
        <w:rPr>
          <w:rFonts w:ascii="Arial" w:hAnsi="Arial" w:cs="Arial"/>
          <w:sz w:val="24"/>
          <w:szCs w:val="24"/>
        </w:rPr>
        <w:t>6.1.5. Оценива</w:t>
      </w:r>
      <w:r w:rsidR="0071716D">
        <w:rPr>
          <w:rFonts w:ascii="Arial" w:hAnsi="Arial" w:cs="Arial"/>
          <w:sz w:val="24"/>
          <w:szCs w:val="24"/>
        </w:rPr>
        <w:t>ет и сопоставляет</w:t>
      </w:r>
      <w:r w:rsidRPr="002570B7">
        <w:rPr>
          <w:rFonts w:ascii="Arial" w:hAnsi="Arial" w:cs="Arial"/>
          <w:sz w:val="24"/>
          <w:szCs w:val="24"/>
        </w:rPr>
        <w:t xml:space="preserve"> заявки </w:t>
      </w:r>
      <w:proofErr w:type="gramStart"/>
      <w:r w:rsidRPr="002570B7">
        <w:rPr>
          <w:rFonts w:ascii="Arial" w:hAnsi="Arial" w:cs="Arial"/>
          <w:sz w:val="24"/>
          <w:szCs w:val="24"/>
        </w:rPr>
        <w:t>на участие в конкурсе в установленном порядке в соответствии с критериями</w:t>
      </w:r>
      <w:proofErr w:type="gramEnd"/>
      <w:r w:rsidRPr="002570B7">
        <w:rPr>
          <w:rFonts w:ascii="Arial" w:hAnsi="Arial" w:cs="Arial"/>
          <w:sz w:val="24"/>
          <w:szCs w:val="24"/>
        </w:rPr>
        <w:t>, указанными в конкур</w:t>
      </w:r>
      <w:r w:rsidR="0071716D">
        <w:rPr>
          <w:rFonts w:ascii="Arial" w:hAnsi="Arial" w:cs="Arial"/>
          <w:sz w:val="24"/>
          <w:szCs w:val="24"/>
        </w:rPr>
        <w:t>сной документации; рассматривает</w:t>
      </w:r>
      <w:r w:rsidRPr="002570B7">
        <w:rPr>
          <w:rFonts w:ascii="Arial" w:hAnsi="Arial" w:cs="Arial"/>
          <w:sz w:val="24"/>
          <w:szCs w:val="24"/>
        </w:rPr>
        <w:t xml:space="preserve"> заявки на участие в аукционе и участников аукциона на соответствие требованиям, установленным документацией об аукционе.</w:t>
      </w:r>
    </w:p>
    <w:p w:rsidR="002570B7" w:rsidRDefault="002570B7" w:rsidP="002570B7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2570B7">
        <w:rPr>
          <w:rFonts w:ascii="Arial" w:hAnsi="Arial" w:cs="Arial"/>
          <w:sz w:val="24"/>
          <w:szCs w:val="24"/>
        </w:rPr>
        <w:t>6.1.6. Н</w:t>
      </w:r>
      <w:r w:rsidR="0071716D">
        <w:rPr>
          <w:rFonts w:ascii="Arial" w:hAnsi="Arial" w:cs="Arial"/>
          <w:sz w:val="24"/>
          <w:szCs w:val="24"/>
        </w:rPr>
        <w:t>е проводит</w:t>
      </w:r>
      <w:r w:rsidRPr="002570B7">
        <w:rPr>
          <w:rFonts w:ascii="Arial" w:hAnsi="Arial" w:cs="Arial"/>
          <w:sz w:val="24"/>
          <w:szCs w:val="24"/>
        </w:rPr>
        <w:t xml:space="preserve"> переговоры с участниками до проведения конкурса или аукциона, кроме случаев обмена информацией, прямо предусмотренных законодательством Российской Федерации и конкурсной документации или документацией об аукционе.</w:t>
      </w:r>
    </w:p>
    <w:p w:rsidR="002570B7" w:rsidRPr="0071716D" w:rsidRDefault="002570B7" w:rsidP="002570B7">
      <w:pPr>
        <w:pStyle w:val="11"/>
        <w:spacing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71716D">
        <w:rPr>
          <w:rFonts w:ascii="Arial" w:hAnsi="Arial" w:cs="Arial"/>
          <w:color w:val="000000"/>
          <w:sz w:val="24"/>
          <w:szCs w:val="24"/>
        </w:rPr>
        <w:t>6.1.7</w:t>
      </w:r>
      <w:r w:rsidR="0071716D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="0071716D">
        <w:rPr>
          <w:rFonts w:ascii="Arial" w:hAnsi="Arial" w:cs="Arial"/>
          <w:color w:val="000000"/>
          <w:sz w:val="24"/>
          <w:szCs w:val="24"/>
        </w:rPr>
        <w:t>Принимет</w:t>
      </w:r>
      <w:proofErr w:type="spellEnd"/>
      <w:r w:rsidR="00B72D19" w:rsidRPr="0071716D">
        <w:rPr>
          <w:rFonts w:ascii="Arial" w:hAnsi="Arial" w:cs="Arial"/>
          <w:color w:val="000000"/>
          <w:sz w:val="24"/>
          <w:szCs w:val="24"/>
        </w:rPr>
        <w:t xml:space="preserve">  решения о признании торгов </w:t>
      </w:r>
      <w:proofErr w:type="gramStart"/>
      <w:r w:rsidR="00B72D19" w:rsidRPr="0071716D">
        <w:rPr>
          <w:rFonts w:ascii="Arial" w:hAnsi="Arial" w:cs="Arial"/>
          <w:color w:val="000000"/>
          <w:sz w:val="24"/>
          <w:szCs w:val="24"/>
        </w:rPr>
        <w:t>несостоявшимися</w:t>
      </w:r>
      <w:proofErr w:type="gramEnd"/>
      <w:r w:rsidR="00B72D19" w:rsidRPr="0071716D">
        <w:rPr>
          <w:rFonts w:ascii="Arial" w:hAnsi="Arial" w:cs="Arial"/>
          <w:color w:val="000000"/>
          <w:sz w:val="24"/>
          <w:szCs w:val="24"/>
        </w:rPr>
        <w:t xml:space="preserve"> в случаях, предусмотренных действующим законодательством.</w:t>
      </w:r>
    </w:p>
    <w:p w:rsidR="0071716D" w:rsidRDefault="002570B7" w:rsidP="0071716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716D">
        <w:rPr>
          <w:rFonts w:ascii="Arial" w:hAnsi="Arial" w:cs="Arial"/>
          <w:color w:val="000000"/>
          <w:sz w:val="24"/>
          <w:szCs w:val="24"/>
        </w:rPr>
        <w:t>6.1.8</w:t>
      </w:r>
      <w:r w:rsidR="0071716D">
        <w:rPr>
          <w:rFonts w:ascii="Arial" w:hAnsi="Arial" w:cs="Arial"/>
          <w:color w:val="000000"/>
          <w:sz w:val="24"/>
          <w:szCs w:val="24"/>
        </w:rPr>
        <w:t>. Готовит</w:t>
      </w:r>
      <w:r w:rsidR="00B72D19" w:rsidRPr="0071716D">
        <w:rPr>
          <w:rFonts w:ascii="Arial" w:hAnsi="Arial" w:cs="Arial"/>
          <w:color w:val="000000"/>
          <w:sz w:val="24"/>
          <w:szCs w:val="24"/>
        </w:rPr>
        <w:t xml:space="preserve"> предложения о внесении изменений и дополнений в настоящее Положение.</w:t>
      </w:r>
    </w:p>
    <w:p w:rsidR="0071716D" w:rsidRDefault="00B72D19" w:rsidP="0071716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716D">
        <w:rPr>
          <w:rFonts w:ascii="Arial" w:hAnsi="Arial" w:cs="Arial"/>
          <w:b/>
          <w:color w:val="000000"/>
          <w:sz w:val="24"/>
          <w:szCs w:val="24"/>
        </w:rPr>
        <w:t>6.2. Члены комиссии имеют право:</w:t>
      </w:r>
    </w:p>
    <w:p w:rsidR="0071716D" w:rsidRDefault="00B72D19" w:rsidP="0071716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716D">
        <w:rPr>
          <w:rFonts w:ascii="Arial" w:hAnsi="Arial" w:cs="Arial"/>
          <w:color w:val="000000"/>
          <w:sz w:val="24"/>
          <w:szCs w:val="24"/>
        </w:rPr>
        <w:t>6.2.1. Выступать по вопросам повестки дня на заседаниях комиссии.</w:t>
      </w:r>
    </w:p>
    <w:p w:rsidR="00B72D19" w:rsidRPr="0071716D" w:rsidRDefault="00B72D19" w:rsidP="0071716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716D">
        <w:rPr>
          <w:rFonts w:ascii="Arial" w:hAnsi="Arial" w:cs="Arial"/>
          <w:color w:val="000000"/>
          <w:sz w:val="24"/>
          <w:szCs w:val="24"/>
        </w:rPr>
        <w:t>6.2.2. Проверять правильность содержания протоколов заседаний комиссии, в том числе правильность отражения в этих протоколах своего выступления.</w:t>
      </w:r>
    </w:p>
    <w:p w:rsidR="00B72D19" w:rsidRPr="0071716D" w:rsidRDefault="00B72D19" w:rsidP="0071716D">
      <w:pPr>
        <w:autoSpaceDE w:val="0"/>
        <w:autoSpaceDN w:val="0"/>
        <w:adjustRightInd w:val="0"/>
        <w:spacing w:after="0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1716D">
        <w:rPr>
          <w:rFonts w:ascii="Arial" w:hAnsi="Arial" w:cs="Arial"/>
          <w:color w:val="000000"/>
          <w:sz w:val="24"/>
          <w:szCs w:val="24"/>
        </w:rPr>
        <w:t>6.2.3. Излагать в письменном виде «особое мнение» с занесением его в протоколы заседаний комиссии (в случае несогласия с решениями комиссии).</w:t>
      </w:r>
    </w:p>
    <w:p w:rsidR="00B72D19" w:rsidRPr="0071716D" w:rsidRDefault="00B72D19" w:rsidP="00B72D19">
      <w:pPr>
        <w:pStyle w:val="ConsPlusNormal"/>
        <w:ind w:firstLine="709"/>
        <w:jc w:val="both"/>
        <w:rPr>
          <w:b/>
          <w:color w:val="000000"/>
          <w:sz w:val="24"/>
          <w:szCs w:val="24"/>
        </w:rPr>
      </w:pPr>
      <w:r w:rsidRPr="0071716D">
        <w:rPr>
          <w:b/>
          <w:color w:val="000000"/>
          <w:sz w:val="24"/>
          <w:szCs w:val="24"/>
        </w:rPr>
        <w:t>6.3. Члены комиссии обязаны:</w:t>
      </w:r>
    </w:p>
    <w:p w:rsidR="00B72D19" w:rsidRPr="0071716D" w:rsidRDefault="00B72D19" w:rsidP="00B72D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1716D">
        <w:rPr>
          <w:color w:val="000000"/>
          <w:sz w:val="24"/>
          <w:szCs w:val="24"/>
        </w:rPr>
        <w:t>6.3.1. Знать и руководствоваться в своей деятельности требованиями законодательства Российской Федерации и настоящего Положения.</w:t>
      </w:r>
    </w:p>
    <w:p w:rsidR="00B72D19" w:rsidRPr="0071716D" w:rsidRDefault="00B72D19" w:rsidP="00B72D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1716D">
        <w:rPr>
          <w:color w:val="000000"/>
          <w:sz w:val="24"/>
          <w:szCs w:val="24"/>
        </w:rPr>
        <w:t xml:space="preserve">6.3.2. Лично присутствовать на заседаниях комиссии. </w:t>
      </w:r>
    </w:p>
    <w:p w:rsidR="00B72D19" w:rsidRPr="0071716D" w:rsidRDefault="00B72D19" w:rsidP="00B72D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1716D">
        <w:rPr>
          <w:color w:val="000000"/>
          <w:sz w:val="24"/>
          <w:szCs w:val="24"/>
        </w:rPr>
        <w:t>6.3.3. Подписывать протоколы заседаний комиссии в сроки, установленные действующим законодательством.</w:t>
      </w:r>
    </w:p>
    <w:p w:rsidR="00B72D19" w:rsidRPr="0071716D" w:rsidRDefault="00B72D19" w:rsidP="00B72D1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71716D">
        <w:rPr>
          <w:color w:val="000000"/>
          <w:sz w:val="24"/>
          <w:szCs w:val="24"/>
        </w:rPr>
        <w:t>6.3.4. Соблюдать конфиденциальность информации, ставшей известной им при исполнении своих обязанностей.</w:t>
      </w:r>
    </w:p>
    <w:p w:rsidR="00B72D19" w:rsidRPr="0071716D" w:rsidRDefault="00B72D19" w:rsidP="0071716D">
      <w:pPr>
        <w:pStyle w:val="11"/>
        <w:tabs>
          <w:tab w:val="left" w:pos="4410"/>
        </w:tabs>
        <w:spacing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71716D">
        <w:rPr>
          <w:rFonts w:ascii="Arial" w:hAnsi="Arial" w:cs="Arial"/>
          <w:b/>
          <w:sz w:val="24"/>
          <w:szCs w:val="24"/>
        </w:rPr>
        <w:t>6.4. Председатель комиссии:</w:t>
      </w:r>
      <w:r w:rsidR="0071716D" w:rsidRPr="0071716D">
        <w:rPr>
          <w:rFonts w:ascii="Arial" w:hAnsi="Arial" w:cs="Arial"/>
          <w:b/>
          <w:sz w:val="24"/>
          <w:szCs w:val="24"/>
        </w:rPr>
        <w:tab/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>6.4.1. Осуществляет общее руководство работой комиссии и несет персональную ответственность за выполнение возложенных на комиссию задач.</w:t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>6.4.2. Созывает и ведет заседания комиссии.</w:t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>6.4.3. Проводит публичные процедуры торгов.</w:t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 xml:space="preserve">6.4.4. Осуществляет </w:t>
      </w:r>
      <w:proofErr w:type="gramStart"/>
      <w:r w:rsidRPr="0071716D">
        <w:rPr>
          <w:rFonts w:ascii="Arial" w:hAnsi="Arial" w:cs="Arial"/>
          <w:sz w:val="24"/>
          <w:szCs w:val="24"/>
        </w:rPr>
        <w:t>контроль за</w:t>
      </w:r>
      <w:proofErr w:type="gramEnd"/>
      <w:r w:rsidRPr="0071716D">
        <w:rPr>
          <w:rFonts w:ascii="Arial" w:hAnsi="Arial" w:cs="Arial"/>
          <w:sz w:val="24"/>
          <w:szCs w:val="24"/>
        </w:rPr>
        <w:t xml:space="preserve"> процедурой проведения торгов.</w:t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>6.4.5. Подписывает протоколы заседаний комиссии.</w:t>
      </w:r>
    </w:p>
    <w:p w:rsidR="0071716D" w:rsidRDefault="00B72D19" w:rsidP="007171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71716D">
        <w:rPr>
          <w:rFonts w:ascii="Arial" w:hAnsi="Arial" w:cs="Arial"/>
          <w:sz w:val="24"/>
          <w:szCs w:val="24"/>
        </w:rPr>
        <w:t>6.4.6. Осуществляет иные полномочия в соответствии с действующим законодательством и настоящим Положением.</w:t>
      </w:r>
    </w:p>
    <w:p w:rsidR="00B72D19" w:rsidRPr="0071716D" w:rsidRDefault="00B72D19" w:rsidP="0071716D">
      <w:pPr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71716D">
        <w:rPr>
          <w:rFonts w:ascii="Arial" w:hAnsi="Arial" w:cs="Arial"/>
          <w:b/>
          <w:sz w:val="24"/>
          <w:szCs w:val="24"/>
        </w:rPr>
        <w:t>6.5. Заместитель председателя комиссии осуществляет полномочия председателя в его отсутствие.</w:t>
      </w:r>
    </w:p>
    <w:p w:rsidR="00B72D19" w:rsidRPr="0071716D" w:rsidRDefault="00B72D19" w:rsidP="00B72D19">
      <w:pPr>
        <w:pStyle w:val="11"/>
        <w:spacing w:line="240" w:lineRule="auto"/>
        <w:ind w:left="0" w:firstLine="709"/>
        <w:rPr>
          <w:rFonts w:ascii="Arial" w:hAnsi="Arial" w:cs="Arial"/>
          <w:b/>
          <w:sz w:val="24"/>
          <w:szCs w:val="24"/>
        </w:rPr>
      </w:pPr>
      <w:r w:rsidRPr="0071716D">
        <w:rPr>
          <w:rFonts w:ascii="Arial" w:hAnsi="Arial" w:cs="Arial"/>
          <w:b/>
          <w:sz w:val="24"/>
          <w:szCs w:val="24"/>
        </w:rPr>
        <w:t>6.6. Секретарь комиссии:</w:t>
      </w:r>
    </w:p>
    <w:p w:rsidR="00B72D19" w:rsidRPr="0071716D" w:rsidRDefault="00165094" w:rsidP="0071716D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6.6.1</w:t>
      </w:r>
      <w:r w:rsidR="0071716D" w:rsidRPr="0071716D">
        <w:rPr>
          <w:rFonts w:ascii="Arial" w:hAnsi="Arial" w:cs="Arial"/>
          <w:sz w:val="24"/>
          <w:szCs w:val="24"/>
        </w:rPr>
        <w:t>. Я</w:t>
      </w:r>
      <w:r w:rsidR="00B72D19" w:rsidRPr="0071716D">
        <w:rPr>
          <w:rFonts w:ascii="Arial" w:hAnsi="Arial" w:cs="Arial"/>
          <w:sz w:val="24"/>
          <w:szCs w:val="24"/>
        </w:rPr>
        <w:t>вляется членом комиссии и имеет право голоса.</w:t>
      </w:r>
    </w:p>
    <w:p w:rsidR="00165094" w:rsidRPr="00165094" w:rsidRDefault="00165094" w:rsidP="0016509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65094">
        <w:rPr>
          <w:rFonts w:ascii="Arial" w:hAnsi="Arial" w:cs="Arial"/>
          <w:sz w:val="24"/>
          <w:szCs w:val="24"/>
        </w:rPr>
        <w:t>6.6.2. Осуществляет подготовку заседаний комиссии, информирование членов комиссии и  лиц, принимающих участие в работе комиссии, о дате, времени и месте проведения заседаний не менее чем за 3 рабочих дня до их начала, и обеспечивает членов комиссии необходимыми материалами.</w:t>
      </w:r>
    </w:p>
    <w:p w:rsidR="00165094" w:rsidRPr="00165094" w:rsidRDefault="00165094" w:rsidP="0016509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65094">
        <w:rPr>
          <w:rFonts w:ascii="Arial" w:hAnsi="Arial" w:cs="Arial"/>
          <w:sz w:val="24"/>
          <w:szCs w:val="24"/>
        </w:rPr>
        <w:t>6.6.3. По ходу заседаний комиссии оформляет Протоколы заседаний комиссии.</w:t>
      </w:r>
    </w:p>
    <w:p w:rsidR="00165094" w:rsidRPr="00165094" w:rsidRDefault="00165094" w:rsidP="00165094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165094">
        <w:rPr>
          <w:rFonts w:ascii="Arial" w:hAnsi="Arial" w:cs="Arial"/>
          <w:sz w:val="24"/>
          <w:szCs w:val="24"/>
        </w:rPr>
        <w:t>6.6.4. Осуществляет иные действия организационно-технического характера в соответствии с настоящим Положением.</w:t>
      </w:r>
    </w:p>
    <w:p w:rsidR="0071716D" w:rsidRPr="004F5999" w:rsidRDefault="0071716D" w:rsidP="00165094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4F5999" w:rsidRPr="004F5999" w:rsidRDefault="004F5999" w:rsidP="004F5999">
      <w:pPr>
        <w:pStyle w:val="11"/>
        <w:spacing w:line="240" w:lineRule="auto"/>
        <w:ind w:left="0" w:firstLine="0"/>
        <w:jc w:val="center"/>
        <w:rPr>
          <w:rFonts w:ascii="Arial" w:hAnsi="Arial" w:cs="Arial"/>
          <w:b/>
          <w:sz w:val="24"/>
          <w:szCs w:val="24"/>
        </w:rPr>
      </w:pPr>
      <w:r w:rsidRPr="004F5999">
        <w:rPr>
          <w:rFonts w:ascii="Arial" w:hAnsi="Arial" w:cs="Arial"/>
          <w:b/>
          <w:sz w:val="24"/>
          <w:szCs w:val="24"/>
        </w:rPr>
        <w:t>7. Порядок проведения заседаний комиссии</w:t>
      </w: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 w:rsidRPr="004F5999">
        <w:rPr>
          <w:rFonts w:ascii="Arial" w:hAnsi="Arial" w:cs="Arial"/>
          <w:sz w:val="24"/>
          <w:szCs w:val="24"/>
        </w:rPr>
        <w:t>7.1. Единая комиссия по проведению имущественных торгов правомочна осуществлять функции, если на заседании комиссии присутствуют не менее пятидесяти процентов общего числа ее членов.</w:t>
      </w: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7.2</w:t>
      </w:r>
      <w:r w:rsidRPr="004F5999">
        <w:rPr>
          <w:rFonts w:ascii="Arial" w:hAnsi="Arial" w:cs="Arial"/>
          <w:sz w:val="24"/>
          <w:szCs w:val="24"/>
        </w:rPr>
        <w:t xml:space="preserve">. Члены комиссии должны быть уведомлены о месте, дате и времени проведения заседания комиссии. </w:t>
      </w: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7.3</w:t>
      </w:r>
      <w:r w:rsidRPr="004F5999">
        <w:rPr>
          <w:rFonts w:ascii="Arial" w:hAnsi="Arial" w:cs="Arial"/>
          <w:sz w:val="24"/>
          <w:szCs w:val="24"/>
        </w:rPr>
        <w:t xml:space="preserve">. Члены комиссии лично участвуют заседаниях и подписывают протоколы заседаний комиссии. </w:t>
      </w: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7.4</w:t>
      </w:r>
      <w:r w:rsidRPr="004F5999">
        <w:rPr>
          <w:rFonts w:ascii="Arial" w:hAnsi="Arial" w:cs="Arial"/>
          <w:sz w:val="24"/>
          <w:szCs w:val="24"/>
        </w:rPr>
        <w:t>. Решения принимаются открытым голосованием простым большинством голосов членов комиссии, присутствующих на заседании. При голосовании каждый член комиссии имеет один голос.</w:t>
      </w:r>
    </w:p>
    <w:p w:rsidR="004F5999" w:rsidRP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7.5</w:t>
      </w:r>
      <w:r w:rsidRPr="004F5999">
        <w:rPr>
          <w:rFonts w:ascii="Arial" w:hAnsi="Arial" w:cs="Arial"/>
          <w:sz w:val="24"/>
          <w:szCs w:val="24"/>
        </w:rPr>
        <w:t>. При равенстве голосов голос Председателя является решающим.</w:t>
      </w:r>
    </w:p>
    <w:p w:rsidR="004F5999" w:rsidRDefault="004F5999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7.6</w:t>
      </w:r>
      <w:r w:rsidRPr="004F5999">
        <w:rPr>
          <w:rFonts w:ascii="Arial" w:hAnsi="Arial" w:cs="Arial"/>
          <w:sz w:val="24"/>
          <w:szCs w:val="24"/>
        </w:rPr>
        <w:t>. Решения комиссии оформляются протоколом, который подписывается всеми членами комиссии. Член комиссии, не согласный с принятым решением, имеет право изложить свое мнение в письменном виде и приложить его к протоколу заседания комиссии.</w:t>
      </w:r>
    </w:p>
    <w:p w:rsidR="00165094" w:rsidRDefault="00165094" w:rsidP="004F5999">
      <w:pPr>
        <w:pStyle w:val="11"/>
        <w:spacing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165094" w:rsidRPr="005E7427" w:rsidRDefault="00165094" w:rsidP="00165094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>Приложение</w:t>
      </w:r>
      <w:r>
        <w:rPr>
          <w:rFonts w:ascii="Courier New" w:hAnsi="Courier New" w:cs="Courier New"/>
        </w:rPr>
        <w:t xml:space="preserve"> №2</w:t>
      </w:r>
      <w:r w:rsidRPr="005E7427">
        <w:rPr>
          <w:rFonts w:ascii="Courier New" w:hAnsi="Courier New" w:cs="Courier New"/>
        </w:rPr>
        <w:t xml:space="preserve"> </w:t>
      </w:r>
    </w:p>
    <w:p w:rsidR="00165094" w:rsidRDefault="00165094" w:rsidP="00165094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 xml:space="preserve">к постановлению администрации </w:t>
      </w:r>
      <w:r>
        <w:rPr>
          <w:rFonts w:ascii="Courier New" w:hAnsi="Courier New" w:cs="Courier New"/>
        </w:rPr>
        <w:t xml:space="preserve">сельского поселения </w:t>
      </w:r>
      <w:proofErr w:type="spellStart"/>
      <w:r>
        <w:rPr>
          <w:rFonts w:ascii="Courier New" w:hAnsi="Courier New" w:cs="Courier New"/>
        </w:rPr>
        <w:t>Раздольинского</w:t>
      </w:r>
      <w:proofErr w:type="spellEnd"/>
      <w:r>
        <w:rPr>
          <w:rFonts w:ascii="Courier New" w:hAnsi="Courier New" w:cs="Courier New"/>
        </w:rPr>
        <w:t xml:space="preserve"> </w:t>
      </w:r>
    </w:p>
    <w:p w:rsidR="00165094" w:rsidRPr="005E7427" w:rsidRDefault="00165094" w:rsidP="00165094">
      <w:pPr>
        <w:spacing w:after="0"/>
        <w:ind w:left="5245"/>
        <w:jc w:val="right"/>
        <w:rPr>
          <w:rFonts w:ascii="Courier New" w:hAnsi="Courier New" w:cs="Courier New"/>
        </w:rPr>
      </w:pPr>
      <w:r w:rsidRPr="005E7427">
        <w:rPr>
          <w:rFonts w:ascii="Courier New" w:hAnsi="Courier New" w:cs="Courier New"/>
        </w:rPr>
        <w:t xml:space="preserve">муниципального образования </w:t>
      </w:r>
    </w:p>
    <w:p w:rsidR="00165094" w:rsidRDefault="00165094" w:rsidP="00165094">
      <w:pPr>
        <w:spacing w:after="0"/>
        <w:ind w:left="5245"/>
        <w:jc w:val="right"/>
        <w:rPr>
          <w:rFonts w:ascii="Courier New" w:hAnsi="Courier New" w:cs="Courier New"/>
          <w:sz w:val="24"/>
          <w:szCs w:val="24"/>
        </w:rPr>
      </w:pPr>
      <w:r w:rsidRPr="005E7427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>21.02.2017г. №26</w:t>
      </w:r>
    </w:p>
    <w:p w:rsidR="00165094" w:rsidRDefault="00165094" w:rsidP="0071716D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65094" w:rsidRPr="00165094" w:rsidRDefault="00165094" w:rsidP="00165094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65094">
        <w:rPr>
          <w:rFonts w:ascii="Arial" w:eastAsia="Times New Roman" w:hAnsi="Arial" w:cs="Arial"/>
          <w:b/>
          <w:sz w:val="24"/>
          <w:szCs w:val="24"/>
        </w:rPr>
        <w:t>С</w:t>
      </w:r>
      <w:r w:rsidRPr="00C20F60">
        <w:rPr>
          <w:rFonts w:ascii="Arial" w:eastAsia="Times New Roman" w:hAnsi="Arial" w:cs="Arial"/>
          <w:b/>
          <w:sz w:val="24"/>
          <w:szCs w:val="24"/>
        </w:rPr>
        <w:t>остав</w:t>
      </w:r>
    </w:p>
    <w:p w:rsidR="00165094" w:rsidRDefault="00165094" w:rsidP="00165094">
      <w:pPr>
        <w:spacing w:after="0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20F60">
        <w:rPr>
          <w:rFonts w:ascii="Arial" w:eastAsia="Times New Roman" w:hAnsi="Arial" w:cs="Arial"/>
          <w:b/>
          <w:sz w:val="24"/>
          <w:szCs w:val="24"/>
        </w:rPr>
        <w:t xml:space="preserve">Единой комиссии по проведению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</w:t>
      </w:r>
      <w:r w:rsidRPr="00165094">
        <w:rPr>
          <w:rFonts w:ascii="Arial" w:eastAsia="Times New Roman" w:hAnsi="Arial" w:cs="Arial"/>
          <w:b/>
          <w:sz w:val="24"/>
          <w:szCs w:val="24"/>
        </w:rPr>
        <w:t xml:space="preserve">муниципального </w:t>
      </w:r>
      <w:r w:rsidRPr="00C20F60">
        <w:rPr>
          <w:rFonts w:ascii="Arial" w:eastAsia="Times New Roman" w:hAnsi="Arial" w:cs="Arial"/>
          <w:b/>
          <w:sz w:val="24"/>
          <w:szCs w:val="24"/>
        </w:rPr>
        <w:t xml:space="preserve">имущества </w:t>
      </w:r>
      <w:r w:rsidRPr="00165094">
        <w:rPr>
          <w:rFonts w:ascii="Arial" w:eastAsia="Times New Roman" w:hAnsi="Arial" w:cs="Arial"/>
          <w:b/>
          <w:sz w:val="24"/>
          <w:szCs w:val="24"/>
        </w:rPr>
        <w:t xml:space="preserve">сельское поселение </w:t>
      </w:r>
      <w:proofErr w:type="spellStart"/>
      <w:r w:rsidRPr="00165094">
        <w:rPr>
          <w:rFonts w:ascii="Arial" w:eastAsia="Times New Roman" w:hAnsi="Arial" w:cs="Arial"/>
          <w:b/>
          <w:sz w:val="24"/>
          <w:szCs w:val="24"/>
        </w:rPr>
        <w:t>Раздольинского</w:t>
      </w:r>
      <w:proofErr w:type="spellEnd"/>
      <w:r w:rsidRPr="00165094">
        <w:rPr>
          <w:rFonts w:ascii="Arial" w:eastAsia="Times New Roman" w:hAnsi="Arial" w:cs="Arial"/>
          <w:b/>
          <w:sz w:val="24"/>
          <w:szCs w:val="24"/>
        </w:rPr>
        <w:t xml:space="preserve"> муниципального образования</w:t>
      </w:r>
    </w:p>
    <w:p w:rsidR="00165094" w:rsidRDefault="00165094" w:rsidP="00C74230">
      <w:pPr>
        <w:spacing w:after="0"/>
        <w:rPr>
          <w:rFonts w:ascii="Arial" w:eastAsia="Times New Roman" w:hAnsi="Arial" w:cs="Arial"/>
          <w:b/>
          <w:sz w:val="24"/>
          <w:szCs w:val="24"/>
        </w:rPr>
      </w:pPr>
    </w:p>
    <w:p w:rsidR="00165094" w:rsidRPr="00DE5D0C" w:rsidRDefault="00165094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 xml:space="preserve">Добрынин Сергей Иванович – глава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 (</w:t>
      </w:r>
      <w:r w:rsidRPr="00DE5D0C">
        <w:rPr>
          <w:rFonts w:ascii="Arial" w:hAnsi="Arial" w:cs="Arial"/>
          <w:b/>
          <w:sz w:val="24"/>
          <w:szCs w:val="24"/>
        </w:rPr>
        <w:t>председатель комиссии</w:t>
      </w:r>
      <w:r w:rsidRPr="00DE5D0C">
        <w:rPr>
          <w:rFonts w:ascii="Arial" w:hAnsi="Arial" w:cs="Arial"/>
          <w:sz w:val="24"/>
          <w:szCs w:val="24"/>
        </w:rPr>
        <w:t>);</w:t>
      </w:r>
    </w:p>
    <w:p w:rsidR="008942BA" w:rsidRPr="00DE5D0C" w:rsidRDefault="00165094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DE5D0C">
        <w:rPr>
          <w:rFonts w:ascii="Arial" w:hAnsi="Arial" w:cs="Arial"/>
          <w:sz w:val="24"/>
          <w:szCs w:val="24"/>
        </w:rPr>
        <w:t>Савватеева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Татьяна Николаевна – главный </w:t>
      </w:r>
      <w:r w:rsidR="00E21125">
        <w:rPr>
          <w:rFonts w:ascii="Arial" w:hAnsi="Arial" w:cs="Arial"/>
          <w:sz w:val="24"/>
          <w:szCs w:val="24"/>
        </w:rPr>
        <w:t>специалист по организационно-</w:t>
      </w:r>
      <w:proofErr w:type="spellStart"/>
      <w:r w:rsidR="00E21125">
        <w:rPr>
          <w:rFonts w:ascii="Arial" w:hAnsi="Arial" w:cs="Arial"/>
          <w:sz w:val="24"/>
          <w:szCs w:val="24"/>
        </w:rPr>
        <w:t>пра</w:t>
      </w:r>
      <w:proofErr w:type="spellEnd"/>
      <w:r w:rsidR="00E21125">
        <w:rPr>
          <w:rFonts w:ascii="Arial" w:hAnsi="Arial" w:cs="Arial"/>
          <w:sz w:val="24"/>
          <w:szCs w:val="24"/>
        </w:rPr>
        <w:t>-</w:t>
      </w:r>
      <w:bookmarkStart w:id="4" w:name="_GoBack"/>
      <w:bookmarkEnd w:id="4"/>
      <w:proofErr w:type="spellStart"/>
      <w:r w:rsidRPr="00DE5D0C">
        <w:rPr>
          <w:rFonts w:ascii="Arial" w:hAnsi="Arial" w:cs="Arial"/>
          <w:sz w:val="24"/>
          <w:szCs w:val="24"/>
        </w:rPr>
        <w:t>вовой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работе администрации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lastRenderedPageBreak/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 (</w:t>
      </w:r>
      <w:r w:rsidRPr="00DE5D0C">
        <w:rPr>
          <w:rFonts w:ascii="Arial" w:hAnsi="Arial" w:cs="Arial"/>
          <w:b/>
          <w:sz w:val="24"/>
          <w:szCs w:val="24"/>
        </w:rPr>
        <w:t>заместитель председателя комиссии</w:t>
      </w:r>
      <w:r w:rsidRPr="00DE5D0C">
        <w:rPr>
          <w:rFonts w:ascii="Arial" w:hAnsi="Arial" w:cs="Arial"/>
          <w:sz w:val="24"/>
          <w:szCs w:val="24"/>
        </w:rPr>
        <w:t>);</w:t>
      </w:r>
    </w:p>
    <w:p w:rsidR="00165094" w:rsidRPr="00DE5D0C" w:rsidRDefault="00165094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 xml:space="preserve">Баранова Мария </w:t>
      </w:r>
      <w:proofErr w:type="spellStart"/>
      <w:r w:rsidRPr="00DE5D0C">
        <w:rPr>
          <w:rFonts w:ascii="Arial" w:hAnsi="Arial" w:cs="Arial"/>
          <w:sz w:val="24"/>
          <w:szCs w:val="24"/>
        </w:rPr>
        <w:t>Закиевна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– специалист администрации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 по муниципальному заказу (</w:t>
      </w:r>
      <w:r w:rsidRPr="00DE5D0C">
        <w:rPr>
          <w:rFonts w:ascii="Arial" w:hAnsi="Arial" w:cs="Arial"/>
          <w:b/>
          <w:sz w:val="24"/>
          <w:szCs w:val="24"/>
        </w:rPr>
        <w:t>секретарь комиссии</w:t>
      </w:r>
      <w:r w:rsidRPr="00DE5D0C">
        <w:rPr>
          <w:rFonts w:ascii="Arial" w:hAnsi="Arial" w:cs="Arial"/>
          <w:sz w:val="24"/>
          <w:szCs w:val="24"/>
        </w:rPr>
        <w:t>);</w:t>
      </w:r>
    </w:p>
    <w:p w:rsidR="00165094" w:rsidRPr="00DE5D0C" w:rsidRDefault="00165094" w:rsidP="00C7423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165094" w:rsidRPr="00DE5D0C" w:rsidRDefault="00165094" w:rsidP="00C7423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>Члены комиссии:</w:t>
      </w:r>
    </w:p>
    <w:p w:rsidR="00C74230" w:rsidRPr="00DE5D0C" w:rsidRDefault="00C74230" w:rsidP="00C74230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165094" w:rsidRPr="00DE5D0C" w:rsidRDefault="00165094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 xml:space="preserve">Бажанова Юлия Александровна – специалист администрации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C74230" w:rsidRPr="00DE5D0C">
        <w:rPr>
          <w:rFonts w:ascii="Arial" w:hAnsi="Arial" w:cs="Arial"/>
          <w:sz w:val="24"/>
          <w:szCs w:val="24"/>
        </w:rPr>
        <w:t xml:space="preserve"> по благоустройству и муниципальному имуществу;</w:t>
      </w:r>
    </w:p>
    <w:p w:rsidR="00C74230" w:rsidRPr="00DE5D0C" w:rsidRDefault="00C74230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 xml:space="preserve">Скрипченко Елена Владимировна – специалист администрации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 по финансово-бюджетной политике;</w:t>
      </w:r>
    </w:p>
    <w:p w:rsidR="00C74230" w:rsidRPr="00DE5D0C" w:rsidRDefault="00C74230" w:rsidP="00C74230">
      <w:pPr>
        <w:pStyle w:val="a4"/>
        <w:numPr>
          <w:ilvl w:val="0"/>
          <w:numId w:val="7"/>
        </w:numPr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DE5D0C">
        <w:rPr>
          <w:rFonts w:ascii="Arial" w:hAnsi="Arial" w:cs="Arial"/>
          <w:sz w:val="24"/>
          <w:szCs w:val="24"/>
        </w:rPr>
        <w:t xml:space="preserve">Медведев Валерий </w:t>
      </w:r>
      <w:proofErr w:type="spellStart"/>
      <w:r w:rsidRPr="00DE5D0C">
        <w:rPr>
          <w:rFonts w:ascii="Arial" w:hAnsi="Arial" w:cs="Arial"/>
          <w:sz w:val="24"/>
          <w:szCs w:val="24"/>
        </w:rPr>
        <w:t>Лольевич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– депутат Думы сельского поселения </w:t>
      </w:r>
      <w:proofErr w:type="spellStart"/>
      <w:r w:rsidRPr="00DE5D0C">
        <w:rPr>
          <w:rFonts w:ascii="Arial" w:hAnsi="Arial" w:cs="Arial"/>
          <w:sz w:val="24"/>
          <w:szCs w:val="24"/>
        </w:rPr>
        <w:t>Раздольинского</w:t>
      </w:r>
      <w:proofErr w:type="spellEnd"/>
      <w:r w:rsidRPr="00DE5D0C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8942BA" w:rsidRPr="00D34A1D" w:rsidRDefault="008942BA" w:rsidP="00E34F13">
      <w:pPr>
        <w:spacing w:after="0"/>
        <w:jc w:val="center"/>
      </w:pPr>
    </w:p>
    <w:sectPr w:rsidR="008942BA" w:rsidRPr="00D34A1D" w:rsidSect="00523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05205"/>
    <w:multiLevelType w:val="hybridMultilevel"/>
    <w:tmpl w:val="956245C6"/>
    <w:lvl w:ilvl="0" w:tplc="C622BC6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7147598"/>
    <w:multiLevelType w:val="multilevel"/>
    <w:tmpl w:val="2D601A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9A23246"/>
    <w:multiLevelType w:val="hybridMultilevel"/>
    <w:tmpl w:val="E22A251C"/>
    <w:lvl w:ilvl="0" w:tplc="A24A80FC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BE13A1"/>
    <w:multiLevelType w:val="hybridMultilevel"/>
    <w:tmpl w:val="0240D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8B1E20"/>
    <w:multiLevelType w:val="hybridMultilevel"/>
    <w:tmpl w:val="B2AC1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7F4198"/>
    <w:multiLevelType w:val="hybridMultilevel"/>
    <w:tmpl w:val="C2001336"/>
    <w:lvl w:ilvl="0" w:tplc="4BC677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723061"/>
    <w:multiLevelType w:val="multilevel"/>
    <w:tmpl w:val="7D8017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F60"/>
    <w:rsid w:val="000011CF"/>
    <w:rsid w:val="00004CFA"/>
    <w:rsid w:val="00005537"/>
    <w:rsid w:val="000059E6"/>
    <w:rsid w:val="00007587"/>
    <w:rsid w:val="0001161A"/>
    <w:rsid w:val="000116E7"/>
    <w:rsid w:val="00011D27"/>
    <w:rsid w:val="00011DEA"/>
    <w:rsid w:val="00014006"/>
    <w:rsid w:val="0001500F"/>
    <w:rsid w:val="0001597B"/>
    <w:rsid w:val="00015DA6"/>
    <w:rsid w:val="00021BEF"/>
    <w:rsid w:val="0002228A"/>
    <w:rsid w:val="00022EAA"/>
    <w:rsid w:val="00023EFE"/>
    <w:rsid w:val="000256DA"/>
    <w:rsid w:val="000266BD"/>
    <w:rsid w:val="00030A82"/>
    <w:rsid w:val="000343A3"/>
    <w:rsid w:val="00034C3D"/>
    <w:rsid w:val="00034CB5"/>
    <w:rsid w:val="00035B3C"/>
    <w:rsid w:val="0003733F"/>
    <w:rsid w:val="000375A2"/>
    <w:rsid w:val="00042920"/>
    <w:rsid w:val="000437C6"/>
    <w:rsid w:val="00044F94"/>
    <w:rsid w:val="00045AB6"/>
    <w:rsid w:val="000467FF"/>
    <w:rsid w:val="00046B89"/>
    <w:rsid w:val="00046C96"/>
    <w:rsid w:val="00046EE0"/>
    <w:rsid w:val="00055CCF"/>
    <w:rsid w:val="00055D8A"/>
    <w:rsid w:val="000573A0"/>
    <w:rsid w:val="0006011F"/>
    <w:rsid w:val="00060E42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6557A"/>
    <w:rsid w:val="0006560C"/>
    <w:rsid w:val="00070349"/>
    <w:rsid w:val="00072CE8"/>
    <w:rsid w:val="00073249"/>
    <w:rsid w:val="00073EB2"/>
    <w:rsid w:val="00077D0F"/>
    <w:rsid w:val="00080E67"/>
    <w:rsid w:val="00083C40"/>
    <w:rsid w:val="00084B3E"/>
    <w:rsid w:val="00085CEB"/>
    <w:rsid w:val="000903BF"/>
    <w:rsid w:val="00091A23"/>
    <w:rsid w:val="00095496"/>
    <w:rsid w:val="00095FA2"/>
    <w:rsid w:val="000A2476"/>
    <w:rsid w:val="000A2879"/>
    <w:rsid w:val="000A3400"/>
    <w:rsid w:val="000A5F8B"/>
    <w:rsid w:val="000A67BA"/>
    <w:rsid w:val="000A7FE7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C2F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405B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23CD9"/>
    <w:rsid w:val="00124B17"/>
    <w:rsid w:val="001304E4"/>
    <w:rsid w:val="00130ADF"/>
    <w:rsid w:val="00131DE7"/>
    <w:rsid w:val="00131FE6"/>
    <w:rsid w:val="00132CDB"/>
    <w:rsid w:val="00132F3F"/>
    <w:rsid w:val="0013547B"/>
    <w:rsid w:val="001361C0"/>
    <w:rsid w:val="0013689F"/>
    <w:rsid w:val="001400AA"/>
    <w:rsid w:val="001458C3"/>
    <w:rsid w:val="001464D9"/>
    <w:rsid w:val="001465C4"/>
    <w:rsid w:val="00146D52"/>
    <w:rsid w:val="001473E1"/>
    <w:rsid w:val="001474BB"/>
    <w:rsid w:val="00147BBE"/>
    <w:rsid w:val="00151282"/>
    <w:rsid w:val="001535E4"/>
    <w:rsid w:val="00160301"/>
    <w:rsid w:val="00160366"/>
    <w:rsid w:val="00160E0B"/>
    <w:rsid w:val="001620DD"/>
    <w:rsid w:val="00163A12"/>
    <w:rsid w:val="00165094"/>
    <w:rsid w:val="00166702"/>
    <w:rsid w:val="00167011"/>
    <w:rsid w:val="00167141"/>
    <w:rsid w:val="00172D9C"/>
    <w:rsid w:val="00177825"/>
    <w:rsid w:val="00177A7C"/>
    <w:rsid w:val="00180BA7"/>
    <w:rsid w:val="00180D15"/>
    <w:rsid w:val="00180F91"/>
    <w:rsid w:val="0018267C"/>
    <w:rsid w:val="00183113"/>
    <w:rsid w:val="0018736E"/>
    <w:rsid w:val="00190144"/>
    <w:rsid w:val="0019082E"/>
    <w:rsid w:val="00191BD0"/>
    <w:rsid w:val="0019514D"/>
    <w:rsid w:val="00195B08"/>
    <w:rsid w:val="00195BBF"/>
    <w:rsid w:val="00196BC4"/>
    <w:rsid w:val="001971F1"/>
    <w:rsid w:val="001977B2"/>
    <w:rsid w:val="001A0603"/>
    <w:rsid w:val="001A0FD1"/>
    <w:rsid w:val="001A1CF9"/>
    <w:rsid w:val="001A29A0"/>
    <w:rsid w:val="001A2FF8"/>
    <w:rsid w:val="001A3D5F"/>
    <w:rsid w:val="001A435E"/>
    <w:rsid w:val="001A44D8"/>
    <w:rsid w:val="001A62E4"/>
    <w:rsid w:val="001A6E13"/>
    <w:rsid w:val="001B01DF"/>
    <w:rsid w:val="001B44A7"/>
    <w:rsid w:val="001B46C6"/>
    <w:rsid w:val="001B4B89"/>
    <w:rsid w:val="001B5C7D"/>
    <w:rsid w:val="001B5F96"/>
    <w:rsid w:val="001B6356"/>
    <w:rsid w:val="001C1C05"/>
    <w:rsid w:val="001C4D53"/>
    <w:rsid w:val="001C63BB"/>
    <w:rsid w:val="001D002A"/>
    <w:rsid w:val="001D082D"/>
    <w:rsid w:val="001D1173"/>
    <w:rsid w:val="001D2274"/>
    <w:rsid w:val="001D4584"/>
    <w:rsid w:val="001D48BD"/>
    <w:rsid w:val="001D703E"/>
    <w:rsid w:val="001D7A39"/>
    <w:rsid w:val="001E3068"/>
    <w:rsid w:val="001E490D"/>
    <w:rsid w:val="001E535F"/>
    <w:rsid w:val="001E5D2D"/>
    <w:rsid w:val="001E69BD"/>
    <w:rsid w:val="001F2A55"/>
    <w:rsid w:val="001F642A"/>
    <w:rsid w:val="001F7A35"/>
    <w:rsid w:val="00200D87"/>
    <w:rsid w:val="0020158F"/>
    <w:rsid w:val="00201752"/>
    <w:rsid w:val="002017CA"/>
    <w:rsid w:val="00202356"/>
    <w:rsid w:val="002051A7"/>
    <w:rsid w:val="0020593C"/>
    <w:rsid w:val="00206BCA"/>
    <w:rsid w:val="00210B70"/>
    <w:rsid w:val="00210ECD"/>
    <w:rsid w:val="00211F33"/>
    <w:rsid w:val="002129EA"/>
    <w:rsid w:val="00212CC3"/>
    <w:rsid w:val="00212DA8"/>
    <w:rsid w:val="0021313A"/>
    <w:rsid w:val="0022649D"/>
    <w:rsid w:val="002301C8"/>
    <w:rsid w:val="00231E9B"/>
    <w:rsid w:val="0023391B"/>
    <w:rsid w:val="00234453"/>
    <w:rsid w:val="002357DF"/>
    <w:rsid w:val="002368E6"/>
    <w:rsid w:val="00236BC6"/>
    <w:rsid w:val="002403CE"/>
    <w:rsid w:val="002420DB"/>
    <w:rsid w:val="002459BF"/>
    <w:rsid w:val="00245C8A"/>
    <w:rsid w:val="0024663F"/>
    <w:rsid w:val="00247C27"/>
    <w:rsid w:val="00250669"/>
    <w:rsid w:val="0025226D"/>
    <w:rsid w:val="0025237C"/>
    <w:rsid w:val="002537AF"/>
    <w:rsid w:val="002540B6"/>
    <w:rsid w:val="00255104"/>
    <w:rsid w:val="00255C68"/>
    <w:rsid w:val="0025614F"/>
    <w:rsid w:val="00256285"/>
    <w:rsid w:val="0025663E"/>
    <w:rsid w:val="00256B90"/>
    <w:rsid w:val="002570B7"/>
    <w:rsid w:val="0026147C"/>
    <w:rsid w:val="002623F8"/>
    <w:rsid w:val="00262B36"/>
    <w:rsid w:val="002630EB"/>
    <w:rsid w:val="00264523"/>
    <w:rsid w:val="002645CF"/>
    <w:rsid w:val="00271ECD"/>
    <w:rsid w:val="002743CD"/>
    <w:rsid w:val="0027588D"/>
    <w:rsid w:val="00277503"/>
    <w:rsid w:val="00280AAF"/>
    <w:rsid w:val="002817AD"/>
    <w:rsid w:val="00283B60"/>
    <w:rsid w:val="00284F65"/>
    <w:rsid w:val="002860F0"/>
    <w:rsid w:val="00286FE4"/>
    <w:rsid w:val="0028778A"/>
    <w:rsid w:val="002905B0"/>
    <w:rsid w:val="00294A92"/>
    <w:rsid w:val="00297B96"/>
    <w:rsid w:val="002A1959"/>
    <w:rsid w:val="002A2164"/>
    <w:rsid w:val="002A22ED"/>
    <w:rsid w:val="002A35DB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E1C"/>
    <w:rsid w:val="002B6F9C"/>
    <w:rsid w:val="002B7E5E"/>
    <w:rsid w:val="002C217D"/>
    <w:rsid w:val="002C2372"/>
    <w:rsid w:val="002C27F2"/>
    <w:rsid w:val="002C2E1C"/>
    <w:rsid w:val="002C3DC1"/>
    <w:rsid w:val="002C4240"/>
    <w:rsid w:val="002C49AC"/>
    <w:rsid w:val="002C4C57"/>
    <w:rsid w:val="002C571A"/>
    <w:rsid w:val="002D3BC1"/>
    <w:rsid w:val="002D4301"/>
    <w:rsid w:val="002D7719"/>
    <w:rsid w:val="002E2B37"/>
    <w:rsid w:val="002E2F4C"/>
    <w:rsid w:val="002E3662"/>
    <w:rsid w:val="002E469A"/>
    <w:rsid w:val="002E4910"/>
    <w:rsid w:val="002E4913"/>
    <w:rsid w:val="002E5F2C"/>
    <w:rsid w:val="002E6996"/>
    <w:rsid w:val="002E6E6A"/>
    <w:rsid w:val="002F0677"/>
    <w:rsid w:val="002F2179"/>
    <w:rsid w:val="002F2342"/>
    <w:rsid w:val="002F2D5D"/>
    <w:rsid w:val="002F3C67"/>
    <w:rsid w:val="002F4D29"/>
    <w:rsid w:val="002F7332"/>
    <w:rsid w:val="002F795A"/>
    <w:rsid w:val="00302565"/>
    <w:rsid w:val="00302F3F"/>
    <w:rsid w:val="00304037"/>
    <w:rsid w:val="003044E9"/>
    <w:rsid w:val="003103E1"/>
    <w:rsid w:val="00310A66"/>
    <w:rsid w:val="00311F60"/>
    <w:rsid w:val="003134CC"/>
    <w:rsid w:val="00314FD3"/>
    <w:rsid w:val="00322701"/>
    <w:rsid w:val="003236AE"/>
    <w:rsid w:val="003236E5"/>
    <w:rsid w:val="0032411F"/>
    <w:rsid w:val="00330084"/>
    <w:rsid w:val="00330D94"/>
    <w:rsid w:val="00331C48"/>
    <w:rsid w:val="0033388B"/>
    <w:rsid w:val="003351F5"/>
    <w:rsid w:val="0033663F"/>
    <w:rsid w:val="00336EC9"/>
    <w:rsid w:val="00340697"/>
    <w:rsid w:val="00340E01"/>
    <w:rsid w:val="00341F3B"/>
    <w:rsid w:val="00343E2B"/>
    <w:rsid w:val="00343E88"/>
    <w:rsid w:val="003458E2"/>
    <w:rsid w:val="003467E2"/>
    <w:rsid w:val="0034726B"/>
    <w:rsid w:val="0034779C"/>
    <w:rsid w:val="00347E7A"/>
    <w:rsid w:val="003520E0"/>
    <w:rsid w:val="003521FC"/>
    <w:rsid w:val="00352558"/>
    <w:rsid w:val="00352BF9"/>
    <w:rsid w:val="003535C4"/>
    <w:rsid w:val="003538C8"/>
    <w:rsid w:val="00355132"/>
    <w:rsid w:val="0036294A"/>
    <w:rsid w:val="00362E6C"/>
    <w:rsid w:val="0036335D"/>
    <w:rsid w:val="00363491"/>
    <w:rsid w:val="00363D24"/>
    <w:rsid w:val="003701B7"/>
    <w:rsid w:val="003706BD"/>
    <w:rsid w:val="003707B0"/>
    <w:rsid w:val="00372D6C"/>
    <w:rsid w:val="003736B1"/>
    <w:rsid w:val="00374B6A"/>
    <w:rsid w:val="003758A2"/>
    <w:rsid w:val="0037652A"/>
    <w:rsid w:val="003767E5"/>
    <w:rsid w:val="00376981"/>
    <w:rsid w:val="00377115"/>
    <w:rsid w:val="003776A8"/>
    <w:rsid w:val="00382671"/>
    <w:rsid w:val="0038299F"/>
    <w:rsid w:val="00383DCA"/>
    <w:rsid w:val="00386384"/>
    <w:rsid w:val="00386E4A"/>
    <w:rsid w:val="003873E8"/>
    <w:rsid w:val="003917C0"/>
    <w:rsid w:val="003934A6"/>
    <w:rsid w:val="003942A0"/>
    <w:rsid w:val="00395D8A"/>
    <w:rsid w:val="003A414F"/>
    <w:rsid w:val="003A4227"/>
    <w:rsid w:val="003A48A8"/>
    <w:rsid w:val="003A6FF8"/>
    <w:rsid w:val="003B1FF6"/>
    <w:rsid w:val="003B4B4F"/>
    <w:rsid w:val="003B4D00"/>
    <w:rsid w:val="003C2495"/>
    <w:rsid w:val="003C2A50"/>
    <w:rsid w:val="003C3079"/>
    <w:rsid w:val="003C3343"/>
    <w:rsid w:val="003D1A5A"/>
    <w:rsid w:val="003D21E2"/>
    <w:rsid w:val="003D42C4"/>
    <w:rsid w:val="003D4B07"/>
    <w:rsid w:val="003D4BE2"/>
    <w:rsid w:val="003D4DB5"/>
    <w:rsid w:val="003D4E15"/>
    <w:rsid w:val="003D55FB"/>
    <w:rsid w:val="003D5B0A"/>
    <w:rsid w:val="003D5F5E"/>
    <w:rsid w:val="003D6FC7"/>
    <w:rsid w:val="003D76C4"/>
    <w:rsid w:val="003E02C6"/>
    <w:rsid w:val="003E3D4D"/>
    <w:rsid w:val="003E4E14"/>
    <w:rsid w:val="003E5932"/>
    <w:rsid w:val="003E6620"/>
    <w:rsid w:val="003F0737"/>
    <w:rsid w:val="003F0E9B"/>
    <w:rsid w:val="003F1B7C"/>
    <w:rsid w:val="003F1F5D"/>
    <w:rsid w:val="003F25F4"/>
    <w:rsid w:val="003F6225"/>
    <w:rsid w:val="003F6F89"/>
    <w:rsid w:val="004000BC"/>
    <w:rsid w:val="0040012F"/>
    <w:rsid w:val="004009C0"/>
    <w:rsid w:val="00400B8E"/>
    <w:rsid w:val="004030F4"/>
    <w:rsid w:val="00404236"/>
    <w:rsid w:val="00406537"/>
    <w:rsid w:val="00407028"/>
    <w:rsid w:val="00407C65"/>
    <w:rsid w:val="00410453"/>
    <w:rsid w:val="00413915"/>
    <w:rsid w:val="0041394A"/>
    <w:rsid w:val="004207F1"/>
    <w:rsid w:val="004229ED"/>
    <w:rsid w:val="004237C9"/>
    <w:rsid w:val="00423A33"/>
    <w:rsid w:val="00423DD4"/>
    <w:rsid w:val="00424D34"/>
    <w:rsid w:val="0042528E"/>
    <w:rsid w:val="00426ABC"/>
    <w:rsid w:val="0042758E"/>
    <w:rsid w:val="00427A58"/>
    <w:rsid w:val="00430326"/>
    <w:rsid w:val="00432818"/>
    <w:rsid w:val="0043313B"/>
    <w:rsid w:val="00437B86"/>
    <w:rsid w:val="004414BB"/>
    <w:rsid w:val="004416EE"/>
    <w:rsid w:val="00445A08"/>
    <w:rsid w:val="004541B4"/>
    <w:rsid w:val="00454791"/>
    <w:rsid w:val="004571A3"/>
    <w:rsid w:val="00460F21"/>
    <w:rsid w:val="00461162"/>
    <w:rsid w:val="00461FA5"/>
    <w:rsid w:val="00463CC5"/>
    <w:rsid w:val="00464548"/>
    <w:rsid w:val="0046479B"/>
    <w:rsid w:val="00465B7B"/>
    <w:rsid w:val="00466898"/>
    <w:rsid w:val="00466B39"/>
    <w:rsid w:val="00470AAB"/>
    <w:rsid w:val="00470B32"/>
    <w:rsid w:val="00473F42"/>
    <w:rsid w:val="00477AF6"/>
    <w:rsid w:val="00481F28"/>
    <w:rsid w:val="004832F4"/>
    <w:rsid w:val="00483B29"/>
    <w:rsid w:val="00485F0D"/>
    <w:rsid w:val="00486901"/>
    <w:rsid w:val="0048713E"/>
    <w:rsid w:val="00490EAD"/>
    <w:rsid w:val="004912BA"/>
    <w:rsid w:val="0049179B"/>
    <w:rsid w:val="0049356F"/>
    <w:rsid w:val="00494DF0"/>
    <w:rsid w:val="00495F01"/>
    <w:rsid w:val="004A0AEA"/>
    <w:rsid w:val="004A0B61"/>
    <w:rsid w:val="004A0BC0"/>
    <w:rsid w:val="004A164F"/>
    <w:rsid w:val="004A1AE1"/>
    <w:rsid w:val="004A3CE9"/>
    <w:rsid w:val="004A77D3"/>
    <w:rsid w:val="004B0A11"/>
    <w:rsid w:val="004B0B6F"/>
    <w:rsid w:val="004B0CC6"/>
    <w:rsid w:val="004B2486"/>
    <w:rsid w:val="004B4E73"/>
    <w:rsid w:val="004B5265"/>
    <w:rsid w:val="004B67C8"/>
    <w:rsid w:val="004B7536"/>
    <w:rsid w:val="004C1BB4"/>
    <w:rsid w:val="004C2645"/>
    <w:rsid w:val="004C336C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D67BE"/>
    <w:rsid w:val="004D7D95"/>
    <w:rsid w:val="004E0D92"/>
    <w:rsid w:val="004E1E0A"/>
    <w:rsid w:val="004E2037"/>
    <w:rsid w:val="004E2B89"/>
    <w:rsid w:val="004E3230"/>
    <w:rsid w:val="004E4397"/>
    <w:rsid w:val="004E6B82"/>
    <w:rsid w:val="004F0ABE"/>
    <w:rsid w:val="004F16B3"/>
    <w:rsid w:val="004F3353"/>
    <w:rsid w:val="004F3FC9"/>
    <w:rsid w:val="004F43A8"/>
    <w:rsid w:val="004F447D"/>
    <w:rsid w:val="004F5999"/>
    <w:rsid w:val="004F76FC"/>
    <w:rsid w:val="00502CB0"/>
    <w:rsid w:val="005041DC"/>
    <w:rsid w:val="00505223"/>
    <w:rsid w:val="00505BA0"/>
    <w:rsid w:val="00511FE2"/>
    <w:rsid w:val="00512F5C"/>
    <w:rsid w:val="00516015"/>
    <w:rsid w:val="005161B2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333A"/>
    <w:rsid w:val="00533C61"/>
    <w:rsid w:val="005341B1"/>
    <w:rsid w:val="00535C9E"/>
    <w:rsid w:val="00537482"/>
    <w:rsid w:val="005375E6"/>
    <w:rsid w:val="005379A6"/>
    <w:rsid w:val="00542AA2"/>
    <w:rsid w:val="00544793"/>
    <w:rsid w:val="00544B55"/>
    <w:rsid w:val="005472C2"/>
    <w:rsid w:val="0055041F"/>
    <w:rsid w:val="005512F5"/>
    <w:rsid w:val="00551835"/>
    <w:rsid w:val="00551AD9"/>
    <w:rsid w:val="00551D84"/>
    <w:rsid w:val="00554E6D"/>
    <w:rsid w:val="00557B3A"/>
    <w:rsid w:val="00557C65"/>
    <w:rsid w:val="005604CF"/>
    <w:rsid w:val="00563316"/>
    <w:rsid w:val="00564837"/>
    <w:rsid w:val="0057003C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2E6E"/>
    <w:rsid w:val="00583721"/>
    <w:rsid w:val="005846DA"/>
    <w:rsid w:val="0058577C"/>
    <w:rsid w:val="0058579F"/>
    <w:rsid w:val="00590594"/>
    <w:rsid w:val="0059167C"/>
    <w:rsid w:val="00591F11"/>
    <w:rsid w:val="00594DAA"/>
    <w:rsid w:val="00597D5C"/>
    <w:rsid w:val="005A0986"/>
    <w:rsid w:val="005A2246"/>
    <w:rsid w:val="005A27A1"/>
    <w:rsid w:val="005A2940"/>
    <w:rsid w:val="005A29B2"/>
    <w:rsid w:val="005A51A2"/>
    <w:rsid w:val="005B07EF"/>
    <w:rsid w:val="005B186A"/>
    <w:rsid w:val="005B2427"/>
    <w:rsid w:val="005B2496"/>
    <w:rsid w:val="005B2626"/>
    <w:rsid w:val="005B5667"/>
    <w:rsid w:val="005B5B5E"/>
    <w:rsid w:val="005B6104"/>
    <w:rsid w:val="005B746B"/>
    <w:rsid w:val="005C2142"/>
    <w:rsid w:val="005C35C1"/>
    <w:rsid w:val="005C3A23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113"/>
    <w:rsid w:val="005E46FE"/>
    <w:rsid w:val="005E4ECC"/>
    <w:rsid w:val="005E591E"/>
    <w:rsid w:val="005E6240"/>
    <w:rsid w:val="005E68D8"/>
    <w:rsid w:val="005E7E48"/>
    <w:rsid w:val="005F086C"/>
    <w:rsid w:val="005F19FC"/>
    <w:rsid w:val="005F353B"/>
    <w:rsid w:val="005F4A39"/>
    <w:rsid w:val="005F7327"/>
    <w:rsid w:val="005F7E0C"/>
    <w:rsid w:val="00600247"/>
    <w:rsid w:val="006009E5"/>
    <w:rsid w:val="0060136D"/>
    <w:rsid w:val="00602165"/>
    <w:rsid w:val="00605C93"/>
    <w:rsid w:val="00605E7A"/>
    <w:rsid w:val="00607C56"/>
    <w:rsid w:val="006109FB"/>
    <w:rsid w:val="00612F36"/>
    <w:rsid w:val="006138D6"/>
    <w:rsid w:val="00614CEB"/>
    <w:rsid w:val="0061523F"/>
    <w:rsid w:val="00617803"/>
    <w:rsid w:val="0062098D"/>
    <w:rsid w:val="0062258B"/>
    <w:rsid w:val="0062289E"/>
    <w:rsid w:val="00624175"/>
    <w:rsid w:val="0062660A"/>
    <w:rsid w:val="0062662C"/>
    <w:rsid w:val="006331E3"/>
    <w:rsid w:val="006335DA"/>
    <w:rsid w:val="00633608"/>
    <w:rsid w:val="0063366A"/>
    <w:rsid w:val="00633B55"/>
    <w:rsid w:val="00634839"/>
    <w:rsid w:val="00634A82"/>
    <w:rsid w:val="00636165"/>
    <w:rsid w:val="006378D9"/>
    <w:rsid w:val="006400E8"/>
    <w:rsid w:val="006407D7"/>
    <w:rsid w:val="00643BFD"/>
    <w:rsid w:val="00644373"/>
    <w:rsid w:val="0064564A"/>
    <w:rsid w:val="00654DEC"/>
    <w:rsid w:val="0065779F"/>
    <w:rsid w:val="006631B5"/>
    <w:rsid w:val="00663ED1"/>
    <w:rsid w:val="006673F1"/>
    <w:rsid w:val="00670391"/>
    <w:rsid w:val="006703F3"/>
    <w:rsid w:val="006734FA"/>
    <w:rsid w:val="006752F0"/>
    <w:rsid w:val="00675B46"/>
    <w:rsid w:val="006774DB"/>
    <w:rsid w:val="00677CF7"/>
    <w:rsid w:val="0068047F"/>
    <w:rsid w:val="0068050B"/>
    <w:rsid w:val="0068113D"/>
    <w:rsid w:val="00685E09"/>
    <w:rsid w:val="006901FE"/>
    <w:rsid w:val="00690233"/>
    <w:rsid w:val="00690B3C"/>
    <w:rsid w:val="006929C8"/>
    <w:rsid w:val="006956E8"/>
    <w:rsid w:val="006A05E6"/>
    <w:rsid w:val="006A0CE1"/>
    <w:rsid w:val="006A14A0"/>
    <w:rsid w:val="006A2837"/>
    <w:rsid w:val="006A2CCF"/>
    <w:rsid w:val="006A6CF8"/>
    <w:rsid w:val="006A6E38"/>
    <w:rsid w:val="006B0B0C"/>
    <w:rsid w:val="006B1229"/>
    <w:rsid w:val="006B32D6"/>
    <w:rsid w:val="006B3899"/>
    <w:rsid w:val="006B4149"/>
    <w:rsid w:val="006C3683"/>
    <w:rsid w:val="006C5DD4"/>
    <w:rsid w:val="006C6A09"/>
    <w:rsid w:val="006D089B"/>
    <w:rsid w:val="006D0A89"/>
    <w:rsid w:val="006D13E2"/>
    <w:rsid w:val="006D2979"/>
    <w:rsid w:val="006D2C1E"/>
    <w:rsid w:val="006D4715"/>
    <w:rsid w:val="006D79C1"/>
    <w:rsid w:val="006E3699"/>
    <w:rsid w:val="006E4B0E"/>
    <w:rsid w:val="006E5AB7"/>
    <w:rsid w:val="006E6B74"/>
    <w:rsid w:val="006E710B"/>
    <w:rsid w:val="006F14AC"/>
    <w:rsid w:val="006F1915"/>
    <w:rsid w:val="006F192F"/>
    <w:rsid w:val="006F33D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32"/>
    <w:rsid w:val="00711679"/>
    <w:rsid w:val="00712700"/>
    <w:rsid w:val="00714017"/>
    <w:rsid w:val="0071673C"/>
    <w:rsid w:val="0071716D"/>
    <w:rsid w:val="00717645"/>
    <w:rsid w:val="00721140"/>
    <w:rsid w:val="00721994"/>
    <w:rsid w:val="00721CD0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0EE0"/>
    <w:rsid w:val="00741ECB"/>
    <w:rsid w:val="007427E8"/>
    <w:rsid w:val="00742859"/>
    <w:rsid w:val="007442E5"/>
    <w:rsid w:val="00750128"/>
    <w:rsid w:val="007503E7"/>
    <w:rsid w:val="00750EEC"/>
    <w:rsid w:val="00754718"/>
    <w:rsid w:val="00755E97"/>
    <w:rsid w:val="00756E89"/>
    <w:rsid w:val="00757363"/>
    <w:rsid w:val="00757FA6"/>
    <w:rsid w:val="00757FFA"/>
    <w:rsid w:val="00761A2E"/>
    <w:rsid w:val="00761AB0"/>
    <w:rsid w:val="00762A5A"/>
    <w:rsid w:val="00762DC7"/>
    <w:rsid w:val="00762E38"/>
    <w:rsid w:val="0076586B"/>
    <w:rsid w:val="0077314E"/>
    <w:rsid w:val="00773C28"/>
    <w:rsid w:val="00774313"/>
    <w:rsid w:val="00776785"/>
    <w:rsid w:val="0077793C"/>
    <w:rsid w:val="00777CCF"/>
    <w:rsid w:val="00777DB7"/>
    <w:rsid w:val="0078030C"/>
    <w:rsid w:val="00780DCC"/>
    <w:rsid w:val="00783290"/>
    <w:rsid w:val="00785595"/>
    <w:rsid w:val="00786FED"/>
    <w:rsid w:val="00792031"/>
    <w:rsid w:val="007951C4"/>
    <w:rsid w:val="00795283"/>
    <w:rsid w:val="007979C9"/>
    <w:rsid w:val="007A05C1"/>
    <w:rsid w:val="007A2518"/>
    <w:rsid w:val="007A286E"/>
    <w:rsid w:val="007A2D4F"/>
    <w:rsid w:val="007A35B1"/>
    <w:rsid w:val="007A374D"/>
    <w:rsid w:val="007A513C"/>
    <w:rsid w:val="007A6D7D"/>
    <w:rsid w:val="007A7D15"/>
    <w:rsid w:val="007B34A2"/>
    <w:rsid w:val="007B3538"/>
    <w:rsid w:val="007B53A4"/>
    <w:rsid w:val="007B5B72"/>
    <w:rsid w:val="007B5F0A"/>
    <w:rsid w:val="007B6690"/>
    <w:rsid w:val="007B74DA"/>
    <w:rsid w:val="007C00FA"/>
    <w:rsid w:val="007C0B76"/>
    <w:rsid w:val="007C1378"/>
    <w:rsid w:val="007C1A20"/>
    <w:rsid w:val="007C33F7"/>
    <w:rsid w:val="007C3411"/>
    <w:rsid w:val="007C352D"/>
    <w:rsid w:val="007C5D41"/>
    <w:rsid w:val="007C6E9C"/>
    <w:rsid w:val="007D0BB0"/>
    <w:rsid w:val="007D12F2"/>
    <w:rsid w:val="007D1667"/>
    <w:rsid w:val="007D3029"/>
    <w:rsid w:val="007D343B"/>
    <w:rsid w:val="007D7A0A"/>
    <w:rsid w:val="007E2930"/>
    <w:rsid w:val="007E4B14"/>
    <w:rsid w:val="007E4E39"/>
    <w:rsid w:val="007E5921"/>
    <w:rsid w:val="007E5CB7"/>
    <w:rsid w:val="007E62CB"/>
    <w:rsid w:val="007E6496"/>
    <w:rsid w:val="007E6A25"/>
    <w:rsid w:val="007E75C4"/>
    <w:rsid w:val="007F0D32"/>
    <w:rsid w:val="007F2A42"/>
    <w:rsid w:val="007F35D8"/>
    <w:rsid w:val="007F520E"/>
    <w:rsid w:val="007F535D"/>
    <w:rsid w:val="007F6292"/>
    <w:rsid w:val="00800396"/>
    <w:rsid w:val="00800826"/>
    <w:rsid w:val="00800EA4"/>
    <w:rsid w:val="008021E0"/>
    <w:rsid w:val="00803688"/>
    <w:rsid w:val="008051B6"/>
    <w:rsid w:val="00807768"/>
    <w:rsid w:val="00812F01"/>
    <w:rsid w:val="008141EA"/>
    <w:rsid w:val="00814BF8"/>
    <w:rsid w:val="00816C2D"/>
    <w:rsid w:val="00820991"/>
    <w:rsid w:val="00820E20"/>
    <w:rsid w:val="00821534"/>
    <w:rsid w:val="00821737"/>
    <w:rsid w:val="00821A67"/>
    <w:rsid w:val="00821DCF"/>
    <w:rsid w:val="008220BE"/>
    <w:rsid w:val="00825090"/>
    <w:rsid w:val="00826879"/>
    <w:rsid w:val="00827D01"/>
    <w:rsid w:val="00830814"/>
    <w:rsid w:val="0083528C"/>
    <w:rsid w:val="00835316"/>
    <w:rsid w:val="00836BBF"/>
    <w:rsid w:val="00837988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D3F"/>
    <w:rsid w:val="008701F7"/>
    <w:rsid w:val="008711B5"/>
    <w:rsid w:val="00877EBC"/>
    <w:rsid w:val="008811BF"/>
    <w:rsid w:val="008839B5"/>
    <w:rsid w:val="00884700"/>
    <w:rsid w:val="0088496D"/>
    <w:rsid w:val="00885815"/>
    <w:rsid w:val="008861D1"/>
    <w:rsid w:val="008865C8"/>
    <w:rsid w:val="0088684A"/>
    <w:rsid w:val="00886D6E"/>
    <w:rsid w:val="008875D0"/>
    <w:rsid w:val="00887C4B"/>
    <w:rsid w:val="008906BC"/>
    <w:rsid w:val="00891599"/>
    <w:rsid w:val="008925C5"/>
    <w:rsid w:val="0089319F"/>
    <w:rsid w:val="00893513"/>
    <w:rsid w:val="008942BA"/>
    <w:rsid w:val="00894300"/>
    <w:rsid w:val="00895689"/>
    <w:rsid w:val="008A119C"/>
    <w:rsid w:val="008A21D5"/>
    <w:rsid w:val="008A29F8"/>
    <w:rsid w:val="008A307B"/>
    <w:rsid w:val="008A3BBA"/>
    <w:rsid w:val="008B0D25"/>
    <w:rsid w:val="008B253C"/>
    <w:rsid w:val="008B25B6"/>
    <w:rsid w:val="008B3831"/>
    <w:rsid w:val="008B4296"/>
    <w:rsid w:val="008B4D99"/>
    <w:rsid w:val="008C0ABC"/>
    <w:rsid w:val="008C2A6F"/>
    <w:rsid w:val="008C3609"/>
    <w:rsid w:val="008C61CA"/>
    <w:rsid w:val="008C6313"/>
    <w:rsid w:val="008C6715"/>
    <w:rsid w:val="008D2590"/>
    <w:rsid w:val="008D38E3"/>
    <w:rsid w:val="008D4BF4"/>
    <w:rsid w:val="008D4CA8"/>
    <w:rsid w:val="008D52DA"/>
    <w:rsid w:val="008D6E03"/>
    <w:rsid w:val="008D7D20"/>
    <w:rsid w:val="008E0AF4"/>
    <w:rsid w:val="008E201E"/>
    <w:rsid w:val="008E376A"/>
    <w:rsid w:val="008E4EBE"/>
    <w:rsid w:val="008E5A8B"/>
    <w:rsid w:val="008E78F8"/>
    <w:rsid w:val="008E7A29"/>
    <w:rsid w:val="008F0A9C"/>
    <w:rsid w:val="008F2A27"/>
    <w:rsid w:val="008F2CC8"/>
    <w:rsid w:val="008F6208"/>
    <w:rsid w:val="008F67DC"/>
    <w:rsid w:val="00900028"/>
    <w:rsid w:val="0090167A"/>
    <w:rsid w:val="00902782"/>
    <w:rsid w:val="009035A4"/>
    <w:rsid w:val="009040A8"/>
    <w:rsid w:val="00906D93"/>
    <w:rsid w:val="0091086C"/>
    <w:rsid w:val="00912A9E"/>
    <w:rsid w:val="009135CA"/>
    <w:rsid w:val="00913FCD"/>
    <w:rsid w:val="0091412D"/>
    <w:rsid w:val="00914813"/>
    <w:rsid w:val="00917819"/>
    <w:rsid w:val="0092149C"/>
    <w:rsid w:val="009218A6"/>
    <w:rsid w:val="00921C4A"/>
    <w:rsid w:val="00922217"/>
    <w:rsid w:val="00930D6D"/>
    <w:rsid w:val="0093391E"/>
    <w:rsid w:val="00935818"/>
    <w:rsid w:val="00935A1B"/>
    <w:rsid w:val="0093644F"/>
    <w:rsid w:val="00936A29"/>
    <w:rsid w:val="00937958"/>
    <w:rsid w:val="009433AC"/>
    <w:rsid w:val="00944CD6"/>
    <w:rsid w:val="009459CC"/>
    <w:rsid w:val="009478ED"/>
    <w:rsid w:val="0094799E"/>
    <w:rsid w:val="00952CAB"/>
    <w:rsid w:val="00953CD5"/>
    <w:rsid w:val="00956D3C"/>
    <w:rsid w:val="00957E28"/>
    <w:rsid w:val="00960099"/>
    <w:rsid w:val="00961ECF"/>
    <w:rsid w:val="009620F1"/>
    <w:rsid w:val="009627A7"/>
    <w:rsid w:val="009642FD"/>
    <w:rsid w:val="00965AA8"/>
    <w:rsid w:val="0096689F"/>
    <w:rsid w:val="00970812"/>
    <w:rsid w:val="00974A42"/>
    <w:rsid w:val="009756C7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4666"/>
    <w:rsid w:val="00995E1B"/>
    <w:rsid w:val="009960FD"/>
    <w:rsid w:val="00997A52"/>
    <w:rsid w:val="009A16A8"/>
    <w:rsid w:val="009A30EC"/>
    <w:rsid w:val="009A360B"/>
    <w:rsid w:val="009A677D"/>
    <w:rsid w:val="009A7302"/>
    <w:rsid w:val="009A79A2"/>
    <w:rsid w:val="009A7B2D"/>
    <w:rsid w:val="009B0757"/>
    <w:rsid w:val="009B1FCE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3840"/>
    <w:rsid w:val="009D704C"/>
    <w:rsid w:val="009E14B9"/>
    <w:rsid w:val="009E312D"/>
    <w:rsid w:val="009E3404"/>
    <w:rsid w:val="009E5893"/>
    <w:rsid w:val="009E5DD2"/>
    <w:rsid w:val="009E6949"/>
    <w:rsid w:val="009E6D07"/>
    <w:rsid w:val="009F0D21"/>
    <w:rsid w:val="009F1A8E"/>
    <w:rsid w:val="009F2C17"/>
    <w:rsid w:val="009F37C7"/>
    <w:rsid w:val="009F4039"/>
    <w:rsid w:val="009F4B02"/>
    <w:rsid w:val="009F7EC9"/>
    <w:rsid w:val="00A00DEA"/>
    <w:rsid w:val="00A03DAC"/>
    <w:rsid w:val="00A06F81"/>
    <w:rsid w:val="00A07767"/>
    <w:rsid w:val="00A100E9"/>
    <w:rsid w:val="00A1115B"/>
    <w:rsid w:val="00A13D10"/>
    <w:rsid w:val="00A15B4A"/>
    <w:rsid w:val="00A16C01"/>
    <w:rsid w:val="00A1700F"/>
    <w:rsid w:val="00A174FB"/>
    <w:rsid w:val="00A176F2"/>
    <w:rsid w:val="00A2008E"/>
    <w:rsid w:val="00A203E9"/>
    <w:rsid w:val="00A22805"/>
    <w:rsid w:val="00A22A7B"/>
    <w:rsid w:val="00A277EE"/>
    <w:rsid w:val="00A308B8"/>
    <w:rsid w:val="00A31131"/>
    <w:rsid w:val="00A31D6D"/>
    <w:rsid w:val="00A3513C"/>
    <w:rsid w:val="00A3622C"/>
    <w:rsid w:val="00A40FC9"/>
    <w:rsid w:val="00A41BA5"/>
    <w:rsid w:val="00A47283"/>
    <w:rsid w:val="00A47AA3"/>
    <w:rsid w:val="00A50A6B"/>
    <w:rsid w:val="00A52E9F"/>
    <w:rsid w:val="00A548C7"/>
    <w:rsid w:val="00A5532E"/>
    <w:rsid w:val="00A555D1"/>
    <w:rsid w:val="00A558D1"/>
    <w:rsid w:val="00A55AF4"/>
    <w:rsid w:val="00A55E87"/>
    <w:rsid w:val="00A573ED"/>
    <w:rsid w:val="00A613DF"/>
    <w:rsid w:val="00A63E01"/>
    <w:rsid w:val="00A64437"/>
    <w:rsid w:val="00A648C0"/>
    <w:rsid w:val="00A64AED"/>
    <w:rsid w:val="00A64E00"/>
    <w:rsid w:val="00A651A2"/>
    <w:rsid w:val="00A65900"/>
    <w:rsid w:val="00A65B3F"/>
    <w:rsid w:val="00A661E5"/>
    <w:rsid w:val="00A665D8"/>
    <w:rsid w:val="00A66758"/>
    <w:rsid w:val="00A7122E"/>
    <w:rsid w:val="00A71B72"/>
    <w:rsid w:val="00A72511"/>
    <w:rsid w:val="00A73A1A"/>
    <w:rsid w:val="00A761C7"/>
    <w:rsid w:val="00A764DF"/>
    <w:rsid w:val="00A76AA7"/>
    <w:rsid w:val="00A803CA"/>
    <w:rsid w:val="00A81B5C"/>
    <w:rsid w:val="00A82973"/>
    <w:rsid w:val="00A83F2B"/>
    <w:rsid w:val="00A9006C"/>
    <w:rsid w:val="00A904E4"/>
    <w:rsid w:val="00A952A4"/>
    <w:rsid w:val="00A970A2"/>
    <w:rsid w:val="00A977D2"/>
    <w:rsid w:val="00A9786A"/>
    <w:rsid w:val="00AA0B54"/>
    <w:rsid w:val="00AA1D05"/>
    <w:rsid w:val="00AA331A"/>
    <w:rsid w:val="00AA39B3"/>
    <w:rsid w:val="00AA596F"/>
    <w:rsid w:val="00AA5D83"/>
    <w:rsid w:val="00AB2D3E"/>
    <w:rsid w:val="00AB3B95"/>
    <w:rsid w:val="00AB3DCF"/>
    <w:rsid w:val="00AB48FC"/>
    <w:rsid w:val="00AB5C89"/>
    <w:rsid w:val="00AB7167"/>
    <w:rsid w:val="00AB7B79"/>
    <w:rsid w:val="00AC07D1"/>
    <w:rsid w:val="00AC2334"/>
    <w:rsid w:val="00AC2972"/>
    <w:rsid w:val="00AC3196"/>
    <w:rsid w:val="00AC3A1E"/>
    <w:rsid w:val="00AC564A"/>
    <w:rsid w:val="00AC56DE"/>
    <w:rsid w:val="00AD0535"/>
    <w:rsid w:val="00AD3737"/>
    <w:rsid w:val="00AD63AB"/>
    <w:rsid w:val="00AE0022"/>
    <w:rsid w:val="00AE01BD"/>
    <w:rsid w:val="00AE40B0"/>
    <w:rsid w:val="00AE63C6"/>
    <w:rsid w:val="00AF0A0F"/>
    <w:rsid w:val="00AF2B52"/>
    <w:rsid w:val="00AF3C2C"/>
    <w:rsid w:val="00AF78CC"/>
    <w:rsid w:val="00B000EF"/>
    <w:rsid w:val="00B00548"/>
    <w:rsid w:val="00B00591"/>
    <w:rsid w:val="00B00EDA"/>
    <w:rsid w:val="00B00FDD"/>
    <w:rsid w:val="00B02ADC"/>
    <w:rsid w:val="00B02D2E"/>
    <w:rsid w:val="00B03D88"/>
    <w:rsid w:val="00B0409C"/>
    <w:rsid w:val="00B04CDE"/>
    <w:rsid w:val="00B06902"/>
    <w:rsid w:val="00B06B9B"/>
    <w:rsid w:val="00B06DF0"/>
    <w:rsid w:val="00B1095C"/>
    <w:rsid w:val="00B10B62"/>
    <w:rsid w:val="00B11A92"/>
    <w:rsid w:val="00B164B3"/>
    <w:rsid w:val="00B17158"/>
    <w:rsid w:val="00B2062D"/>
    <w:rsid w:val="00B22308"/>
    <w:rsid w:val="00B23226"/>
    <w:rsid w:val="00B24C35"/>
    <w:rsid w:val="00B2632C"/>
    <w:rsid w:val="00B263EB"/>
    <w:rsid w:val="00B27D06"/>
    <w:rsid w:val="00B27F44"/>
    <w:rsid w:val="00B30058"/>
    <w:rsid w:val="00B30629"/>
    <w:rsid w:val="00B30C8E"/>
    <w:rsid w:val="00B324F8"/>
    <w:rsid w:val="00B33DD4"/>
    <w:rsid w:val="00B35F53"/>
    <w:rsid w:val="00B36764"/>
    <w:rsid w:val="00B40B7A"/>
    <w:rsid w:val="00B40CB5"/>
    <w:rsid w:val="00B40D79"/>
    <w:rsid w:val="00B41E4B"/>
    <w:rsid w:val="00B42263"/>
    <w:rsid w:val="00B44788"/>
    <w:rsid w:val="00B45950"/>
    <w:rsid w:val="00B45C01"/>
    <w:rsid w:val="00B45E0D"/>
    <w:rsid w:val="00B50696"/>
    <w:rsid w:val="00B50FBC"/>
    <w:rsid w:val="00B52874"/>
    <w:rsid w:val="00B529F7"/>
    <w:rsid w:val="00B535A5"/>
    <w:rsid w:val="00B53665"/>
    <w:rsid w:val="00B53DE7"/>
    <w:rsid w:val="00B53E4D"/>
    <w:rsid w:val="00B5405C"/>
    <w:rsid w:val="00B54D16"/>
    <w:rsid w:val="00B55066"/>
    <w:rsid w:val="00B55447"/>
    <w:rsid w:val="00B55735"/>
    <w:rsid w:val="00B56878"/>
    <w:rsid w:val="00B56DBA"/>
    <w:rsid w:val="00B60E13"/>
    <w:rsid w:val="00B61403"/>
    <w:rsid w:val="00B63824"/>
    <w:rsid w:val="00B63A13"/>
    <w:rsid w:val="00B65639"/>
    <w:rsid w:val="00B6597A"/>
    <w:rsid w:val="00B65F7A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15F2"/>
    <w:rsid w:val="00B7266E"/>
    <w:rsid w:val="00B72D19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1BE8"/>
    <w:rsid w:val="00B921BB"/>
    <w:rsid w:val="00B9293E"/>
    <w:rsid w:val="00B9380C"/>
    <w:rsid w:val="00B94BD7"/>
    <w:rsid w:val="00B94E09"/>
    <w:rsid w:val="00BA0818"/>
    <w:rsid w:val="00BA0F95"/>
    <w:rsid w:val="00BA5191"/>
    <w:rsid w:val="00BB035C"/>
    <w:rsid w:val="00BB08A4"/>
    <w:rsid w:val="00BB3889"/>
    <w:rsid w:val="00BB45BD"/>
    <w:rsid w:val="00BB5C47"/>
    <w:rsid w:val="00BC0252"/>
    <w:rsid w:val="00BC1F8B"/>
    <w:rsid w:val="00BC5AD3"/>
    <w:rsid w:val="00BC5B50"/>
    <w:rsid w:val="00BC6E23"/>
    <w:rsid w:val="00BD00E5"/>
    <w:rsid w:val="00BD1AC4"/>
    <w:rsid w:val="00BD57B1"/>
    <w:rsid w:val="00BD6C62"/>
    <w:rsid w:val="00BE035A"/>
    <w:rsid w:val="00BE0B05"/>
    <w:rsid w:val="00BE11A0"/>
    <w:rsid w:val="00BE1535"/>
    <w:rsid w:val="00BE39EB"/>
    <w:rsid w:val="00BE5486"/>
    <w:rsid w:val="00BE7DE4"/>
    <w:rsid w:val="00BF041F"/>
    <w:rsid w:val="00BF2141"/>
    <w:rsid w:val="00BF26A0"/>
    <w:rsid w:val="00BF35CF"/>
    <w:rsid w:val="00BF3755"/>
    <w:rsid w:val="00BF419F"/>
    <w:rsid w:val="00BF4269"/>
    <w:rsid w:val="00BF67A2"/>
    <w:rsid w:val="00BF6F23"/>
    <w:rsid w:val="00BF6F68"/>
    <w:rsid w:val="00C02314"/>
    <w:rsid w:val="00C02565"/>
    <w:rsid w:val="00C02F1A"/>
    <w:rsid w:val="00C047D0"/>
    <w:rsid w:val="00C0626D"/>
    <w:rsid w:val="00C06FCB"/>
    <w:rsid w:val="00C10968"/>
    <w:rsid w:val="00C10DF0"/>
    <w:rsid w:val="00C122A3"/>
    <w:rsid w:val="00C12B54"/>
    <w:rsid w:val="00C13D68"/>
    <w:rsid w:val="00C13F18"/>
    <w:rsid w:val="00C15B9E"/>
    <w:rsid w:val="00C15C71"/>
    <w:rsid w:val="00C20F60"/>
    <w:rsid w:val="00C2351D"/>
    <w:rsid w:val="00C26589"/>
    <w:rsid w:val="00C30948"/>
    <w:rsid w:val="00C31F0F"/>
    <w:rsid w:val="00C33455"/>
    <w:rsid w:val="00C33A30"/>
    <w:rsid w:val="00C40482"/>
    <w:rsid w:val="00C404EF"/>
    <w:rsid w:val="00C42A0F"/>
    <w:rsid w:val="00C455E0"/>
    <w:rsid w:val="00C52139"/>
    <w:rsid w:val="00C52724"/>
    <w:rsid w:val="00C55E85"/>
    <w:rsid w:val="00C56B40"/>
    <w:rsid w:val="00C57C52"/>
    <w:rsid w:val="00C61975"/>
    <w:rsid w:val="00C61C12"/>
    <w:rsid w:val="00C632C7"/>
    <w:rsid w:val="00C65631"/>
    <w:rsid w:val="00C65696"/>
    <w:rsid w:val="00C67896"/>
    <w:rsid w:val="00C70AB7"/>
    <w:rsid w:val="00C70C13"/>
    <w:rsid w:val="00C71EE9"/>
    <w:rsid w:val="00C72287"/>
    <w:rsid w:val="00C72D0E"/>
    <w:rsid w:val="00C73E4C"/>
    <w:rsid w:val="00C73F9B"/>
    <w:rsid w:val="00C74230"/>
    <w:rsid w:val="00C759C6"/>
    <w:rsid w:val="00C77181"/>
    <w:rsid w:val="00C8167E"/>
    <w:rsid w:val="00C82978"/>
    <w:rsid w:val="00C82FCC"/>
    <w:rsid w:val="00C860FD"/>
    <w:rsid w:val="00C86A4A"/>
    <w:rsid w:val="00C91358"/>
    <w:rsid w:val="00C93C08"/>
    <w:rsid w:val="00C95EC7"/>
    <w:rsid w:val="00C968B1"/>
    <w:rsid w:val="00CA047D"/>
    <w:rsid w:val="00CA5319"/>
    <w:rsid w:val="00CA5DBE"/>
    <w:rsid w:val="00CA7A8C"/>
    <w:rsid w:val="00CB42F3"/>
    <w:rsid w:val="00CC07CB"/>
    <w:rsid w:val="00CC0939"/>
    <w:rsid w:val="00CC3847"/>
    <w:rsid w:val="00CC62C4"/>
    <w:rsid w:val="00CC6790"/>
    <w:rsid w:val="00CC6926"/>
    <w:rsid w:val="00CC6A47"/>
    <w:rsid w:val="00CD0350"/>
    <w:rsid w:val="00CD07B0"/>
    <w:rsid w:val="00CD0D0E"/>
    <w:rsid w:val="00CD2BC8"/>
    <w:rsid w:val="00CD425B"/>
    <w:rsid w:val="00CD5B86"/>
    <w:rsid w:val="00CD759A"/>
    <w:rsid w:val="00CE0203"/>
    <w:rsid w:val="00CE0B4F"/>
    <w:rsid w:val="00CE1C7B"/>
    <w:rsid w:val="00CE2F94"/>
    <w:rsid w:val="00CE3444"/>
    <w:rsid w:val="00CE721B"/>
    <w:rsid w:val="00CE762E"/>
    <w:rsid w:val="00CF0738"/>
    <w:rsid w:val="00CF0C00"/>
    <w:rsid w:val="00CF18BA"/>
    <w:rsid w:val="00CF1DE8"/>
    <w:rsid w:val="00D01874"/>
    <w:rsid w:val="00D01EFD"/>
    <w:rsid w:val="00D0758C"/>
    <w:rsid w:val="00D07796"/>
    <w:rsid w:val="00D10DBA"/>
    <w:rsid w:val="00D12263"/>
    <w:rsid w:val="00D14040"/>
    <w:rsid w:val="00D14253"/>
    <w:rsid w:val="00D15040"/>
    <w:rsid w:val="00D15212"/>
    <w:rsid w:val="00D176AA"/>
    <w:rsid w:val="00D20373"/>
    <w:rsid w:val="00D22963"/>
    <w:rsid w:val="00D241C5"/>
    <w:rsid w:val="00D2447F"/>
    <w:rsid w:val="00D27B0B"/>
    <w:rsid w:val="00D31285"/>
    <w:rsid w:val="00D31710"/>
    <w:rsid w:val="00D340CB"/>
    <w:rsid w:val="00D34A1D"/>
    <w:rsid w:val="00D34C13"/>
    <w:rsid w:val="00D34CB2"/>
    <w:rsid w:val="00D365C2"/>
    <w:rsid w:val="00D410B9"/>
    <w:rsid w:val="00D42393"/>
    <w:rsid w:val="00D4292F"/>
    <w:rsid w:val="00D43CA8"/>
    <w:rsid w:val="00D46F35"/>
    <w:rsid w:val="00D47499"/>
    <w:rsid w:val="00D50BA9"/>
    <w:rsid w:val="00D51405"/>
    <w:rsid w:val="00D5184C"/>
    <w:rsid w:val="00D51B3E"/>
    <w:rsid w:val="00D51C1F"/>
    <w:rsid w:val="00D51D9F"/>
    <w:rsid w:val="00D571DD"/>
    <w:rsid w:val="00D60F95"/>
    <w:rsid w:val="00D61A91"/>
    <w:rsid w:val="00D6295B"/>
    <w:rsid w:val="00D66127"/>
    <w:rsid w:val="00D703B2"/>
    <w:rsid w:val="00D710F3"/>
    <w:rsid w:val="00D71B9D"/>
    <w:rsid w:val="00D72236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C77"/>
    <w:rsid w:val="00DA2FEA"/>
    <w:rsid w:val="00DA3C5D"/>
    <w:rsid w:val="00DA5704"/>
    <w:rsid w:val="00DA6B2D"/>
    <w:rsid w:val="00DB1858"/>
    <w:rsid w:val="00DB1B64"/>
    <w:rsid w:val="00DB1D23"/>
    <w:rsid w:val="00DB2417"/>
    <w:rsid w:val="00DB4553"/>
    <w:rsid w:val="00DB4885"/>
    <w:rsid w:val="00DB4E6A"/>
    <w:rsid w:val="00DB5A2D"/>
    <w:rsid w:val="00DC0811"/>
    <w:rsid w:val="00DC3FE9"/>
    <w:rsid w:val="00DC5F3E"/>
    <w:rsid w:val="00DC6F2B"/>
    <w:rsid w:val="00DC7CC6"/>
    <w:rsid w:val="00DD0AE8"/>
    <w:rsid w:val="00DD1FD3"/>
    <w:rsid w:val="00DD29A8"/>
    <w:rsid w:val="00DD4A4F"/>
    <w:rsid w:val="00DE11FC"/>
    <w:rsid w:val="00DE18C0"/>
    <w:rsid w:val="00DE2CD1"/>
    <w:rsid w:val="00DE4E93"/>
    <w:rsid w:val="00DE5C9D"/>
    <w:rsid w:val="00DE5D0C"/>
    <w:rsid w:val="00DE6EFF"/>
    <w:rsid w:val="00DF0DE0"/>
    <w:rsid w:val="00DF0EBB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7D9A"/>
    <w:rsid w:val="00E21125"/>
    <w:rsid w:val="00E2121F"/>
    <w:rsid w:val="00E23B00"/>
    <w:rsid w:val="00E26A17"/>
    <w:rsid w:val="00E26E01"/>
    <w:rsid w:val="00E31E5A"/>
    <w:rsid w:val="00E33E04"/>
    <w:rsid w:val="00E34AE4"/>
    <w:rsid w:val="00E34F13"/>
    <w:rsid w:val="00E354C1"/>
    <w:rsid w:val="00E358C2"/>
    <w:rsid w:val="00E362AF"/>
    <w:rsid w:val="00E4044F"/>
    <w:rsid w:val="00E42B80"/>
    <w:rsid w:val="00E42B88"/>
    <w:rsid w:val="00E437D4"/>
    <w:rsid w:val="00E4393B"/>
    <w:rsid w:val="00E43E31"/>
    <w:rsid w:val="00E4462F"/>
    <w:rsid w:val="00E47C97"/>
    <w:rsid w:val="00E5099F"/>
    <w:rsid w:val="00E50A8E"/>
    <w:rsid w:val="00E50F38"/>
    <w:rsid w:val="00E52A35"/>
    <w:rsid w:val="00E54236"/>
    <w:rsid w:val="00E55318"/>
    <w:rsid w:val="00E55335"/>
    <w:rsid w:val="00E557EA"/>
    <w:rsid w:val="00E56FFD"/>
    <w:rsid w:val="00E6050D"/>
    <w:rsid w:val="00E63309"/>
    <w:rsid w:val="00E65F0F"/>
    <w:rsid w:val="00E65FF9"/>
    <w:rsid w:val="00E6629C"/>
    <w:rsid w:val="00E66C58"/>
    <w:rsid w:val="00E6728F"/>
    <w:rsid w:val="00E714F5"/>
    <w:rsid w:val="00E7281F"/>
    <w:rsid w:val="00E73683"/>
    <w:rsid w:val="00E7763E"/>
    <w:rsid w:val="00E80E61"/>
    <w:rsid w:val="00E8109A"/>
    <w:rsid w:val="00E81A91"/>
    <w:rsid w:val="00E81D35"/>
    <w:rsid w:val="00E82266"/>
    <w:rsid w:val="00E83A62"/>
    <w:rsid w:val="00E85F26"/>
    <w:rsid w:val="00E866C2"/>
    <w:rsid w:val="00E87238"/>
    <w:rsid w:val="00E94953"/>
    <w:rsid w:val="00E96063"/>
    <w:rsid w:val="00EA0C5B"/>
    <w:rsid w:val="00EA0CB7"/>
    <w:rsid w:val="00EA5F10"/>
    <w:rsid w:val="00EA6948"/>
    <w:rsid w:val="00EB163B"/>
    <w:rsid w:val="00EB1C0E"/>
    <w:rsid w:val="00EB3EC7"/>
    <w:rsid w:val="00EB4D4B"/>
    <w:rsid w:val="00EB4FC5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0910"/>
    <w:rsid w:val="00ED3690"/>
    <w:rsid w:val="00ED5E0D"/>
    <w:rsid w:val="00EE32F4"/>
    <w:rsid w:val="00EE331D"/>
    <w:rsid w:val="00EE6852"/>
    <w:rsid w:val="00EF3904"/>
    <w:rsid w:val="00EF5046"/>
    <w:rsid w:val="00EF5A77"/>
    <w:rsid w:val="00EF5F8C"/>
    <w:rsid w:val="00EF6B4D"/>
    <w:rsid w:val="00F001EC"/>
    <w:rsid w:val="00F0245F"/>
    <w:rsid w:val="00F0296F"/>
    <w:rsid w:val="00F03D64"/>
    <w:rsid w:val="00F03F2F"/>
    <w:rsid w:val="00F04093"/>
    <w:rsid w:val="00F062DF"/>
    <w:rsid w:val="00F10D55"/>
    <w:rsid w:val="00F10F00"/>
    <w:rsid w:val="00F11B4F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5AA"/>
    <w:rsid w:val="00F362C7"/>
    <w:rsid w:val="00F422B1"/>
    <w:rsid w:val="00F43B1C"/>
    <w:rsid w:val="00F45259"/>
    <w:rsid w:val="00F51563"/>
    <w:rsid w:val="00F519D3"/>
    <w:rsid w:val="00F524FC"/>
    <w:rsid w:val="00F52B76"/>
    <w:rsid w:val="00F544C6"/>
    <w:rsid w:val="00F62302"/>
    <w:rsid w:val="00F62B76"/>
    <w:rsid w:val="00F64291"/>
    <w:rsid w:val="00F64F44"/>
    <w:rsid w:val="00F65A8C"/>
    <w:rsid w:val="00F6788F"/>
    <w:rsid w:val="00F67F38"/>
    <w:rsid w:val="00F70612"/>
    <w:rsid w:val="00F71A04"/>
    <w:rsid w:val="00F71C37"/>
    <w:rsid w:val="00F73940"/>
    <w:rsid w:val="00F73C75"/>
    <w:rsid w:val="00F73CF7"/>
    <w:rsid w:val="00F75D3C"/>
    <w:rsid w:val="00F75E2B"/>
    <w:rsid w:val="00F80590"/>
    <w:rsid w:val="00F8080C"/>
    <w:rsid w:val="00F81928"/>
    <w:rsid w:val="00F81B9F"/>
    <w:rsid w:val="00F87059"/>
    <w:rsid w:val="00F90146"/>
    <w:rsid w:val="00F90774"/>
    <w:rsid w:val="00F91604"/>
    <w:rsid w:val="00F91ACD"/>
    <w:rsid w:val="00F91E4B"/>
    <w:rsid w:val="00F9388B"/>
    <w:rsid w:val="00F9422F"/>
    <w:rsid w:val="00F95333"/>
    <w:rsid w:val="00F9564F"/>
    <w:rsid w:val="00FA0B24"/>
    <w:rsid w:val="00FA0DD8"/>
    <w:rsid w:val="00FA1083"/>
    <w:rsid w:val="00FA133E"/>
    <w:rsid w:val="00FA2483"/>
    <w:rsid w:val="00FA6E81"/>
    <w:rsid w:val="00FA7EDC"/>
    <w:rsid w:val="00FB028E"/>
    <w:rsid w:val="00FB1712"/>
    <w:rsid w:val="00FB238F"/>
    <w:rsid w:val="00FB2CB6"/>
    <w:rsid w:val="00FB5D0F"/>
    <w:rsid w:val="00FB5EFC"/>
    <w:rsid w:val="00FC0656"/>
    <w:rsid w:val="00FC0E64"/>
    <w:rsid w:val="00FC3310"/>
    <w:rsid w:val="00FC3B99"/>
    <w:rsid w:val="00FC3D22"/>
    <w:rsid w:val="00FC48A5"/>
    <w:rsid w:val="00FC51D1"/>
    <w:rsid w:val="00FC549C"/>
    <w:rsid w:val="00FD05B5"/>
    <w:rsid w:val="00FD2DDA"/>
    <w:rsid w:val="00FD4CB1"/>
    <w:rsid w:val="00FD4D65"/>
    <w:rsid w:val="00FD5219"/>
    <w:rsid w:val="00FD571C"/>
    <w:rsid w:val="00FD6305"/>
    <w:rsid w:val="00FD64AC"/>
    <w:rsid w:val="00FD663A"/>
    <w:rsid w:val="00FE00F4"/>
    <w:rsid w:val="00FE01E1"/>
    <w:rsid w:val="00FE0234"/>
    <w:rsid w:val="00FE151B"/>
    <w:rsid w:val="00FE15E2"/>
    <w:rsid w:val="00FE2503"/>
    <w:rsid w:val="00FE39AD"/>
    <w:rsid w:val="00FE4650"/>
    <w:rsid w:val="00FE47AF"/>
    <w:rsid w:val="00FE67AB"/>
    <w:rsid w:val="00FE6C37"/>
    <w:rsid w:val="00FE74FD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3C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43CA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E0B05"/>
    <w:pPr>
      <w:ind w:left="720"/>
      <w:contextualSpacing/>
    </w:pPr>
  </w:style>
  <w:style w:type="paragraph" w:customStyle="1" w:styleId="11">
    <w:name w:val="Обычный1"/>
    <w:rsid w:val="00E34F13"/>
    <w:pPr>
      <w:widowControl w:val="0"/>
      <w:spacing w:after="0" w:line="300" w:lineRule="auto"/>
      <w:ind w:left="80" w:firstLine="680"/>
      <w:jc w:val="both"/>
    </w:pPr>
    <w:rPr>
      <w:rFonts w:ascii="Times New Roman" w:eastAsia="Times New Roman" w:hAnsi="Times New Roman" w:cs="Times New Roman"/>
      <w:snapToGrid w:val="0"/>
      <w:sz w:val="32"/>
      <w:szCs w:val="20"/>
    </w:rPr>
  </w:style>
  <w:style w:type="paragraph" w:customStyle="1" w:styleId="ConsPlusNormal">
    <w:name w:val="ConsPlusNormal"/>
    <w:rsid w:val="00E34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D43C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3CA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ontStyle17">
    <w:name w:val="Font Style17"/>
    <w:uiPriority w:val="99"/>
    <w:rsid w:val="008942BA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2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1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43CA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43CA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0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BE0B05"/>
    <w:pPr>
      <w:ind w:left="720"/>
      <w:contextualSpacing/>
    </w:pPr>
  </w:style>
  <w:style w:type="paragraph" w:customStyle="1" w:styleId="11">
    <w:name w:val="Обычный1"/>
    <w:rsid w:val="00E34F13"/>
    <w:pPr>
      <w:widowControl w:val="0"/>
      <w:spacing w:after="0" w:line="300" w:lineRule="auto"/>
      <w:ind w:left="80" w:firstLine="680"/>
      <w:jc w:val="both"/>
    </w:pPr>
    <w:rPr>
      <w:rFonts w:ascii="Times New Roman" w:eastAsia="Times New Roman" w:hAnsi="Times New Roman" w:cs="Times New Roman"/>
      <w:snapToGrid w:val="0"/>
      <w:sz w:val="32"/>
      <w:szCs w:val="20"/>
    </w:rPr>
  </w:style>
  <w:style w:type="paragraph" w:customStyle="1" w:styleId="ConsPlusNormal">
    <w:name w:val="ConsPlusNormal"/>
    <w:rsid w:val="00E34F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D43CA8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43CA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ontStyle17">
    <w:name w:val="Font Style17"/>
    <w:uiPriority w:val="99"/>
    <w:rsid w:val="008942BA"/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21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11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1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2250</Words>
  <Characters>12825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2017-03-07T03:12:00Z</cp:lastPrinted>
  <dcterms:created xsi:type="dcterms:W3CDTF">2017-03-07T04:00:00Z</dcterms:created>
  <dcterms:modified xsi:type="dcterms:W3CDTF">2017-03-07T04:00:00Z</dcterms:modified>
</cp:coreProperties>
</file>