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FEF" w:rsidRPr="00513E7C" w:rsidRDefault="00513E7C" w:rsidP="00627FEF">
      <w:pPr>
        <w:shd w:val="clear" w:color="auto" w:fill="FFFFFF"/>
        <w:ind w:right="1"/>
        <w:jc w:val="center"/>
        <w:rPr>
          <w:b/>
          <w:color w:val="000000"/>
          <w:spacing w:val="-10"/>
          <w:sz w:val="32"/>
          <w:szCs w:val="32"/>
          <w:lang w:val="en-US"/>
        </w:rPr>
      </w:pPr>
      <w:r>
        <w:rPr>
          <w:b/>
          <w:color w:val="000000"/>
          <w:spacing w:val="-10"/>
          <w:sz w:val="32"/>
          <w:szCs w:val="32"/>
        </w:rPr>
        <w:t>03.03.2020Г.№</w:t>
      </w:r>
      <w:r>
        <w:rPr>
          <w:b/>
          <w:color w:val="000000"/>
          <w:spacing w:val="-10"/>
          <w:sz w:val="32"/>
          <w:szCs w:val="32"/>
          <w:lang w:val="en-US"/>
        </w:rPr>
        <w:t>38</w:t>
      </w:r>
    </w:p>
    <w:p w:rsidR="00627FEF" w:rsidRPr="00EA5BEC" w:rsidRDefault="00627FEF" w:rsidP="00627FEF">
      <w:pPr>
        <w:shd w:val="clear" w:color="auto" w:fill="FFFFFF"/>
        <w:ind w:right="1"/>
        <w:jc w:val="center"/>
        <w:rPr>
          <w:b/>
          <w:sz w:val="32"/>
          <w:szCs w:val="32"/>
        </w:rPr>
      </w:pPr>
      <w:r w:rsidRPr="00EA5BEC">
        <w:rPr>
          <w:b/>
          <w:color w:val="000000"/>
          <w:spacing w:val="-10"/>
          <w:sz w:val="32"/>
          <w:szCs w:val="32"/>
        </w:rPr>
        <w:t>РОССИЙСКАЯ ФЕДЕРАЦИЯ</w:t>
      </w:r>
    </w:p>
    <w:p w:rsidR="00627FEF" w:rsidRPr="00EA5BEC" w:rsidRDefault="00627FEF" w:rsidP="00627FEF">
      <w:pPr>
        <w:shd w:val="clear" w:color="auto" w:fill="FFFFFF"/>
        <w:tabs>
          <w:tab w:val="left" w:pos="9720"/>
        </w:tabs>
        <w:ind w:right="1"/>
        <w:jc w:val="center"/>
        <w:rPr>
          <w:b/>
          <w:color w:val="000000"/>
          <w:spacing w:val="-10"/>
          <w:sz w:val="32"/>
          <w:szCs w:val="32"/>
        </w:rPr>
      </w:pPr>
      <w:r w:rsidRPr="00EA5BEC">
        <w:rPr>
          <w:b/>
          <w:color w:val="000000"/>
          <w:spacing w:val="-10"/>
          <w:sz w:val="32"/>
          <w:szCs w:val="32"/>
        </w:rPr>
        <w:t>ИРКУТСКАЯ ОБЛАСТЬ</w:t>
      </w:r>
    </w:p>
    <w:p w:rsidR="00627FEF" w:rsidRPr="00EA5BEC" w:rsidRDefault="00627FEF" w:rsidP="00627FEF">
      <w:pPr>
        <w:shd w:val="clear" w:color="auto" w:fill="FFFFFF"/>
        <w:ind w:right="1"/>
        <w:jc w:val="center"/>
        <w:rPr>
          <w:b/>
          <w:color w:val="000000"/>
          <w:spacing w:val="-2"/>
          <w:sz w:val="32"/>
          <w:szCs w:val="32"/>
        </w:rPr>
      </w:pPr>
      <w:r w:rsidRPr="00EA5BEC">
        <w:rPr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627FEF" w:rsidRPr="00EA5BEC" w:rsidRDefault="00627FEF" w:rsidP="00627FEF">
      <w:pPr>
        <w:shd w:val="clear" w:color="auto" w:fill="FFFFFF"/>
        <w:ind w:right="1"/>
        <w:jc w:val="center"/>
        <w:rPr>
          <w:b/>
          <w:color w:val="000000"/>
          <w:spacing w:val="-2"/>
          <w:sz w:val="32"/>
          <w:szCs w:val="32"/>
        </w:rPr>
      </w:pPr>
      <w:r w:rsidRPr="00EA5BEC">
        <w:rPr>
          <w:b/>
          <w:color w:val="000000"/>
          <w:spacing w:val="-2"/>
          <w:sz w:val="32"/>
          <w:szCs w:val="32"/>
        </w:rPr>
        <w:t>РАЗДОЛЬИНСК</w:t>
      </w:r>
      <w:r>
        <w:rPr>
          <w:b/>
          <w:color w:val="000000"/>
          <w:spacing w:val="-2"/>
          <w:sz w:val="32"/>
          <w:szCs w:val="32"/>
        </w:rPr>
        <w:t xml:space="preserve">ОЕ МУНИЦИПАЛЬНОЕ ОБРАЗОВАНИЕ </w:t>
      </w:r>
    </w:p>
    <w:p w:rsidR="00627FEF" w:rsidRPr="00EA5BEC" w:rsidRDefault="00627FEF" w:rsidP="00627FEF">
      <w:pPr>
        <w:shd w:val="clear" w:color="auto" w:fill="FFFFFF"/>
        <w:jc w:val="center"/>
        <w:rPr>
          <w:b/>
          <w:color w:val="000000"/>
          <w:spacing w:val="-2"/>
          <w:sz w:val="32"/>
          <w:szCs w:val="32"/>
        </w:rPr>
      </w:pPr>
      <w:r w:rsidRPr="00EA5BEC">
        <w:rPr>
          <w:b/>
          <w:color w:val="000000"/>
          <w:spacing w:val="-2"/>
          <w:sz w:val="32"/>
          <w:szCs w:val="32"/>
        </w:rPr>
        <w:t xml:space="preserve">АДМИНИСТРАЦИЯ </w:t>
      </w:r>
    </w:p>
    <w:p w:rsidR="00627FEF" w:rsidRDefault="00627FEF" w:rsidP="00627FEF">
      <w:pPr>
        <w:jc w:val="center"/>
        <w:rPr>
          <w:b/>
          <w:sz w:val="32"/>
          <w:szCs w:val="32"/>
        </w:rPr>
      </w:pPr>
      <w:r w:rsidRPr="0012603C">
        <w:rPr>
          <w:b/>
          <w:sz w:val="32"/>
          <w:szCs w:val="32"/>
        </w:rPr>
        <w:t>ПОСТАНОВЛЕНИЕ</w:t>
      </w:r>
    </w:p>
    <w:p w:rsidR="00627FEF" w:rsidRDefault="00627FEF" w:rsidP="00627FEF">
      <w:pPr>
        <w:jc w:val="center"/>
        <w:rPr>
          <w:b/>
          <w:sz w:val="32"/>
          <w:szCs w:val="32"/>
        </w:rPr>
      </w:pPr>
    </w:p>
    <w:p w:rsidR="00AA68BE" w:rsidRPr="00AA68BE" w:rsidRDefault="00AA68BE" w:rsidP="00AA68BE">
      <w:pPr>
        <w:pStyle w:val="a6"/>
        <w:jc w:val="center"/>
        <w:rPr>
          <w:b/>
          <w:sz w:val="32"/>
          <w:szCs w:val="32"/>
        </w:rPr>
      </w:pPr>
      <w:r w:rsidRPr="00AA68BE">
        <w:rPr>
          <w:b/>
          <w:sz w:val="32"/>
          <w:szCs w:val="32"/>
        </w:rPr>
        <w:t xml:space="preserve">ОБ УТВЕРЖДЕНИИ </w:t>
      </w:r>
      <w:r w:rsidR="00E56612">
        <w:rPr>
          <w:b/>
          <w:sz w:val="32"/>
          <w:szCs w:val="32"/>
        </w:rPr>
        <w:t xml:space="preserve">СОСТАВА И </w:t>
      </w:r>
      <w:r w:rsidRPr="00AA68BE">
        <w:rPr>
          <w:b/>
          <w:sz w:val="32"/>
          <w:szCs w:val="32"/>
        </w:rPr>
        <w:t>ПОЛОЖЕНИЯ</w:t>
      </w:r>
    </w:p>
    <w:p w:rsidR="00627FEF" w:rsidRPr="00AA68BE" w:rsidRDefault="00AA68BE" w:rsidP="00AA68BE">
      <w:pPr>
        <w:jc w:val="center"/>
        <w:rPr>
          <w:b/>
          <w:color w:val="000000" w:themeColor="text1"/>
          <w:sz w:val="32"/>
          <w:szCs w:val="32"/>
        </w:rPr>
      </w:pPr>
      <w:r w:rsidRPr="00AA68BE">
        <w:rPr>
          <w:b/>
          <w:sz w:val="32"/>
          <w:szCs w:val="32"/>
        </w:rPr>
        <w:t>ОБ ЭКСПЕРТНОЙ КОМИССИИ ПО ПРОВЕРКЕ ПРЕДОСТАВЛЕННЫХ ПОСТАВЩИКОМ (ПОДРЯДЧИКОМ, ИСПОЛНИТЕЛЕМ) РЕЗУЛЬТАТОВ, ПРЕДУСМОТРЕННЫХ КОНТРАКТОМ</w:t>
      </w:r>
      <w:r w:rsidR="00B6322D">
        <w:rPr>
          <w:b/>
          <w:sz w:val="32"/>
          <w:szCs w:val="32"/>
        </w:rPr>
        <w:t xml:space="preserve"> (ДОГОВОРОМ)</w:t>
      </w:r>
      <w:r w:rsidRPr="00AA68BE">
        <w:rPr>
          <w:b/>
          <w:sz w:val="32"/>
          <w:szCs w:val="32"/>
        </w:rPr>
        <w:t xml:space="preserve">, В ЧАСТИ ИХ СООТВЕТСТВИЯ УСЛОВИЯМ КОНТРАКТА </w:t>
      </w:r>
      <w:r w:rsidR="00B6322D">
        <w:rPr>
          <w:b/>
          <w:sz w:val="32"/>
          <w:szCs w:val="32"/>
        </w:rPr>
        <w:t xml:space="preserve">(ДОГОВОРА) </w:t>
      </w:r>
      <w:r w:rsidRPr="00AA68BE">
        <w:rPr>
          <w:b/>
          <w:sz w:val="32"/>
          <w:szCs w:val="32"/>
        </w:rPr>
        <w:t>НА ПОСТАВКУ ТОВАРА, ВЫПОЛНЕНИЕ РАБОТ, ОКАЗАНИЯ УСЛУГ ДЛЯ НУЖД АДМИНИСТРАЦИИ СЕЛЬСКОГО ПОСЕЛЕНИЯ</w:t>
      </w:r>
      <w:r w:rsidRPr="00AA68BE">
        <w:rPr>
          <w:b/>
          <w:color w:val="000000" w:themeColor="text1"/>
          <w:sz w:val="32"/>
          <w:szCs w:val="32"/>
        </w:rPr>
        <w:t xml:space="preserve"> РАЗДОЛЬИНСКОГО МУНИЦИПАЛЬНОГО ОБРАЗОВАНИЯ».</w:t>
      </w:r>
    </w:p>
    <w:p w:rsidR="00627FEF" w:rsidRPr="00690529" w:rsidRDefault="00627FEF" w:rsidP="00627FEF">
      <w:pPr>
        <w:jc w:val="center"/>
        <w:rPr>
          <w:b/>
          <w:sz w:val="24"/>
        </w:rPr>
      </w:pPr>
    </w:p>
    <w:p w:rsidR="00627FEF" w:rsidRPr="00D60B43" w:rsidRDefault="00627FEF" w:rsidP="00627FEF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D60B43">
        <w:rPr>
          <w:rFonts w:ascii="Arial" w:hAnsi="Arial" w:cs="Arial"/>
        </w:rPr>
        <w:t xml:space="preserve">В соответствие </w:t>
      </w:r>
      <w:r w:rsidR="00F058EC" w:rsidRPr="00A12D4D">
        <w:rPr>
          <w:sz w:val="28"/>
          <w:szCs w:val="28"/>
        </w:rPr>
        <w:t xml:space="preserve">частью 3 статьи 94 </w:t>
      </w:r>
      <w:r w:rsidR="0043264F" w:rsidRPr="00D60B43">
        <w:rPr>
          <w:rFonts w:ascii="Arial" w:hAnsi="Arial" w:cs="Arial"/>
        </w:rPr>
        <w:t>Федерального</w:t>
      </w:r>
      <w:r w:rsidR="0043264F">
        <w:rPr>
          <w:rFonts w:ascii="Arial" w:hAnsi="Arial" w:cs="Arial"/>
        </w:rPr>
        <w:t xml:space="preserve"> закона </w:t>
      </w:r>
      <w:r w:rsidR="00D60B43" w:rsidRPr="00D60B43">
        <w:rPr>
          <w:rFonts w:ascii="Arial" w:hAnsi="Arial" w:cs="Arial"/>
        </w:rPr>
        <w:t xml:space="preserve">от 05.04.2013 № 44-ФЗ «О контрактной системе в сфере закупок товаров, работ, услуг для обеспечения государственных и муниципальных нужд», №131-ФЗ </w:t>
      </w:r>
      <w:r w:rsidRPr="00D60B43">
        <w:rPr>
          <w:rFonts w:ascii="Arial" w:hAnsi="Arial" w:cs="Arial"/>
        </w:rPr>
        <w:t>от 06.10.2003г «Об общих принципах организации местного самоуправл</w:t>
      </w:r>
      <w:r w:rsidR="00D60B43" w:rsidRPr="00D60B43">
        <w:rPr>
          <w:rFonts w:ascii="Arial" w:hAnsi="Arial" w:cs="Arial"/>
        </w:rPr>
        <w:t>ения в Российской Федерации», руководствуясь ст.</w:t>
      </w:r>
      <w:r w:rsidRPr="00D60B43">
        <w:rPr>
          <w:rFonts w:ascii="Arial" w:hAnsi="Arial" w:cs="Arial"/>
        </w:rPr>
        <w:t xml:space="preserve">45 Устава сельского поселения </w:t>
      </w:r>
      <w:proofErr w:type="spellStart"/>
      <w:r w:rsidRPr="00D60B43">
        <w:rPr>
          <w:rFonts w:ascii="Arial" w:hAnsi="Arial" w:cs="Arial"/>
        </w:rPr>
        <w:t>Раздольинского</w:t>
      </w:r>
      <w:proofErr w:type="spellEnd"/>
      <w:r w:rsidRPr="00D60B43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D60B43">
        <w:rPr>
          <w:rFonts w:ascii="Arial" w:hAnsi="Arial" w:cs="Arial"/>
        </w:rPr>
        <w:t>Раздольинского</w:t>
      </w:r>
      <w:proofErr w:type="spellEnd"/>
      <w:r w:rsidRPr="00D60B43">
        <w:rPr>
          <w:rFonts w:ascii="Arial" w:hAnsi="Arial" w:cs="Arial"/>
        </w:rPr>
        <w:t xml:space="preserve"> муниципального образования</w:t>
      </w:r>
    </w:p>
    <w:p w:rsidR="00627FEF" w:rsidRPr="00346F1B" w:rsidRDefault="00627FEF" w:rsidP="00627FEF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627FEF" w:rsidRPr="00346F1B" w:rsidRDefault="00627FEF" w:rsidP="00627FEF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ПОСТАНОВЛЯЕТ:</w:t>
      </w:r>
    </w:p>
    <w:p w:rsidR="00627FEF" w:rsidRPr="0001211B" w:rsidRDefault="00627FEF" w:rsidP="00627FEF">
      <w:pPr>
        <w:shd w:val="clear" w:color="auto" w:fill="FFFFFF"/>
        <w:jc w:val="both"/>
      </w:pPr>
    </w:p>
    <w:p w:rsidR="00D02EB2" w:rsidRDefault="00D02EB2" w:rsidP="00D02EB2">
      <w:pPr>
        <w:pStyle w:val="a6"/>
        <w:numPr>
          <w:ilvl w:val="0"/>
          <w:numId w:val="10"/>
        </w:numPr>
        <w:ind w:left="0" w:firstLine="709"/>
        <w:jc w:val="both"/>
        <w:rPr>
          <w:color w:val="000000" w:themeColor="text1"/>
          <w:sz w:val="24"/>
        </w:rPr>
      </w:pPr>
      <w:r>
        <w:rPr>
          <w:color w:val="2D2D2D"/>
          <w:spacing w:val="2"/>
          <w:sz w:val="24"/>
          <w:shd w:val="clear" w:color="auto" w:fill="FFFFFF"/>
        </w:rPr>
        <w:t>Утвердить состав экспертной комиссии</w:t>
      </w:r>
      <w:r w:rsidRPr="00AA68BE">
        <w:rPr>
          <w:sz w:val="24"/>
        </w:rPr>
        <w:t xml:space="preserve"> по проверке предоставленных поставщиком (подрядчиком, исполнителем) результатов, предусмотренных контрактом</w:t>
      </w:r>
      <w:r>
        <w:rPr>
          <w:sz w:val="24"/>
        </w:rPr>
        <w:t xml:space="preserve"> (договором)</w:t>
      </w:r>
      <w:r w:rsidRPr="00AA68BE">
        <w:rPr>
          <w:sz w:val="24"/>
        </w:rPr>
        <w:t>, в части их соответствия условиям контракта</w:t>
      </w:r>
      <w:r>
        <w:rPr>
          <w:sz w:val="24"/>
        </w:rPr>
        <w:t xml:space="preserve"> (договора)</w:t>
      </w:r>
      <w:r w:rsidRPr="00AA68BE">
        <w:rPr>
          <w:sz w:val="24"/>
        </w:rPr>
        <w:t xml:space="preserve"> на поставку товара, выполнение работ, оказания услуг для нужд для нужд администрации сельского поселения</w:t>
      </w:r>
      <w:r>
        <w:rPr>
          <w:color w:val="000000" w:themeColor="text1"/>
          <w:sz w:val="24"/>
        </w:rPr>
        <w:t xml:space="preserve"> </w:t>
      </w:r>
      <w:proofErr w:type="spellStart"/>
      <w:r>
        <w:rPr>
          <w:color w:val="000000" w:themeColor="text1"/>
          <w:sz w:val="24"/>
        </w:rPr>
        <w:t>Р</w:t>
      </w:r>
      <w:r w:rsidRPr="00AA68BE">
        <w:rPr>
          <w:color w:val="000000" w:themeColor="text1"/>
          <w:sz w:val="24"/>
        </w:rPr>
        <w:t>аздольинс</w:t>
      </w:r>
      <w:r>
        <w:rPr>
          <w:color w:val="000000" w:themeColor="text1"/>
          <w:sz w:val="24"/>
        </w:rPr>
        <w:t>кого</w:t>
      </w:r>
      <w:proofErr w:type="spellEnd"/>
      <w:r>
        <w:rPr>
          <w:color w:val="000000" w:themeColor="text1"/>
          <w:sz w:val="24"/>
        </w:rPr>
        <w:t xml:space="preserve"> муниципального образования (Приложение №1)</w:t>
      </w:r>
      <w:r w:rsidRPr="00AA68BE">
        <w:rPr>
          <w:color w:val="000000" w:themeColor="text1"/>
          <w:sz w:val="24"/>
        </w:rPr>
        <w:t>.</w:t>
      </w:r>
    </w:p>
    <w:p w:rsidR="003025F4" w:rsidRPr="00D02EB2" w:rsidRDefault="00AA68BE" w:rsidP="00D02EB2">
      <w:pPr>
        <w:pStyle w:val="a6"/>
        <w:numPr>
          <w:ilvl w:val="0"/>
          <w:numId w:val="10"/>
        </w:numPr>
        <w:ind w:left="0" w:firstLine="709"/>
        <w:jc w:val="both"/>
        <w:rPr>
          <w:color w:val="000000" w:themeColor="text1"/>
          <w:sz w:val="24"/>
        </w:rPr>
      </w:pPr>
      <w:r w:rsidRPr="00AA68BE">
        <w:rPr>
          <w:sz w:val="24"/>
        </w:rPr>
        <w:t xml:space="preserve">Утвердить </w:t>
      </w:r>
      <w:r>
        <w:rPr>
          <w:sz w:val="24"/>
        </w:rPr>
        <w:t>П</w:t>
      </w:r>
      <w:r w:rsidRPr="00AA68BE">
        <w:rPr>
          <w:sz w:val="24"/>
        </w:rPr>
        <w:t>оложения</w:t>
      </w:r>
      <w:r>
        <w:rPr>
          <w:sz w:val="24"/>
        </w:rPr>
        <w:t xml:space="preserve"> о</w:t>
      </w:r>
      <w:r w:rsidRPr="00AA68BE">
        <w:rPr>
          <w:sz w:val="24"/>
        </w:rPr>
        <w:t>б экспертной комиссии по проверке предоставленных поставщиком (подрядчиком, исполнителем) результатов, предусмотренных контрактом</w:t>
      </w:r>
      <w:r w:rsidR="00704EB8">
        <w:rPr>
          <w:sz w:val="24"/>
        </w:rPr>
        <w:t xml:space="preserve"> (договором)</w:t>
      </w:r>
      <w:r w:rsidRPr="00AA68BE">
        <w:rPr>
          <w:sz w:val="24"/>
        </w:rPr>
        <w:t xml:space="preserve">, в части их соответствия условиям контракта </w:t>
      </w:r>
      <w:r w:rsidR="00F64C95">
        <w:rPr>
          <w:sz w:val="24"/>
        </w:rPr>
        <w:t xml:space="preserve">(договора) </w:t>
      </w:r>
      <w:r w:rsidRPr="00AA68BE">
        <w:rPr>
          <w:sz w:val="24"/>
        </w:rPr>
        <w:t>на поставку товара, выполнение работ, оказания услуг для нужд администрации сельского поселения</w:t>
      </w:r>
      <w:r>
        <w:rPr>
          <w:color w:val="000000" w:themeColor="text1"/>
          <w:sz w:val="24"/>
        </w:rPr>
        <w:t xml:space="preserve"> </w:t>
      </w:r>
      <w:proofErr w:type="spellStart"/>
      <w:r>
        <w:rPr>
          <w:color w:val="000000" w:themeColor="text1"/>
          <w:sz w:val="24"/>
        </w:rPr>
        <w:t>Р</w:t>
      </w:r>
      <w:r w:rsidRPr="00AA68BE">
        <w:rPr>
          <w:color w:val="000000" w:themeColor="text1"/>
          <w:sz w:val="24"/>
        </w:rPr>
        <w:t>аздольинс</w:t>
      </w:r>
      <w:r w:rsidR="007A3EB4">
        <w:rPr>
          <w:color w:val="000000" w:themeColor="text1"/>
          <w:sz w:val="24"/>
        </w:rPr>
        <w:t>кого</w:t>
      </w:r>
      <w:proofErr w:type="spellEnd"/>
      <w:r w:rsidR="007A3EB4">
        <w:rPr>
          <w:color w:val="000000" w:themeColor="text1"/>
          <w:sz w:val="24"/>
        </w:rPr>
        <w:t xml:space="preserve"> муниципального образования (Приложение №</w:t>
      </w:r>
      <w:r w:rsidR="00D02EB2">
        <w:rPr>
          <w:color w:val="000000" w:themeColor="text1"/>
          <w:sz w:val="24"/>
        </w:rPr>
        <w:t>2</w:t>
      </w:r>
      <w:r w:rsidR="007A3EB4">
        <w:rPr>
          <w:color w:val="000000" w:themeColor="text1"/>
          <w:sz w:val="24"/>
        </w:rPr>
        <w:t>)</w:t>
      </w:r>
      <w:r w:rsidRPr="00AA68BE">
        <w:rPr>
          <w:color w:val="000000" w:themeColor="text1"/>
          <w:sz w:val="24"/>
        </w:rPr>
        <w:t>.</w:t>
      </w:r>
    </w:p>
    <w:p w:rsidR="00627FEF" w:rsidRPr="00C116C9" w:rsidRDefault="00072FDB" w:rsidP="00C116C9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627FEF" w:rsidRPr="00C116C9">
        <w:rPr>
          <w:sz w:val="24"/>
          <w:szCs w:val="24"/>
        </w:rPr>
        <w:t>.</w:t>
      </w:r>
      <w:r w:rsidR="00627FEF" w:rsidRPr="00C116C9">
        <w:rPr>
          <w:color w:val="000000" w:themeColor="text1"/>
          <w:sz w:val="24"/>
          <w:szCs w:val="24"/>
        </w:rPr>
        <w:t xml:space="preserve"> Настоящее постановление опубликовать в газете «</w:t>
      </w:r>
      <w:proofErr w:type="spellStart"/>
      <w:r w:rsidR="00627FEF" w:rsidRPr="00C116C9">
        <w:rPr>
          <w:color w:val="000000" w:themeColor="text1"/>
          <w:sz w:val="24"/>
          <w:szCs w:val="24"/>
        </w:rPr>
        <w:t>Раздольинский</w:t>
      </w:r>
      <w:proofErr w:type="spellEnd"/>
      <w:r w:rsidR="00627FEF" w:rsidRPr="00C116C9">
        <w:rPr>
          <w:color w:val="000000" w:themeColor="text1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627FEF" w:rsidRPr="00C116C9">
        <w:rPr>
          <w:color w:val="000000" w:themeColor="text1"/>
          <w:sz w:val="24"/>
          <w:szCs w:val="24"/>
        </w:rPr>
        <w:t>Раздольинского</w:t>
      </w:r>
      <w:proofErr w:type="spellEnd"/>
      <w:r w:rsidR="00627FEF" w:rsidRPr="00C116C9">
        <w:rPr>
          <w:color w:val="000000" w:themeColor="text1"/>
          <w:sz w:val="24"/>
          <w:szCs w:val="24"/>
        </w:rPr>
        <w:t xml:space="preserve"> муниципального образования по адресу: </w:t>
      </w:r>
      <w:hyperlink r:id="rId7" w:history="1">
        <w:r w:rsidR="00627FEF" w:rsidRPr="00C116C9">
          <w:rPr>
            <w:rStyle w:val="a3"/>
            <w:sz w:val="24"/>
            <w:szCs w:val="24"/>
            <w:lang w:val="en-US"/>
          </w:rPr>
          <w:t>http</w:t>
        </w:r>
        <w:r w:rsidR="00627FEF" w:rsidRPr="00C116C9">
          <w:rPr>
            <w:rStyle w:val="a3"/>
            <w:sz w:val="24"/>
            <w:szCs w:val="24"/>
          </w:rPr>
          <w:t>//раздолье-</w:t>
        </w:r>
        <w:proofErr w:type="spellStart"/>
        <w:r w:rsidR="00627FEF" w:rsidRPr="00C116C9">
          <w:rPr>
            <w:rStyle w:val="a3"/>
            <w:sz w:val="24"/>
            <w:szCs w:val="24"/>
          </w:rPr>
          <w:t>адм.рф</w:t>
        </w:r>
        <w:proofErr w:type="spellEnd"/>
        <w:r w:rsidR="00627FEF" w:rsidRPr="00C116C9">
          <w:rPr>
            <w:rStyle w:val="a3"/>
            <w:sz w:val="24"/>
            <w:szCs w:val="24"/>
          </w:rPr>
          <w:t>/</w:t>
        </w:r>
      </w:hyperlink>
      <w:r w:rsidR="00627FEF" w:rsidRPr="00C116C9">
        <w:rPr>
          <w:sz w:val="24"/>
          <w:szCs w:val="24"/>
        </w:rPr>
        <w:t>.</w:t>
      </w:r>
    </w:p>
    <w:p w:rsidR="00627FEF" w:rsidRPr="00690529" w:rsidRDefault="00627FEF" w:rsidP="00690529">
      <w:pPr>
        <w:jc w:val="both"/>
        <w:rPr>
          <w:sz w:val="24"/>
        </w:rPr>
      </w:pPr>
    </w:p>
    <w:p w:rsidR="00627FEF" w:rsidRPr="00690529" w:rsidRDefault="00627FEF" w:rsidP="00690529">
      <w:pPr>
        <w:jc w:val="both"/>
        <w:rPr>
          <w:sz w:val="24"/>
        </w:rPr>
      </w:pPr>
    </w:p>
    <w:p w:rsidR="00627FEF" w:rsidRPr="00690529" w:rsidRDefault="00627FEF" w:rsidP="00690529">
      <w:pPr>
        <w:jc w:val="both"/>
        <w:rPr>
          <w:sz w:val="24"/>
        </w:rPr>
      </w:pPr>
      <w:r w:rsidRPr="00690529">
        <w:rPr>
          <w:sz w:val="24"/>
        </w:rPr>
        <w:t xml:space="preserve">Глава сельского поселения </w:t>
      </w:r>
    </w:p>
    <w:p w:rsidR="00627FEF" w:rsidRPr="00690529" w:rsidRDefault="00627FEF" w:rsidP="00690529">
      <w:pPr>
        <w:jc w:val="both"/>
        <w:rPr>
          <w:sz w:val="24"/>
        </w:rPr>
      </w:pPr>
      <w:proofErr w:type="spellStart"/>
      <w:r w:rsidRPr="00690529">
        <w:rPr>
          <w:sz w:val="24"/>
        </w:rPr>
        <w:t>Раздольинского</w:t>
      </w:r>
      <w:proofErr w:type="spellEnd"/>
      <w:r w:rsidRPr="00690529">
        <w:rPr>
          <w:sz w:val="24"/>
        </w:rPr>
        <w:t xml:space="preserve"> </w:t>
      </w:r>
    </w:p>
    <w:p w:rsidR="00627FEF" w:rsidRDefault="00627FEF" w:rsidP="00690529">
      <w:pPr>
        <w:jc w:val="both"/>
      </w:pPr>
      <w:r w:rsidRPr="00690529">
        <w:rPr>
          <w:sz w:val="24"/>
        </w:rPr>
        <w:t xml:space="preserve">муниципального образования                                                           </w:t>
      </w:r>
      <w:r w:rsidR="00690529">
        <w:rPr>
          <w:sz w:val="24"/>
        </w:rPr>
        <w:t xml:space="preserve">    </w:t>
      </w:r>
      <w:r w:rsidRPr="00690529">
        <w:rPr>
          <w:sz w:val="24"/>
        </w:rPr>
        <w:t xml:space="preserve"> С.И. Добрынин</w:t>
      </w:r>
      <w:r>
        <w:t>.</w:t>
      </w:r>
    </w:p>
    <w:p w:rsidR="00072FDB" w:rsidRDefault="00072FDB" w:rsidP="00690529">
      <w:pPr>
        <w:jc w:val="both"/>
      </w:pPr>
    </w:p>
    <w:p w:rsidR="00CE1E18" w:rsidRDefault="00CE1E18" w:rsidP="00072FDB">
      <w:pPr>
        <w:jc w:val="right"/>
        <w:rPr>
          <w:rFonts w:ascii="Courier New" w:hAnsi="Courier New" w:cs="Courier New"/>
          <w:sz w:val="22"/>
          <w:szCs w:val="22"/>
        </w:rPr>
      </w:pPr>
    </w:p>
    <w:p w:rsidR="00CE1E18" w:rsidRPr="00072FDB" w:rsidRDefault="00CE1E18" w:rsidP="00CE1E1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№1</w:t>
      </w:r>
      <w:r w:rsidRPr="00072FDB">
        <w:rPr>
          <w:rFonts w:ascii="Courier New" w:hAnsi="Courier New" w:cs="Courier New"/>
          <w:sz w:val="22"/>
          <w:szCs w:val="22"/>
        </w:rPr>
        <w:t xml:space="preserve"> </w:t>
      </w:r>
    </w:p>
    <w:p w:rsidR="00CE1E18" w:rsidRPr="00072FDB" w:rsidRDefault="00CE1E18" w:rsidP="00CE1E18">
      <w:pPr>
        <w:jc w:val="right"/>
        <w:rPr>
          <w:rFonts w:ascii="Courier New" w:hAnsi="Courier New" w:cs="Courier New"/>
          <w:sz w:val="22"/>
          <w:szCs w:val="22"/>
        </w:rPr>
      </w:pPr>
      <w:r w:rsidRPr="00072FD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CE1E18" w:rsidRPr="00072FDB" w:rsidRDefault="00CE1E18" w:rsidP="00CE1E18">
      <w:pPr>
        <w:jc w:val="right"/>
        <w:rPr>
          <w:rFonts w:ascii="Courier New" w:hAnsi="Courier New" w:cs="Courier New"/>
          <w:sz w:val="22"/>
          <w:szCs w:val="22"/>
        </w:rPr>
      </w:pPr>
      <w:r w:rsidRPr="00072FDB"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 w:rsidRPr="00072FDB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Pr="00072FDB">
        <w:rPr>
          <w:rFonts w:ascii="Courier New" w:hAnsi="Courier New" w:cs="Courier New"/>
          <w:sz w:val="22"/>
          <w:szCs w:val="22"/>
        </w:rPr>
        <w:t xml:space="preserve"> </w:t>
      </w:r>
    </w:p>
    <w:p w:rsidR="00CE1E18" w:rsidRPr="00072FDB" w:rsidRDefault="00CE1E18" w:rsidP="00CE1E18">
      <w:pPr>
        <w:jc w:val="right"/>
        <w:rPr>
          <w:rFonts w:ascii="Courier New" w:hAnsi="Courier New" w:cs="Courier New"/>
          <w:sz w:val="22"/>
          <w:szCs w:val="22"/>
        </w:rPr>
      </w:pPr>
      <w:r w:rsidRPr="00072FDB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CE1E18" w:rsidRPr="00513E7C" w:rsidRDefault="00CE1E18" w:rsidP="00CE1E18">
      <w:pPr>
        <w:jc w:val="right"/>
        <w:rPr>
          <w:rFonts w:ascii="Courier New" w:hAnsi="Courier New" w:cs="Courier New"/>
          <w:sz w:val="22"/>
          <w:szCs w:val="22"/>
        </w:rPr>
      </w:pPr>
      <w:r w:rsidRPr="00072FDB">
        <w:rPr>
          <w:rFonts w:ascii="Courier New" w:hAnsi="Courier New" w:cs="Courier New"/>
          <w:sz w:val="22"/>
          <w:szCs w:val="22"/>
        </w:rPr>
        <w:t>№</w:t>
      </w:r>
      <w:r w:rsidR="00513E7C">
        <w:rPr>
          <w:rFonts w:ascii="Courier New" w:hAnsi="Courier New" w:cs="Courier New"/>
          <w:sz w:val="22"/>
          <w:szCs w:val="22"/>
          <w:lang w:val="en-US"/>
        </w:rPr>
        <w:t>38</w:t>
      </w:r>
      <w:r w:rsidRPr="00072FDB">
        <w:rPr>
          <w:rFonts w:ascii="Courier New" w:hAnsi="Courier New" w:cs="Courier New"/>
          <w:sz w:val="22"/>
          <w:szCs w:val="22"/>
        </w:rPr>
        <w:t xml:space="preserve"> от </w:t>
      </w:r>
      <w:r w:rsidR="00513E7C">
        <w:rPr>
          <w:rFonts w:ascii="Courier New" w:hAnsi="Courier New" w:cs="Courier New"/>
          <w:sz w:val="22"/>
          <w:szCs w:val="22"/>
          <w:lang w:val="en-US"/>
        </w:rPr>
        <w:t>0</w:t>
      </w:r>
      <w:r w:rsidR="00513E7C">
        <w:rPr>
          <w:rFonts w:ascii="Courier New" w:hAnsi="Courier New" w:cs="Courier New"/>
          <w:sz w:val="22"/>
          <w:szCs w:val="22"/>
        </w:rPr>
        <w:t>3.03.2020г.</w:t>
      </w:r>
    </w:p>
    <w:p w:rsidR="00CE1E18" w:rsidRPr="00D02EB2" w:rsidRDefault="00CE1E18" w:rsidP="00D02EB2">
      <w:pPr>
        <w:rPr>
          <w:sz w:val="24"/>
        </w:rPr>
      </w:pPr>
    </w:p>
    <w:p w:rsidR="00CE1E18" w:rsidRPr="00D02EB2" w:rsidRDefault="00D02EB2" w:rsidP="00CE1E18">
      <w:pPr>
        <w:tabs>
          <w:tab w:val="left" w:pos="4820"/>
        </w:tabs>
        <w:jc w:val="center"/>
        <w:rPr>
          <w:b/>
          <w:sz w:val="30"/>
          <w:szCs w:val="30"/>
          <w:highlight w:val="yellow"/>
        </w:rPr>
      </w:pPr>
      <w:r>
        <w:rPr>
          <w:b/>
          <w:color w:val="2D2D2D"/>
          <w:spacing w:val="2"/>
          <w:sz w:val="30"/>
          <w:szCs w:val="30"/>
          <w:shd w:val="clear" w:color="auto" w:fill="FFFFFF"/>
        </w:rPr>
        <w:t>С</w:t>
      </w:r>
      <w:r w:rsidRPr="00D02EB2">
        <w:rPr>
          <w:b/>
          <w:color w:val="2D2D2D"/>
          <w:spacing w:val="2"/>
          <w:sz w:val="30"/>
          <w:szCs w:val="30"/>
          <w:shd w:val="clear" w:color="auto" w:fill="FFFFFF"/>
        </w:rPr>
        <w:t>остав экспертной комиссии</w:t>
      </w:r>
      <w:r w:rsidRPr="00D02EB2">
        <w:rPr>
          <w:b/>
          <w:sz w:val="30"/>
          <w:szCs w:val="30"/>
        </w:rPr>
        <w:t xml:space="preserve"> по проверке предоставленных поставщиком (подрядчиком, исполнителем) результатов, предусмотренных контрактом (договором), в части их соответствия условиям контракта (договора) на поставку товара, выполнение работ, оказания услуг для нужд для нужд администрации сельского поселения</w:t>
      </w:r>
      <w:r w:rsidRPr="00D02EB2">
        <w:rPr>
          <w:b/>
          <w:color w:val="000000" w:themeColor="text1"/>
          <w:sz w:val="30"/>
          <w:szCs w:val="30"/>
        </w:rPr>
        <w:t xml:space="preserve"> </w:t>
      </w:r>
      <w:proofErr w:type="spellStart"/>
      <w:r w:rsidRPr="00D02EB2">
        <w:rPr>
          <w:b/>
          <w:color w:val="000000" w:themeColor="text1"/>
          <w:sz w:val="30"/>
          <w:szCs w:val="30"/>
        </w:rPr>
        <w:t>Раздольинского</w:t>
      </w:r>
      <w:proofErr w:type="spellEnd"/>
      <w:r w:rsidRPr="00D02EB2">
        <w:rPr>
          <w:b/>
          <w:color w:val="000000" w:themeColor="text1"/>
          <w:sz w:val="30"/>
          <w:szCs w:val="30"/>
        </w:rPr>
        <w:t xml:space="preserve"> муниципального образования</w:t>
      </w:r>
    </w:p>
    <w:p w:rsidR="00CE1E18" w:rsidRPr="00D02EB2" w:rsidRDefault="00CE1E18" w:rsidP="00D02EB2">
      <w:pPr>
        <w:tabs>
          <w:tab w:val="left" w:pos="4820"/>
        </w:tabs>
        <w:ind w:firstLine="709"/>
        <w:jc w:val="both"/>
        <w:rPr>
          <w:sz w:val="24"/>
        </w:rPr>
      </w:pPr>
    </w:p>
    <w:p w:rsidR="00CE1E18" w:rsidRPr="00D02EB2" w:rsidRDefault="00D02EB2" w:rsidP="00D02EB2">
      <w:pPr>
        <w:pStyle w:val="a6"/>
        <w:numPr>
          <w:ilvl w:val="0"/>
          <w:numId w:val="11"/>
        </w:numPr>
        <w:tabs>
          <w:tab w:val="left" w:pos="0"/>
        </w:tabs>
        <w:ind w:left="0" w:firstLine="709"/>
        <w:jc w:val="both"/>
        <w:rPr>
          <w:sz w:val="24"/>
        </w:rPr>
      </w:pPr>
      <w:r w:rsidRPr="00D02EB2">
        <w:rPr>
          <w:sz w:val="24"/>
        </w:rPr>
        <w:t xml:space="preserve">Добрынин Сергей Иванович – </w:t>
      </w:r>
      <w:r w:rsidRPr="00D02EB2">
        <w:rPr>
          <w:b/>
          <w:sz w:val="24"/>
        </w:rPr>
        <w:t>председатель комиссии</w:t>
      </w:r>
      <w:r w:rsidRPr="00D02EB2">
        <w:rPr>
          <w:sz w:val="24"/>
        </w:rPr>
        <w:t xml:space="preserve">, глава сельского поселения </w:t>
      </w:r>
      <w:proofErr w:type="spellStart"/>
      <w:r w:rsidRPr="00D02EB2">
        <w:rPr>
          <w:sz w:val="24"/>
        </w:rPr>
        <w:t>Раздольинского</w:t>
      </w:r>
      <w:proofErr w:type="spellEnd"/>
      <w:r w:rsidRPr="00D02EB2">
        <w:rPr>
          <w:sz w:val="24"/>
        </w:rPr>
        <w:t xml:space="preserve"> муниципального образования;</w:t>
      </w:r>
    </w:p>
    <w:p w:rsidR="00D02EB2" w:rsidRPr="00D02EB2" w:rsidRDefault="00D02EB2" w:rsidP="00D02EB2">
      <w:pPr>
        <w:pStyle w:val="a6"/>
        <w:numPr>
          <w:ilvl w:val="0"/>
          <w:numId w:val="11"/>
        </w:numPr>
        <w:tabs>
          <w:tab w:val="left" w:pos="0"/>
        </w:tabs>
        <w:ind w:left="0" w:firstLine="709"/>
        <w:jc w:val="both"/>
        <w:rPr>
          <w:sz w:val="24"/>
        </w:rPr>
      </w:pPr>
      <w:r w:rsidRPr="00D02EB2">
        <w:rPr>
          <w:sz w:val="24"/>
        </w:rPr>
        <w:t xml:space="preserve">Скрипченко Елена Владимировна – </w:t>
      </w:r>
      <w:r w:rsidRPr="00D02EB2">
        <w:rPr>
          <w:b/>
          <w:sz w:val="24"/>
        </w:rPr>
        <w:t>заместитель председателя</w:t>
      </w:r>
      <w:r>
        <w:rPr>
          <w:b/>
          <w:sz w:val="24"/>
        </w:rPr>
        <w:t xml:space="preserve"> комиссии</w:t>
      </w:r>
      <w:r w:rsidRPr="00D02EB2">
        <w:rPr>
          <w:sz w:val="24"/>
        </w:rPr>
        <w:t>, ведущий специалист администрации по финансово бюджетной политике;</w:t>
      </w:r>
    </w:p>
    <w:p w:rsidR="00D02EB2" w:rsidRPr="00D02EB2" w:rsidRDefault="00D02EB2" w:rsidP="00D02EB2">
      <w:pPr>
        <w:pStyle w:val="a6"/>
        <w:numPr>
          <w:ilvl w:val="0"/>
          <w:numId w:val="11"/>
        </w:numPr>
        <w:tabs>
          <w:tab w:val="left" w:pos="0"/>
        </w:tabs>
        <w:ind w:left="0" w:firstLine="709"/>
        <w:jc w:val="both"/>
        <w:rPr>
          <w:sz w:val="24"/>
        </w:rPr>
      </w:pPr>
      <w:r w:rsidRPr="00D02EB2">
        <w:rPr>
          <w:sz w:val="24"/>
        </w:rPr>
        <w:t xml:space="preserve">Баранова Мария </w:t>
      </w:r>
      <w:proofErr w:type="spellStart"/>
      <w:r w:rsidRPr="00D02EB2">
        <w:rPr>
          <w:sz w:val="24"/>
        </w:rPr>
        <w:t>Закиевна</w:t>
      </w:r>
      <w:proofErr w:type="spellEnd"/>
      <w:r w:rsidRPr="00D02EB2">
        <w:rPr>
          <w:sz w:val="24"/>
        </w:rPr>
        <w:t xml:space="preserve"> – </w:t>
      </w:r>
      <w:r w:rsidRPr="00D02EB2">
        <w:rPr>
          <w:b/>
          <w:sz w:val="24"/>
        </w:rPr>
        <w:t>секретарь комиссии</w:t>
      </w:r>
      <w:r w:rsidRPr="00D02EB2">
        <w:rPr>
          <w:sz w:val="24"/>
        </w:rPr>
        <w:t>, специалист администрации по муниципальному заказу;</w:t>
      </w:r>
    </w:p>
    <w:p w:rsidR="00D02EB2" w:rsidRPr="00D02EB2" w:rsidRDefault="00D02EB2" w:rsidP="00D02EB2">
      <w:pPr>
        <w:pStyle w:val="a6"/>
        <w:tabs>
          <w:tab w:val="left" w:pos="0"/>
        </w:tabs>
        <w:ind w:left="0" w:firstLine="709"/>
        <w:jc w:val="both"/>
        <w:rPr>
          <w:sz w:val="24"/>
        </w:rPr>
      </w:pPr>
    </w:p>
    <w:p w:rsidR="00CE1E18" w:rsidRPr="00D02EB2" w:rsidRDefault="00CE1E18" w:rsidP="00D02EB2">
      <w:pPr>
        <w:tabs>
          <w:tab w:val="left" w:pos="0"/>
        </w:tabs>
        <w:ind w:firstLine="709"/>
        <w:jc w:val="both"/>
        <w:rPr>
          <w:b/>
          <w:sz w:val="24"/>
        </w:rPr>
      </w:pPr>
      <w:r w:rsidRPr="00D02EB2">
        <w:rPr>
          <w:b/>
          <w:sz w:val="24"/>
        </w:rPr>
        <w:t>Члены комиссии:</w:t>
      </w:r>
    </w:p>
    <w:p w:rsidR="00CE1E18" w:rsidRPr="00D02EB2" w:rsidRDefault="00CE1E18" w:rsidP="00D02EB2">
      <w:pPr>
        <w:tabs>
          <w:tab w:val="left" w:pos="0"/>
        </w:tabs>
        <w:ind w:firstLine="709"/>
        <w:jc w:val="both"/>
        <w:rPr>
          <w:sz w:val="24"/>
        </w:rPr>
      </w:pPr>
    </w:p>
    <w:p w:rsidR="00CE1E18" w:rsidRPr="00D02EB2" w:rsidRDefault="00D02EB2" w:rsidP="00D02EB2">
      <w:pPr>
        <w:pStyle w:val="a6"/>
        <w:numPr>
          <w:ilvl w:val="0"/>
          <w:numId w:val="11"/>
        </w:numPr>
        <w:tabs>
          <w:tab w:val="left" w:pos="0"/>
        </w:tabs>
        <w:ind w:left="0" w:firstLine="709"/>
        <w:jc w:val="both"/>
        <w:rPr>
          <w:sz w:val="24"/>
        </w:rPr>
      </w:pPr>
      <w:r w:rsidRPr="00D02EB2">
        <w:rPr>
          <w:sz w:val="24"/>
        </w:rPr>
        <w:t>Бажанова Юлия Александровна – ведущий специалист администрации по благоустройству и муниципальному хозяйству;</w:t>
      </w:r>
    </w:p>
    <w:p w:rsidR="00D02EB2" w:rsidRPr="00D02EB2" w:rsidRDefault="00D02EB2" w:rsidP="00D02EB2">
      <w:pPr>
        <w:pStyle w:val="a6"/>
        <w:numPr>
          <w:ilvl w:val="0"/>
          <w:numId w:val="11"/>
        </w:numPr>
        <w:tabs>
          <w:tab w:val="left" w:pos="0"/>
        </w:tabs>
        <w:ind w:left="0" w:firstLine="709"/>
        <w:jc w:val="both"/>
        <w:rPr>
          <w:sz w:val="24"/>
        </w:rPr>
      </w:pPr>
      <w:proofErr w:type="spellStart"/>
      <w:r w:rsidRPr="00D02EB2">
        <w:rPr>
          <w:sz w:val="24"/>
        </w:rPr>
        <w:t>Сницарева</w:t>
      </w:r>
      <w:proofErr w:type="spellEnd"/>
      <w:r w:rsidRPr="00D02EB2">
        <w:rPr>
          <w:sz w:val="24"/>
        </w:rPr>
        <w:t xml:space="preserve"> Ирина Васильевна – ведущий специалист по пожарной безопасности и работе </w:t>
      </w:r>
      <w:proofErr w:type="spellStart"/>
      <w:r w:rsidRPr="00D02EB2">
        <w:rPr>
          <w:sz w:val="24"/>
        </w:rPr>
        <w:t>снаселением</w:t>
      </w:r>
      <w:proofErr w:type="spellEnd"/>
      <w:r w:rsidRPr="00D02EB2">
        <w:rPr>
          <w:sz w:val="24"/>
        </w:rPr>
        <w:t>.</w:t>
      </w:r>
    </w:p>
    <w:p w:rsidR="00CE1E18" w:rsidRPr="00D02EB2" w:rsidRDefault="00CE1E18" w:rsidP="00072FDB">
      <w:pPr>
        <w:jc w:val="right"/>
        <w:rPr>
          <w:sz w:val="24"/>
        </w:rPr>
      </w:pPr>
    </w:p>
    <w:p w:rsidR="00072FDB" w:rsidRPr="00072FDB" w:rsidRDefault="00CE1E18" w:rsidP="00072FD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№2</w:t>
      </w:r>
      <w:r w:rsidR="00072FDB" w:rsidRPr="00072FDB">
        <w:rPr>
          <w:rFonts w:ascii="Courier New" w:hAnsi="Courier New" w:cs="Courier New"/>
          <w:sz w:val="22"/>
          <w:szCs w:val="22"/>
        </w:rPr>
        <w:t xml:space="preserve"> </w:t>
      </w:r>
    </w:p>
    <w:p w:rsidR="00072FDB" w:rsidRPr="00072FDB" w:rsidRDefault="00072FDB" w:rsidP="00072FDB">
      <w:pPr>
        <w:jc w:val="right"/>
        <w:rPr>
          <w:rFonts w:ascii="Courier New" w:hAnsi="Courier New" w:cs="Courier New"/>
          <w:sz w:val="22"/>
          <w:szCs w:val="22"/>
        </w:rPr>
      </w:pPr>
      <w:r w:rsidRPr="00072FD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072FDB" w:rsidRPr="00072FDB" w:rsidRDefault="00072FDB" w:rsidP="00072FDB">
      <w:pPr>
        <w:jc w:val="right"/>
        <w:rPr>
          <w:rFonts w:ascii="Courier New" w:hAnsi="Courier New" w:cs="Courier New"/>
          <w:sz w:val="22"/>
          <w:szCs w:val="22"/>
        </w:rPr>
      </w:pPr>
      <w:r w:rsidRPr="00072FDB"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 w:rsidRPr="00072FDB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Pr="00072FDB">
        <w:rPr>
          <w:rFonts w:ascii="Courier New" w:hAnsi="Courier New" w:cs="Courier New"/>
          <w:sz w:val="22"/>
          <w:szCs w:val="22"/>
        </w:rPr>
        <w:t xml:space="preserve"> </w:t>
      </w:r>
    </w:p>
    <w:p w:rsidR="00072FDB" w:rsidRPr="00072FDB" w:rsidRDefault="00072FDB" w:rsidP="00072FDB">
      <w:pPr>
        <w:jc w:val="right"/>
        <w:rPr>
          <w:rFonts w:ascii="Courier New" w:hAnsi="Courier New" w:cs="Courier New"/>
          <w:sz w:val="22"/>
          <w:szCs w:val="22"/>
        </w:rPr>
      </w:pPr>
      <w:r w:rsidRPr="00072FDB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072FDB" w:rsidRPr="00072FDB" w:rsidRDefault="00072FDB" w:rsidP="00072FDB">
      <w:pPr>
        <w:jc w:val="right"/>
        <w:rPr>
          <w:rFonts w:ascii="Courier New" w:hAnsi="Courier New" w:cs="Courier New"/>
          <w:sz w:val="22"/>
          <w:szCs w:val="22"/>
        </w:rPr>
      </w:pPr>
      <w:r w:rsidRPr="00072FDB">
        <w:rPr>
          <w:rFonts w:ascii="Courier New" w:hAnsi="Courier New" w:cs="Courier New"/>
          <w:sz w:val="22"/>
          <w:szCs w:val="22"/>
        </w:rPr>
        <w:t>№</w:t>
      </w:r>
      <w:r w:rsidR="00513E7C">
        <w:rPr>
          <w:rFonts w:ascii="Courier New" w:hAnsi="Courier New" w:cs="Courier New"/>
          <w:sz w:val="22"/>
          <w:szCs w:val="22"/>
        </w:rPr>
        <w:t>38</w:t>
      </w:r>
      <w:r w:rsidRPr="00072FDB">
        <w:rPr>
          <w:rFonts w:ascii="Courier New" w:hAnsi="Courier New" w:cs="Courier New"/>
          <w:sz w:val="22"/>
          <w:szCs w:val="22"/>
        </w:rPr>
        <w:t xml:space="preserve"> от </w:t>
      </w:r>
      <w:r w:rsidR="00513E7C">
        <w:rPr>
          <w:rFonts w:ascii="Courier New" w:hAnsi="Courier New" w:cs="Courier New"/>
          <w:sz w:val="22"/>
          <w:szCs w:val="22"/>
        </w:rPr>
        <w:t>03.03.2020г.</w:t>
      </w:r>
    </w:p>
    <w:p w:rsidR="00D02EB2" w:rsidRPr="00D02EB2" w:rsidRDefault="00D02EB2" w:rsidP="00072FDB">
      <w:pPr>
        <w:pStyle w:val="a6"/>
        <w:ind w:left="0"/>
        <w:jc w:val="center"/>
        <w:rPr>
          <w:b/>
          <w:sz w:val="24"/>
        </w:rPr>
      </w:pPr>
    </w:p>
    <w:p w:rsidR="00072FDB" w:rsidRPr="00072FDB" w:rsidRDefault="00072FDB" w:rsidP="00072FDB">
      <w:pPr>
        <w:pStyle w:val="a6"/>
        <w:ind w:left="0"/>
        <w:jc w:val="center"/>
        <w:rPr>
          <w:b/>
          <w:sz w:val="30"/>
          <w:szCs w:val="30"/>
        </w:rPr>
      </w:pPr>
      <w:r w:rsidRPr="00072FDB">
        <w:rPr>
          <w:b/>
          <w:sz w:val="30"/>
          <w:szCs w:val="30"/>
        </w:rPr>
        <w:t>Положение</w:t>
      </w:r>
    </w:p>
    <w:p w:rsidR="00072FDB" w:rsidRPr="00072FDB" w:rsidRDefault="00072FDB" w:rsidP="00072FDB">
      <w:pPr>
        <w:jc w:val="center"/>
        <w:rPr>
          <w:b/>
          <w:sz w:val="30"/>
          <w:szCs w:val="30"/>
        </w:rPr>
      </w:pPr>
      <w:r w:rsidRPr="00072FDB">
        <w:rPr>
          <w:b/>
          <w:sz w:val="30"/>
          <w:szCs w:val="30"/>
        </w:rPr>
        <w:t>об экспертной комиссии по проверке предоставленных поставщиком (подрядчиком, исполнителем) результатов, предусмотренных контрактом</w:t>
      </w:r>
      <w:r w:rsidR="00B6322D">
        <w:rPr>
          <w:b/>
          <w:sz w:val="30"/>
          <w:szCs w:val="30"/>
        </w:rPr>
        <w:t xml:space="preserve"> (договором)</w:t>
      </w:r>
      <w:r w:rsidRPr="00072FDB">
        <w:rPr>
          <w:b/>
          <w:sz w:val="30"/>
          <w:szCs w:val="30"/>
        </w:rPr>
        <w:t xml:space="preserve">, в части </w:t>
      </w:r>
      <w:r w:rsidR="00132B48">
        <w:rPr>
          <w:b/>
          <w:sz w:val="30"/>
          <w:szCs w:val="30"/>
        </w:rPr>
        <w:t xml:space="preserve">их </w:t>
      </w:r>
      <w:r w:rsidRPr="00072FDB">
        <w:rPr>
          <w:b/>
          <w:sz w:val="30"/>
          <w:szCs w:val="30"/>
        </w:rPr>
        <w:t xml:space="preserve">соответствия условиям контракта </w:t>
      </w:r>
      <w:r w:rsidR="00132B48">
        <w:rPr>
          <w:b/>
          <w:sz w:val="30"/>
          <w:szCs w:val="30"/>
        </w:rPr>
        <w:t xml:space="preserve">(договора) </w:t>
      </w:r>
      <w:r w:rsidRPr="00072FDB">
        <w:rPr>
          <w:b/>
          <w:sz w:val="30"/>
          <w:szCs w:val="30"/>
        </w:rPr>
        <w:t xml:space="preserve">на поставку товара, выполнение работ, оказания услуг для нужд администрации сельского поселения </w:t>
      </w:r>
      <w:proofErr w:type="spellStart"/>
      <w:r w:rsidRPr="00072FDB">
        <w:rPr>
          <w:b/>
          <w:sz w:val="30"/>
          <w:szCs w:val="30"/>
        </w:rPr>
        <w:t>Раздольинского</w:t>
      </w:r>
      <w:proofErr w:type="spellEnd"/>
      <w:r w:rsidRPr="00072FDB">
        <w:rPr>
          <w:b/>
          <w:sz w:val="30"/>
          <w:szCs w:val="30"/>
        </w:rPr>
        <w:t xml:space="preserve"> муниципального образования</w:t>
      </w:r>
    </w:p>
    <w:p w:rsidR="00072FDB" w:rsidRPr="00BD61C7" w:rsidRDefault="00072FDB" w:rsidP="00072FDB">
      <w:pPr>
        <w:jc w:val="both"/>
        <w:rPr>
          <w:b/>
          <w:sz w:val="27"/>
          <w:szCs w:val="27"/>
        </w:rPr>
      </w:pPr>
    </w:p>
    <w:p w:rsidR="00072FDB" w:rsidRPr="00E666A9" w:rsidRDefault="00072FDB" w:rsidP="00E666A9">
      <w:pPr>
        <w:pStyle w:val="a6"/>
        <w:numPr>
          <w:ilvl w:val="0"/>
          <w:numId w:val="4"/>
        </w:numPr>
        <w:jc w:val="center"/>
        <w:rPr>
          <w:b/>
          <w:sz w:val="24"/>
        </w:rPr>
      </w:pPr>
      <w:r w:rsidRPr="00E666A9">
        <w:rPr>
          <w:b/>
          <w:sz w:val="24"/>
        </w:rPr>
        <w:t>Общие положения</w:t>
      </w:r>
    </w:p>
    <w:p w:rsidR="00E666A9" w:rsidRPr="00E666A9" w:rsidRDefault="00E666A9" w:rsidP="00E666A9">
      <w:pPr>
        <w:pStyle w:val="a6"/>
        <w:ind w:left="1065"/>
        <w:rPr>
          <w:b/>
          <w:sz w:val="24"/>
        </w:rPr>
      </w:pP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 xml:space="preserve">1.1. Настоящее Положение определяет порядок создания и деятельности </w:t>
      </w:r>
      <w:r w:rsidR="00CA6174" w:rsidRPr="00D02EB2">
        <w:rPr>
          <w:sz w:val="24"/>
        </w:rPr>
        <w:t xml:space="preserve">экспертной </w:t>
      </w:r>
      <w:r w:rsidRPr="00D02EB2">
        <w:rPr>
          <w:sz w:val="24"/>
        </w:rPr>
        <w:t xml:space="preserve">комиссии по проверке предоставленных поставщиком (подрядчиком, исполнителем) результатов, предусмотренных контрактом, в части их соответствия условиям контракта на поставку товаров, выполнение работ, оказание услуг для нужд </w:t>
      </w:r>
      <w:r w:rsidR="00CA6174" w:rsidRPr="00D02EB2">
        <w:rPr>
          <w:sz w:val="24"/>
        </w:rPr>
        <w:t xml:space="preserve">администрации сельского поселения </w:t>
      </w:r>
      <w:proofErr w:type="spellStart"/>
      <w:r w:rsidR="00CA6174" w:rsidRPr="00D02EB2">
        <w:rPr>
          <w:sz w:val="24"/>
        </w:rPr>
        <w:t>Раздольинского</w:t>
      </w:r>
      <w:proofErr w:type="spellEnd"/>
      <w:r w:rsidR="00CA6174" w:rsidRPr="00D02EB2">
        <w:rPr>
          <w:sz w:val="24"/>
        </w:rPr>
        <w:t xml:space="preserve"> муниципального образования</w:t>
      </w:r>
      <w:r w:rsidRPr="00D02EB2">
        <w:rPr>
          <w:sz w:val="24"/>
        </w:rPr>
        <w:t xml:space="preserve"> </w:t>
      </w:r>
      <w:r w:rsidRPr="00D02EB2">
        <w:rPr>
          <w:sz w:val="24"/>
        </w:rPr>
        <w:lastRenderedPageBreak/>
        <w:t>(далее – Заказчик), а также отдельных этапов поставки товара, выполнения работы, оказания услуги (далее - отдельный этап исполнения контракта), (далее – экспертная комиссия).</w:t>
      </w:r>
    </w:p>
    <w:p w:rsidR="00E666A9" w:rsidRPr="00D02EB2" w:rsidRDefault="00E666A9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 xml:space="preserve">1.2. В соответствии с частью 3 статьи 94 Федерального закона от 05.04.2013г. </w:t>
      </w:r>
      <w:proofErr w:type="spellStart"/>
      <w:r w:rsidRPr="00D02EB2">
        <w:rPr>
          <w:sz w:val="24"/>
        </w:rPr>
        <w:t>No</w:t>
      </w:r>
      <w:proofErr w:type="spellEnd"/>
      <w:r w:rsidRPr="00D02EB2">
        <w:rPr>
          <w:sz w:val="24"/>
        </w:rPr>
        <w:t xml:space="preserve"> 44-ФЗ «О контрактноӗ системе в сфере закупок товаров, работ, услуг для обеспечения государственных и муниципальных нужд» 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контракта, администрация сельского поселения </w:t>
      </w:r>
      <w:proofErr w:type="spellStart"/>
      <w:r w:rsidRPr="00D02EB2">
        <w:rPr>
          <w:sz w:val="24"/>
        </w:rPr>
        <w:t>Раздольинского</w:t>
      </w:r>
      <w:proofErr w:type="spellEnd"/>
      <w:r w:rsidRPr="00D02EB2">
        <w:rPr>
          <w:sz w:val="24"/>
        </w:rPr>
        <w:t xml:space="preserve"> муниципального образования (далее – Заказчик) обязана провести экспертизу. Экспертиза результатов, предусмотренных контрактом, может проводиться Заказчиком своими силами или к еѐ проведению могут привлекаться эксперты, экспертные организации на основании контрактов, заключенных в соответствии с Федеральным законом </w:t>
      </w:r>
      <w:r w:rsidR="00C3206A" w:rsidRPr="00D02EB2">
        <w:rPr>
          <w:sz w:val="24"/>
        </w:rPr>
        <w:t>от 05.04.2013</w:t>
      </w:r>
      <w:r w:rsidRPr="00D02EB2">
        <w:rPr>
          <w:sz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</w:p>
    <w:p w:rsidR="00072FDB" w:rsidRPr="00D02EB2" w:rsidRDefault="00C3206A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1.3</w:t>
      </w:r>
      <w:r w:rsidR="00072FDB" w:rsidRPr="00D02EB2">
        <w:rPr>
          <w:sz w:val="24"/>
        </w:rPr>
        <w:t xml:space="preserve">. В своей деятельности </w:t>
      </w:r>
      <w:r w:rsidRPr="00D02EB2">
        <w:rPr>
          <w:sz w:val="24"/>
        </w:rPr>
        <w:t>экспертная комиссия</w:t>
      </w:r>
      <w:r w:rsidR="00072FDB" w:rsidRPr="00D02EB2">
        <w:rPr>
          <w:sz w:val="24"/>
        </w:rPr>
        <w:t xml:space="preserve"> руководствуется Гражданским кодексом Российской Федерации, Федеральным законом </w:t>
      </w:r>
      <w:r w:rsidRPr="00D02EB2">
        <w:rPr>
          <w:sz w:val="24"/>
        </w:rPr>
        <w:t>от 05.04.2013</w:t>
      </w:r>
      <w:r w:rsidR="00072FDB" w:rsidRPr="00D02EB2">
        <w:rPr>
          <w:sz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и иными нормативными правовыми актами, условиями контракта.</w:t>
      </w:r>
    </w:p>
    <w:p w:rsidR="00C3206A" w:rsidRPr="00D02EB2" w:rsidRDefault="00C3206A" w:rsidP="00D02EB2">
      <w:pPr>
        <w:ind w:firstLine="709"/>
        <w:jc w:val="both"/>
        <w:rPr>
          <w:b/>
          <w:sz w:val="24"/>
        </w:rPr>
      </w:pPr>
    </w:p>
    <w:p w:rsidR="00072FDB" w:rsidRPr="00D02EB2" w:rsidRDefault="00072FDB" w:rsidP="00D02EB2">
      <w:pPr>
        <w:pStyle w:val="a6"/>
        <w:numPr>
          <w:ilvl w:val="0"/>
          <w:numId w:val="4"/>
        </w:numPr>
        <w:ind w:left="0" w:firstLine="709"/>
        <w:jc w:val="center"/>
        <w:rPr>
          <w:b/>
          <w:sz w:val="24"/>
        </w:rPr>
      </w:pPr>
      <w:r w:rsidRPr="00D02EB2">
        <w:rPr>
          <w:b/>
          <w:sz w:val="24"/>
        </w:rPr>
        <w:t>Задачи и функции экспертной комиссии</w:t>
      </w:r>
    </w:p>
    <w:p w:rsidR="00C3206A" w:rsidRPr="00D02EB2" w:rsidRDefault="00C3206A" w:rsidP="00D02EB2">
      <w:pPr>
        <w:pStyle w:val="a6"/>
        <w:ind w:left="0" w:firstLine="709"/>
        <w:jc w:val="both"/>
        <w:rPr>
          <w:b/>
          <w:sz w:val="24"/>
        </w:rPr>
      </w:pP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 xml:space="preserve">2.1. Основными задачами экспертной комиссии являются: 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 xml:space="preserve">- установление соответствия поставленных товаров (работ, услуг) условиям и требованиям заключенного контракта; 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 xml:space="preserve">- подтверждение факта исполнения поставщиком (подрядчиком, исполнителем) обязательств по передаче товаров, результатов работ и оказанию услуг Заказчику, указанному в контракте; 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- подготовка отчетных материалов о работе экспертной комиссии.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2.2. Для выполнения поставленных задач экспертная комиссия реализует следующие функции: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- проводит анализ документов, подтверждающих факт поставки товаров, выполнения работ или оказания услуг, на предмет соответствия указанных товаров (работ, услуг) количеству и качеству, ассортименту, годности, утвержденным образцам и формам изготовления, а также другим требованиям, предусмотренным контрактом;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- проводит анализ документов, подтверждающих факт поставки товаров, выполнения работ или оказания услуг получателю, указанному в контракте;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- проводит анализ представленных поставщиком (подрядчиком, исполнителем) отчетных документов и материалов, включая товарно-транспортные документы, накладные, документы изготовителя, инструкции по применению товара, паспорт на товар, сертификаты соответствия, доверенности, промежуточные и итоговые акты о результатах проверки (испытания) материалов, оборудования на предмет их соответствия требованиям законодательства Российской Федерации и контракта, а также устанавливает наличие предусмотренного условиями контракта количества экземпляров и копий отчетных документов и материалов;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- проводит экспертизу качества поставленных товаров, выполненных работ, оказанных услуг на предмет их соответствия условиям контракта и предусмотренной им нормативной и технической документации;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- при необходимости запрашивает у поставщика (подрядчика, исполнителя) недостающие отчетные документы и материалы, а также получает разъяснения по представленным документам и материалам;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 xml:space="preserve">- проводит экспертизу, предоставленных поставщиком (подрядчиком, исполнителем) результатов, предусмотренных контрактом, в части их соответствия </w:t>
      </w:r>
      <w:r w:rsidRPr="00D02EB2">
        <w:rPr>
          <w:sz w:val="24"/>
        </w:rPr>
        <w:lastRenderedPageBreak/>
        <w:t>условиям контракта</w:t>
      </w:r>
      <w:r w:rsidR="00C3206A" w:rsidRPr="00D02EB2">
        <w:rPr>
          <w:sz w:val="24"/>
        </w:rPr>
        <w:t xml:space="preserve"> (договора)</w:t>
      </w:r>
      <w:r w:rsidRPr="00D02EB2">
        <w:rPr>
          <w:sz w:val="24"/>
        </w:rPr>
        <w:t xml:space="preserve">, силами Заказчика, из числа </w:t>
      </w:r>
      <w:r w:rsidR="00C3206A" w:rsidRPr="00D02EB2">
        <w:rPr>
          <w:sz w:val="24"/>
        </w:rPr>
        <w:t>работников Заказчика,</w:t>
      </w:r>
      <w:r w:rsidRPr="00D02EB2">
        <w:rPr>
          <w:sz w:val="24"/>
        </w:rPr>
        <w:t xml:space="preserve"> обладающих специальными познаниями, опытом, квалификацией в области науки, техники, искусства или ремесла.</w:t>
      </w:r>
    </w:p>
    <w:p w:rsidR="00072FDB" w:rsidRPr="00D02EB2" w:rsidRDefault="00072FDB" w:rsidP="00D02EB2">
      <w:pPr>
        <w:spacing w:before="100" w:beforeAutospacing="1" w:after="100" w:afterAutospacing="1"/>
        <w:ind w:firstLine="709"/>
        <w:jc w:val="both"/>
        <w:rPr>
          <w:sz w:val="24"/>
        </w:rPr>
      </w:pPr>
      <w:r w:rsidRPr="00D02EB2">
        <w:rPr>
          <w:sz w:val="24"/>
        </w:rPr>
        <w:t>- выносит заключение по результатам проведенной экспертизе товаров (работ, услуг)</w:t>
      </w:r>
      <w:r w:rsidR="00C3206A" w:rsidRPr="00D02EB2">
        <w:rPr>
          <w:sz w:val="24"/>
        </w:rPr>
        <w:t xml:space="preserve"> которое подписывается специалистом, уполномоченным представителем экспертной̆ организации, а в случаях проведения экспертизы своими силами подписывается специалистом Заказчика по форме согласно приложению №1 к настоящему Положению.</w:t>
      </w:r>
      <w:r w:rsidR="00251BB2" w:rsidRPr="00D02EB2">
        <w:rPr>
          <w:sz w:val="24"/>
        </w:rPr>
        <w:t xml:space="preserve"> Результаты экспертизы должны быть объективными, обоснованными и соответствовать законодательству </w:t>
      </w:r>
      <w:proofErr w:type="spellStart"/>
      <w:r w:rsidR="00251BB2" w:rsidRPr="00D02EB2">
        <w:rPr>
          <w:sz w:val="24"/>
        </w:rPr>
        <w:t>Российскои</w:t>
      </w:r>
      <w:proofErr w:type="spellEnd"/>
      <w:r w:rsidR="00251BB2" w:rsidRPr="00D02EB2">
        <w:rPr>
          <w:sz w:val="24"/>
        </w:rPr>
        <w:t>̆ Федерации.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2.3. На заседаниях экспертной комиссии могут присутствовать любые заинтересованные в результатах приемки товаров (работ, услуг) лица, представители общественности и средств массовой информации, которым не разрешается вмешательство в деятельность экспертной комиссии. Присутствие указанных лиц на заседаниях экспертной комиссии допускается, если это не будет противоречить законодательству Российской Федерации о защите государственной и (или) коммерческой тайны.</w:t>
      </w:r>
    </w:p>
    <w:p w:rsidR="00251BB2" w:rsidRPr="00D02EB2" w:rsidRDefault="00251BB2" w:rsidP="00D02EB2">
      <w:pPr>
        <w:ind w:firstLine="709"/>
        <w:jc w:val="both"/>
        <w:rPr>
          <w:sz w:val="24"/>
        </w:rPr>
      </w:pPr>
    </w:p>
    <w:p w:rsidR="00072FDB" w:rsidRPr="00D02EB2" w:rsidRDefault="00072FDB" w:rsidP="00D02EB2">
      <w:pPr>
        <w:pStyle w:val="a6"/>
        <w:numPr>
          <w:ilvl w:val="0"/>
          <w:numId w:val="4"/>
        </w:numPr>
        <w:ind w:left="0" w:firstLine="709"/>
        <w:jc w:val="center"/>
        <w:rPr>
          <w:b/>
          <w:sz w:val="24"/>
        </w:rPr>
      </w:pPr>
      <w:r w:rsidRPr="00D02EB2">
        <w:rPr>
          <w:b/>
          <w:sz w:val="24"/>
        </w:rPr>
        <w:t>Состав и полномочия членов экспертной комиссии</w:t>
      </w:r>
    </w:p>
    <w:p w:rsidR="00251BB2" w:rsidRPr="00D02EB2" w:rsidRDefault="00251BB2" w:rsidP="00D02EB2">
      <w:pPr>
        <w:ind w:firstLine="709"/>
        <w:jc w:val="both"/>
        <w:rPr>
          <w:b/>
          <w:sz w:val="24"/>
        </w:rPr>
      </w:pP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3.1. Состав экспертной комиссии утверждается Заказчиком.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3.2. В состав экспертной комиссии входит не менее пяти человек, включая председателя, заместителя председателя, секретаря и других членов экспертной комиссии.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3.3. Возглавляет экспертную комиссию и организует ее работу председатель экспертной комиссии, а в период его отсутствия – заместитель председателя экспертной комиссии. Председатель экспертной комиссии и его заместитель назначаются Заказчиком.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3.4. Состав экспертной комиссии формируется преимущественно из числа сотрудников Заказчика и представителей поставщика (подрядчика, исполнителя), если участие поставщика (подрядчика, исполнителя) в приемке товаров (работ, услуг) предусмотрено контрактом.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3.5. Изменение состава экспертной комиссии в период ее деятельности осуществляется на основании решения Заказчика.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3.6. Член экспертной комиссии в случае невозможности исполнять свои обязанности исключается из состава экспертной комиссии на основании личного заявления по решению Заказчика.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3.7. В случае нарушения членом экспертной комиссии своих обязанностей Заказчик исключает этого члена из состава экспертной комиссии.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3.8. Председатель экспертной комиссии: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- осуществляет общее руководство работой экспертной комиссии и организацию ее деятельности;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- утверждает повестку дня заседаний экспертной комиссии и ведет заседания экспертной комиссии;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- назначает секретаря экспертной комиссии;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- подписывает запросы о получении информации, необходимой для работы экспертной комиссии;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- контролирует выполне</w:t>
      </w:r>
      <w:r w:rsidR="00CD4075" w:rsidRPr="00D02EB2">
        <w:rPr>
          <w:sz w:val="24"/>
        </w:rPr>
        <w:t>ние решений экспертной комиссии.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3.9. Секретарь экспертной комиссии выполняет организационное сопровождение деятельности экспертной комиссии, в том числе: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- проводит подготовку заседания экспертной комиссии, уведомляет всех членов экспертной комиссии о повестке дня, месте и времени проведения заседания экспертной комиссии;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lastRenderedPageBreak/>
        <w:t>- ведет протоколы экспертной комиссии и оформляет акты приемки товаров (работ, услуг);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- выполняет по поручению председателя экспертной комиссии иные необходимые организационные мероприятия, обеспечивающие деятельность экспертной комиссии.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3.10. Члены экспертной комиссии осуществляют свои полномочия лично, передача полномочий члена экспертной комиссии другим лицам не допускается.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>Члены экспертной комиссии осуществляют свои полномочия на безвозмездной основе.</w:t>
      </w:r>
    </w:p>
    <w:p w:rsidR="009447A7" w:rsidRPr="00D02EB2" w:rsidRDefault="00072FDB" w:rsidP="00D02EB2">
      <w:pPr>
        <w:pStyle w:val="a6"/>
        <w:numPr>
          <w:ilvl w:val="1"/>
          <w:numId w:val="4"/>
        </w:numPr>
        <w:ind w:left="0" w:firstLine="709"/>
        <w:jc w:val="both"/>
        <w:rPr>
          <w:sz w:val="24"/>
        </w:rPr>
      </w:pPr>
      <w:r w:rsidRPr="00D02EB2">
        <w:rPr>
          <w:sz w:val="24"/>
        </w:rPr>
        <w:t>Члены экспертной комиссии назначаются для оценки результатов конкретной закупки, на постоянной основе и осуществляют оценку результатов закупки</w:t>
      </w:r>
      <w:r w:rsidR="00A661AF" w:rsidRPr="00D02EB2">
        <w:rPr>
          <w:sz w:val="24"/>
        </w:rPr>
        <w:t xml:space="preserve"> </w:t>
      </w:r>
      <w:r w:rsidR="00B93BAA" w:rsidRPr="00D02EB2">
        <w:rPr>
          <w:sz w:val="24"/>
        </w:rPr>
        <w:t xml:space="preserve">товаров, работ, услуг в рамках исполнения мероприятий муниципальных программ </w:t>
      </w:r>
      <w:r w:rsidR="003E28D8" w:rsidRPr="00D02EB2">
        <w:rPr>
          <w:sz w:val="24"/>
        </w:rPr>
        <w:t xml:space="preserve">администрации сельского поселения </w:t>
      </w:r>
      <w:proofErr w:type="spellStart"/>
      <w:r w:rsidR="003E28D8" w:rsidRPr="00D02EB2">
        <w:rPr>
          <w:sz w:val="24"/>
        </w:rPr>
        <w:t>Раздольинского</w:t>
      </w:r>
      <w:proofErr w:type="spellEnd"/>
      <w:r w:rsidR="003E28D8" w:rsidRPr="00D02EB2">
        <w:rPr>
          <w:sz w:val="24"/>
        </w:rPr>
        <w:t xml:space="preserve"> муниципального образования</w:t>
      </w:r>
      <w:r w:rsidR="00D85F31" w:rsidRPr="00D02EB2">
        <w:rPr>
          <w:sz w:val="24"/>
        </w:rPr>
        <w:t>,</w:t>
      </w:r>
      <w:r w:rsidR="003A6C2C" w:rsidRPr="00D02EB2">
        <w:rPr>
          <w:sz w:val="24"/>
        </w:rPr>
        <w:t xml:space="preserve"> </w:t>
      </w:r>
      <w:r w:rsidR="00531B63" w:rsidRPr="00D02EB2">
        <w:rPr>
          <w:sz w:val="24"/>
        </w:rPr>
        <w:t xml:space="preserve">согласно приложения №2 </w:t>
      </w:r>
      <w:r w:rsidR="00D85F31" w:rsidRPr="00D02EB2">
        <w:rPr>
          <w:sz w:val="24"/>
        </w:rPr>
        <w:t>к Положению</w:t>
      </w:r>
      <w:r w:rsidR="00531B63" w:rsidRPr="00D02EB2">
        <w:rPr>
          <w:sz w:val="24"/>
        </w:rPr>
        <w:t>.</w:t>
      </w:r>
    </w:p>
    <w:p w:rsidR="00072FDB" w:rsidRPr="00D02EB2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 xml:space="preserve">3.12. </w:t>
      </w:r>
      <w:r w:rsidR="00B93BAA" w:rsidRPr="00D02EB2">
        <w:rPr>
          <w:sz w:val="24"/>
        </w:rPr>
        <w:t>Член комиссии (далее – эксперт) проводит экспертизу исполнения контракта и составляет экспертное заключение в течение 1 (одного) рабочего дня со дня передачи Заказчику документов об исполнении условий муниципального контракта (договора) путем фиксации штампа «Экспертиза проведена» и/или личной подписи на них. Издание приказа директора Заказчика о проведении экспертизы в таких случаях не требуется</w:t>
      </w:r>
      <w:r w:rsidRPr="00D02EB2">
        <w:rPr>
          <w:sz w:val="24"/>
        </w:rPr>
        <w:t xml:space="preserve">. </w:t>
      </w:r>
    </w:p>
    <w:p w:rsidR="00F87786" w:rsidRDefault="00072FDB" w:rsidP="00D02EB2">
      <w:pPr>
        <w:ind w:firstLine="709"/>
        <w:jc w:val="both"/>
        <w:rPr>
          <w:sz w:val="24"/>
        </w:rPr>
      </w:pPr>
      <w:r w:rsidRPr="00D02EB2">
        <w:rPr>
          <w:sz w:val="24"/>
        </w:rPr>
        <w:t xml:space="preserve">3.13.  Эксперт, назначаемый для оценки результатов конкретной закупки, назначается приказом </w:t>
      </w:r>
      <w:r w:rsidR="006A0652" w:rsidRPr="00D02EB2">
        <w:rPr>
          <w:sz w:val="24"/>
        </w:rPr>
        <w:t xml:space="preserve">распоряжением </w:t>
      </w:r>
      <w:r w:rsidRPr="00D02EB2">
        <w:rPr>
          <w:sz w:val="24"/>
        </w:rPr>
        <w:t xml:space="preserve">Заказчика, в таком </w:t>
      </w:r>
      <w:r w:rsidR="006A0652" w:rsidRPr="00D02EB2">
        <w:rPr>
          <w:sz w:val="24"/>
        </w:rPr>
        <w:t>распоряжении</w:t>
      </w:r>
      <w:r w:rsidRPr="00D02EB2">
        <w:rPr>
          <w:sz w:val="24"/>
        </w:rPr>
        <w:t xml:space="preserve"> указываются: фамилия, имя, отчество эксперта; должность и виды закупок товаров, работ и услуг для нужд Заказчика, результаты которых подлежат оценке</w:t>
      </w:r>
      <w:r w:rsidRPr="00B93BAA">
        <w:rPr>
          <w:sz w:val="24"/>
        </w:rPr>
        <w:t>.</w:t>
      </w:r>
    </w:p>
    <w:p w:rsidR="00520492" w:rsidRDefault="00520492" w:rsidP="005204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1B63" w:rsidRPr="00531B63" w:rsidRDefault="00520492" w:rsidP="00531B6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531B63" w:rsidRPr="00531B63">
        <w:rPr>
          <w:rFonts w:ascii="Courier New" w:hAnsi="Courier New" w:cs="Courier New"/>
          <w:sz w:val="22"/>
          <w:szCs w:val="22"/>
        </w:rPr>
        <w:t xml:space="preserve"> №</w:t>
      </w:r>
      <w:r w:rsidR="00251BB2" w:rsidRPr="00531B63">
        <w:rPr>
          <w:rFonts w:ascii="Courier New" w:hAnsi="Courier New" w:cs="Courier New"/>
          <w:sz w:val="22"/>
          <w:szCs w:val="22"/>
        </w:rPr>
        <w:t xml:space="preserve">1 </w:t>
      </w:r>
    </w:p>
    <w:p w:rsidR="00531B63" w:rsidRDefault="00251BB2" w:rsidP="00531B63">
      <w:pPr>
        <w:jc w:val="right"/>
        <w:rPr>
          <w:rFonts w:ascii="Courier New" w:hAnsi="Courier New" w:cs="Courier New"/>
          <w:sz w:val="22"/>
          <w:szCs w:val="22"/>
        </w:rPr>
      </w:pPr>
      <w:r w:rsidRPr="00531B63">
        <w:rPr>
          <w:rFonts w:ascii="Courier New" w:hAnsi="Courier New" w:cs="Courier New"/>
          <w:sz w:val="22"/>
          <w:szCs w:val="22"/>
        </w:rPr>
        <w:t xml:space="preserve">к Положению </w:t>
      </w:r>
    </w:p>
    <w:p w:rsidR="00251BB2" w:rsidRPr="00531B63" w:rsidRDefault="00251BB2" w:rsidP="00531B63">
      <w:pPr>
        <w:spacing w:before="100" w:beforeAutospacing="1" w:after="100" w:afterAutospacing="1"/>
        <w:jc w:val="center"/>
        <w:rPr>
          <w:b/>
          <w:sz w:val="24"/>
        </w:rPr>
      </w:pPr>
      <w:r w:rsidRPr="00531B63">
        <w:rPr>
          <w:b/>
          <w:sz w:val="24"/>
        </w:rPr>
        <w:t>Заключение экспертизы</w:t>
      </w:r>
      <w:r w:rsidRPr="00CE1E18">
        <w:rPr>
          <w:b/>
          <w:sz w:val="24"/>
        </w:rPr>
        <w:t xml:space="preserve">, </w:t>
      </w:r>
      <w:r w:rsidR="00CE1E18" w:rsidRPr="00CE1E18">
        <w:rPr>
          <w:b/>
          <w:sz w:val="24"/>
        </w:rPr>
        <w:t xml:space="preserve">проводимой </w:t>
      </w:r>
      <w:r w:rsidRPr="00CE1E18">
        <w:rPr>
          <w:b/>
          <w:sz w:val="24"/>
        </w:rPr>
        <w:t xml:space="preserve">силами Заказчика, </w:t>
      </w:r>
      <w:r w:rsidR="00531B63" w:rsidRPr="00CE1E18">
        <w:rPr>
          <w:b/>
          <w:sz w:val="24"/>
        </w:rPr>
        <w:t>результатов,</w:t>
      </w:r>
      <w:r w:rsidRPr="00CE1E18">
        <w:rPr>
          <w:b/>
          <w:sz w:val="24"/>
        </w:rPr>
        <w:t xml:space="preserve"> предусмотренных</w:t>
      </w:r>
      <w:r w:rsidRPr="00531B63">
        <w:rPr>
          <w:b/>
          <w:sz w:val="24"/>
        </w:rPr>
        <w:t xml:space="preserve"> контрактом</w:t>
      </w:r>
      <w:r w:rsidR="00520492">
        <w:rPr>
          <w:b/>
          <w:sz w:val="24"/>
        </w:rPr>
        <w:t xml:space="preserve"> (договором</w:t>
      </w:r>
      <w:r w:rsidR="00B6322D">
        <w:rPr>
          <w:b/>
          <w:sz w:val="24"/>
        </w:rPr>
        <w:t>)</w:t>
      </w:r>
    </w:p>
    <w:p w:rsidR="00251BB2" w:rsidRPr="00B6322D" w:rsidRDefault="00B6322D" w:rsidP="00251BB2">
      <w:pPr>
        <w:spacing w:before="100" w:beforeAutospacing="1" w:after="100" w:afterAutospacing="1"/>
        <w:rPr>
          <w:sz w:val="24"/>
        </w:rPr>
      </w:pPr>
      <w:r w:rsidRPr="00B6322D">
        <w:rPr>
          <w:sz w:val="24"/>
        </w:rPr>
        <w:t>п.</w:t>
      </w:r>
      <w:r w:rsidR="00520492" w:rsidRPr="00B6322D">
        <w:rPr>
          <w:sz w:val="24"/>
        </w:rPr>
        <w:t>_____________</w:t>
      </w:r>
      <w:r w:rsidR="00251BB2" w:rsidRPr="00B6322D">
        <w:rPr>
          <w:sz w:val="24"/>
        </w:rPr>
        <w:t xml:space="preserve"> </w:t>
      </w:r>
      <w:r w:rsidRPr="00B6322D">
        <w:rPr>
          <w:sz w:val="24"/>
        </w:rPr>
        <w:t xml:space="preserve">                                         </w:t>
      </w:r>
      <w:r>
        <w:rPr>
          <w:sz w:val="24"/>
        </w:rPr>
        <w:t xml:space="preserve">        «____» ______________ </w:t>
      </w:r>
      <w:r w:rsidR="00251BB2" w:rsidRPr="00B6322D">
        <w:rPr>
          <w:sz w:val="24"/>
        </w:rPr>
        <w:t xml:space="preserve">20___ г. </w:t>
      </w:r>
    </w:p>
    <w:p w:rsidR="00B6322D" w:rsidRDefault="00251BB2" w:rsidP="00B6322D">
      <w:pPr>
        <w:rPr>
          <w:rFonts w:ascii="Times New Roman" w:hAnsi="Times New Roman" w:cs="Times New Roman"/>
        </w:rPr>
      </w:pPr>
      <w:r w:rsidRPr="00B6322D">
        <w:rPr>
          <w:sz w:val="24"/>
        </w:rPr>
        <w:t xml:space="preserve">Я, </w:t>
      </w:r>
      <w:r w:rsidRPr="00A12D4D">
        <w:rPr>
          <w:rFonts w:ascii="Times New Roman" w:hAnsi="Times New Roman" w:cs="Times New Roman"/>
        </w:rPr>
        <w:t xml:space="preserve">___________________________________________________________________________ </w:t>
      </w:r>
    </w:p>
    <w:p w:rsidR="00251BB2" w:rsidRPr="00A12D4D" w:rsidRDefault="00B6322D" w:rsidP="00B632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</w:t>
      </w:r>
      <w:r w:rsidR="00251BB2" w:rsidRPr="00A12D4D">
        <w:rPr>
          <w:rFonts w:ascii="Times New Roman" w:hAnsi="Times New Roman" w:cs="Times New Roman"/>
          <w:sz w:val="16"/>
          <w:szCs w:val="16"/>
        </w:rPr>
        <w:t xml:space="preserve">(ФИО) </w:t>
      </w:r>
    </w:p>
    <w:p w:rsidR="00B6322D" w:rsidRDefault="00251BB2" w:rsidP="00B6322D">
      <w:pPr>
        <w:rPr>
          <w:rFonts w:ascii="Times New Roman" w:hAnsi="Times New Roman" w:cs="Times New Roman"/>
        </w:rPr>
      </w:pPr>
      <w:r w:rsidRPr="00B6322D">
        <w:rPr>
          <w:sz w:val="24"/>
        </w:rPr>
        <w:t>изучив представленные</w:t>
      </w:r>
      <w:r w:rsidRPr="00A12D4D">
        <w:rPr>
          <w:rFonts w:ascii="Times New Roman" w:hAnsi="Times New Roman" w:cs="Times New Roman"/>
        </w:rPr>
        <w:t xml:space="preserve"> _________________________________________________________ </w:t>
      </w:r>
    </w:p>
    <w:p w:rsidR="00251BB2" w:rsidRPr="00B6322D" w:rsidRDefault="00B6322D" w:rsidP="00B6322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</w:t>
      </w:r>
      <w:r w:rsidR="00251BB2" w:rsidRPr="00A12D4D">
        <w:rPr>
          <w:rFonts w:ascii="Times New Roman" w:hAnsi="Times New Roman" w:cs="Times New Roman"/>
          <w:sz w:val="16"/>
          <w:szCs w:val="16"/>
        </w:rPr>
        <w:t xml:space="preserve">(наименование поставщика, подрядчика, исполнителя) </w:t>
      </w:r>
    </w:p>
    <w:p w:rsidR="00251BB2" w:rsidRPr="00A12D4D" w:rsidRDefault="00251BB2" w:rsidP="00251BB2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B6322D">
        <w:rPr>
          <w:sz w:val="24"/>
        </w:rPr>
        <w:t xml:space="preserve">результаты исполнения контракта </w:t>
      </w:r>
      <w:r w:rsidR="00B6322D" w:rsidRPr="00B6322D">
        <w:rPr>
          <w:sz w:val="24"/>
        </w:rPr>
        <w:t xml:space="preserve">(договора) </w:t>
      </w:r>
      <w:r w:rsidRPr="00B6322D">
        <w:rPr>
          <w:sz w:val="24"/>
        </w:rPr>
        <w:t>от</w:t>
      </w:r>
      <w:r w:rsidRPr="00A12D4D">
        <w:rPr>
          <w:rFonts w:ascii="Times New Roman" w:hAnsi="Times New Roman" w:cs="Times New Roman"/>
        </w:rPr>
        <w:t xml:space="preserve"> «</w:t>
      </w:r>
      <w:r w:rsidR="00B6322D">
        <w:rPr>
          <w:rFonts w:ascii="Times New Roman" w:hAnsi="Times New Roman" w:cs="Times New Roman"/>
        </w:rPr>
        <w:t xml:space="preserve">_____» _____________ </w:t>
      </w:r>
      <w:r w:rsidR="00B6322D" w:rsidRPr="00B6322D">
        <w:rPr>
          <w:sz w:val="24"/>
        </w:rPr>
        <w:t>20___ г. №_</w:t>
      </w:r>
      <w:r w:rsidR="00B6322D">
        <w:rPr>
          <w:rFonts w:ascii="Times New Roman" w:hAnsi="Times New Roman" w:cs="Times New Roman"/>
        </w:rPr>
        <w:t>__</w:t>
      </w:r>
      <w:r w:rsidRPr="00A12D4D">
        <w:rPr>
          <w:rFonts w:ascii="Times New Roman" w:hAnsi="Times New Roman" w:cs="Times New Roman"/>
        </w:rPr>
        <w:t xml:space="preserve"> «___________</w:t>
      </w:r>
      <w:r w:rsidR="00D02EB2">
        <w:rPr>
          <w:rFonts w:ascii="Times New Roman" w:hAnsi="Times New Roman" w:cs="Times New Roman"/>
        </w:rPr>
        <w:t>_________________________________________________</w:t>
      </w:r>
      <w:r w:rsidRPr="00A12D4D">
        <w:rPr>
          <w:rFonts w:ascii="Times New Roman" w:hAnsi="Times New Roman" w:cs="Times New Roman"/>
        </w:rPr>
        <w:t xml:space="preserve">» </w:t>
      </w:r>
    </w:p>
    <w:p w:rsidR="00B6322D" w:rsidRPr="00B6322D" w:rsidRDefault="00251BB2" w:rsidP="00B6322D">
      <w:pPr>
        <w:rPr>
          <w:sz w:val="24"/>
        </w:rPr>
      </w:pPr>
      <w:r w:rsidRPr="00B6322D">
        <w:rPr>
          <w:sz w:val="24"/>
        </w:rPr>
        <w:t>пришел к выводу о</w:t>
      </w:r>
      <w:r w:rsidR="00B6322D">
        <w:rPr>
          <w:rFonts w:ascii="Times New Roman" w:hAnsi="Times New Roman" w:cs="Times New Roman"/>
        </w:rPr>
        <w:t xml:space="preserve"> ___________________   </w:t>
      </w:r>
      <w:r w:rsidRPr="00A12D4D">
        <w:rPr>
          <w:rFonts w:ascii="Times New Roman" w:hAnsi="Times New Roman" w:cs="Times New Roman"/>
        </w:rPr>
        <w:t xml:space="preserve"> </w:t>
      </w:r>
      <w:r w:rsidRPr="00B6322D">
        <w:rPr>
          <w:sz w:val="24"/>
        </w:rPr>
        <w:t xml:space="preserve">результатов условиям контракта </w:t>
      </w:r>
      <w:r w:rsidR="00B6322D" w:rsidRPr="00B6322D">
        <w:rPr>
          <w:sz w:val="24"/>
        </w:rPr>
        <w:t>(договора)</w:t>
      </w:r>
    </w:p>
    <w:p w:rsidR="00251BB2" w:rsidRPr="00A12D4D" w:rsidRDefault="00B6322D" w:rsidP="00B632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 w:rsidR="00251BB2" w:rsidRPr="00A12D4D">
        <w:rPr>
          <w:rFonts w:ascii="Times New Roman" w:hAnsi="Times New Roman" w:cs="Times New Roman"/>
          <w:sz w:val="16"/>
          <w:szCs w:val="16"/>
        </w:rPr>
        <w:t xml:space="preserve">(соответствии, не соответствии) </w:t>
      </w:r>
    </w:p>
    <w:p w:rsidR="00251BB2" w:rsidRPr="00A12D4D" w:rsidRDefault="00251BB2" w:rsidP="00251BB2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B6322D">
        <w:rPr>
          <w:sz w:val="24"/>
        </w:rPr>
        <w:t>по следующим причинам</w:t>
      </w:r>
      <w:r w:rsidRPr="00A12D4D">
        <w:rPr>
          <w:rFonts w:ascii="Times New Roman" w:hAnsi="Times New Roman" w:cs="Times New Roman"/>
        </w:rPr>
        <w:t xml:space="preserve"> _______________________________________________________ </w:t>
      </w:r>
    </w:p>
    <w:p w:rsidR="00B6322D" w:rsidRDefault="00251BB2" w:rsidP="00B6322D">
      <w:pPr>
        <w:rPr>
          <w:rFonts w:ascii="Times New Roman" w:hAnsi="Times New Roman" w:cs="Times New Roman"/>
        </w:rPr>
      </w:pPr>
      <w:r w:rsidRPr="00A12D4D">
        <w:rPr>
          <w:rFonts w:ascii="Times New Roman" w:hAnsi="Times New Roman" w:cs="Times New Roman"/>
        </w:rPr>
        <w:t xml:space="preserve">_____________________________________________________________________________ </w:t>
      </w:r>
    </w:p>
    <w:p w:rsidR="00251BB2" w:rsidRPr="00A12D4D" w:rsidRDefault="00B6322D" w:rsidP="00B632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251BB2" w:rsidRPr="00A12D4D">
        <w:rPr>
          <w:rFonts w:ascii="Times New Roman" w:hAnsi="Times New Roman" w:cs="Times New Roman"/>
          <w:sz w:val="16"/>
          <w:szCs w:val="16"/>
        </w:rPr>
        <w:t xml:space="preserve">(обоснование позиции специалиста, с </w:t>
      </w:r>
      <w:proofErr w:type="spellStart"/>
      <w:r w:rsidR="00251BB2" w:rsidRPr="00A12D4D">
        <w:rPr>
          <w:rFonts w:ascii="Times New Roman" w:hAnsi="Times New Roman" w:cs="Times New Roman"/>
          <w:sz w:val="16"/>
          <w:szCs w:val="16"/>
        </w:rPr>
        <w:t>учѐтом</w:t>
      </w:r>
      <w:proofErr w:type="spellEnd"/>
      <w:r w:rsidR="00251BB2" w:rsidRPr="00A12D4D">
        <w:rPr>
          <w:rFonts w:ascii="Times New Roman" w:hAnsi="Times New Roman" w:cs="Times New Roman"/>
          <w:sz w:val="16"/>
          <w:szCs w:val="16"/>
        </w:rPr>
        <w:t xml:space="preserve"> соответствия контракту </w:t>
      </w:r>
      <w:r>
        <w:rPr>
          <w:rFonts w:ascii="Times New Roman" w:hAnsi="Times New Roman" w:cs="Times New Roman"/>
          <w:sz w:val="16"/>
          <w:szCs w:val="16"/>
        </w:rPr>
        <w:t xml:space="preserve">(договору) </w:t>
      </w:r>
      <w:r w:rsidR="00251BB2" w:rsidRPr="00A12D4D">
        <w:rPr>
          <w:rFonts w:ascii="Times New Roman" w:hAnsi="Times New Roman" w:cs="Times New Roman"/>
          <w:sz w:val="16"/>
          <w:szCs w:val="16"/>
        </w:rPr>
        <w:t xml:space="preserve">предоставленных результатов) </w:t>
      </w:r>
    </w:p>
    <w:p w:rsidR="00251BB2" w:rsidRPr="00A12D4D" w:rsidRDefault="00251BB2" w:rsidP="00251B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A12D4D">
        <w:rPr>
          <w:rFonts w:ascii="Times New Roman" w:hAnsi="Times New Roman" w:cs="Times New Roman"/>
        </w:rPr>
        <w:t>_____________________________________________________________________________</w:t>
      </w:r>
    </w:p>
    <w:p w:rsidR="00251BB2" w:rsidRPr="00A12D4D" w:rsidRDefault="00251BB2" w:rsidP="00251B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A12D4D">
        <w:rPr>
          <w:rFonts w:ascii="Times New Roman" w:hAnsi="Times New Roman" w:cs="Times New Roman"/>
        </w:rPr>
        <w:t>_____________________________________________________________________________</w:t>
      </w:r>
    </w:p>
    <w:p w:rsidR="00251BB2" w:rsidRPr="00A12D4D" w:rsidRDefault="00251BB2" w:rsidP="00251B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A12D4D">
        <w:rPr>
          <w:rFonts w:ascii="Times New Roman" w:hAnsi="Times New Roman" w:cs="Times New Roman"/>
        </w:rPr>
        <w:t>_____________________________________________________________________________</w:t>
      </w:r>
    </w:p>
    <w:p w:rsidR="00251BB2" w:rsidRPr="00A12D4D" w:rsidRDefault="00251BB2" w:rsidP="00251BB2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B6322D">
        <w:rPr>
          <w:sz w:val="24"/>
        </w:rPr>
        <w:t>В ходе оценки результатов исполнения контракта были выявлены следующие недостатки, не препятствующие приемке</w:t>
      </w:r>
      <w:r w:rsidRPr="00A12D4D">
        <w:rPr>
          <w:rFonts w:ascii="Times New Roman" w:hAnsi="Times New Roman" w:cs="Times New Roman"/>
        </w:rPr>
        <w:t>: ____________________</w:t>
      </w:r>
      <w:r w:rsidR="00B6322D">
        <w:rPr>
          <w:rFonts w:ascii="Times New Roman" w:hAnsi="Times New Roman" w:cs="Times New Roman"/>
        </w:rPr>
        <w:t>________________________</w:t>
      </w:r>
    </w:p>
    <w:p w:rsidR="00B6322D" w:rsidRDefault="00251BB2" w:rsidP="00B6322D">
      <w:pPr>
        <w:rPr>
          <w:rFonts w:ascii="Times New Roman" w:hAnsi="Times New Roman" w:cs="Times New Roman"/>
        </w:rPr>
      </w:pPr>
      <w:r w:rsidRPr="00A12D4D">
        <w:rPr>
          <w:rFonts w:ascii="Times New Roman" w:hAnsi="Times New Roman" w:cs="Times New Roman"/>
        </w:rPr>
        <w:t xml:space="preserve">_____________________________________________________________________________ </w:t>
      </w:r>
    </w:p>
    <w:p w:rsidR="00251BB2" w:rsidRPr="00A12D4D" w:rsidRDefault="00B6322D" w:rsidP="00B632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251BB2" w:rsidRPr="00A12D4D">
        <w:rPr>
          <w:rFonts w:ascii="Times New Roman" w:hAnsi="Times New Roman" w:cs="Times New Roman"/>
          <w:sz w:val="16"/>
          <w:szCs w:val="16"/>
        </w:rPr>
        <w:t xml:space="preserve">(заполняется в случае выявления нарушений требований контракта, не препятствующих приемке) </w:t>
      </w:r>
    </w:p>
    <w:p w:rsidR="00251BB2" w:rsidRPr="00A12D4D" w:rsidRDefault="00251BB2" w:rsidP="00251B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A12D4D">
        <w:rPr>
          <w:rFonts w:ascii="Times New Roman" w:hAnsi="Times New Roman" w:cs="Times New Roman"/>
        </w:rPr>
        <w:lastRenderedPageBreak/>
        <w:t>_____________________________________________________________________________</w:t>
      </w:r>
    </w:p>
    <w:p w:rsidR="00251BB2" w:rsidRPr="00A12D4D" w:rsidRDefault="00251BB2" w:rsidP="00251BB2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B6322D">
        <w:rPr>
          <w:sz w:val="24"/>
        </w:rPr>
        <w:t xml:space="preserve">В целях устранения выявленных недостатков предлагается: </w:t>
      </w:r>
      <w:r w:rsidR="00B6322D">
        <w:rPr>
          <w:rFonts w:ascii="Times New Roman" w:hAnsi="Times New Roman" w:cs="Times New Roman"/>
        </w:rPr>
        <w:t>______________________</w:t>
      </w:r>
      <w:r w:rsidRPr="00A12D4D">
        <w:rPr>
          <w:rFonts w:ascii="Times New Roman" w:hAnsi="Times New Roman" w:cs="Times New Roman"/>
        </w:rPr>
        <w:t xml:space="preserve"> </w:t>
      </w:r>
    </w:p>
    <w:p w:rsidR="00B6322D" w:rsidRDefault="00251BB2" w:rsidP="00B6322D">
      <w:pPr>
        <w:rPr>
          <w:rFonts w:ascii="Times New Roman" w:hAnsi="Times New Roman" w:cs="Times New Roman"/>
        </w:rPr>
      </w:pPr>
      <w:r w:rsidRPr="00A12D4D">
        <w:rPr>
          <w:rFonts w:ascii="Times New Roman" w:hAnsi="Times New Roman" w:cs="Times New Roman"/>
        </w:rPr>
        <w:t>_____________________________________________________________________________</w:t>
      </w:r>
      <w:r w:rsidR="00B6322D">
        <w:rPr>
          <w:rFonts w:ascii="Times New Roman" w:hAnsi="Times New Roman" w:cs="Times New Roman"/>
        </w:rPr>
        <w:t>______________</w:t>
      </w:r>
      <w:r w:rsidRPr="00A12D4D">
        <w:rPr>
          <w:rFonts w:ascii="Times New Roman" w:hAnsi="Times New Roman" w:cs="Times New Roman"/>
        </w:rPr>
        <w:t xml:space="preserve"> </w:t>
      </w:r>
    </w:p>
    <w:p w:rsidR="00251BB2" w:rsidRPr="00A12D4D" w:rsidRDefault="00251BB2" w:rsidP="00B6322D">
      <w:pPr>
        <w:rPr>
          <w:rFonts w:ascii="Times New Roman" w:hAnsi="Times New Roman" w:cs="Times New Roman"/>
        </w:rPr>
      </w:pPr>
      <w:r w:rsidRPr="00A12D4D">
        <w:rPr>
          <w:rFonts w:ascii="Times New Roman" w:hAnsi="Times New Roman" w:cs="Times New Roman"/>
          <w:sz w:val="16"/>
          <w:szCs w:val="16"/>
        </w:rPr>
        <w:t xml:space="preserve">(заполняется в случае наличия у специалиста соответствующих предложений о способах и сроках устранения недостатков) </w:t>
      </w:r>
    </w:p>
    <w:p w:rsidR="00251BB2" w:rsidRPr="00A12D4D" w:rsidRDefault="00251BB2" w:rsidP="00251BB2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A12D4D">
        <w:rPr>
          <w:rFonts w:ascii="Times New Roman" w:hAnsi="Times New Roman" w:cs="Times New Roman"/>
        </w:rPr>
        <w:t>_____________________________________________________________________________ __________________________________________</w:t>
      </w:r>
      <w:r w:rsidRPr="00B6322D">
        <w:rPr>
          <w:sz w:val="24"/>
        </w:rPr>
        <w:t>в течение</w:t>
      </w:r>
      <w:r w:rsidRPr="00A12D4D">
        <w:rPr>
          <w:rFonts w:ascii="Times New Roman" w:hAnsi="Times New Roman" w:cs="Times New Roman"/>
        </w:rPr>
        <w:t xml:space="preserve"> __________________________. </w:t>
      </w:r>
    </w:p>
    <w:p w:rsidR="00B6322D" w:rsidRDefault="00B6322D" w:rsidP="00251BB2">
      <w:pPr>
        <w:spacing w:before="100" w:beforeAutospacing="1" w:after="100" w:afterAutospacing="1"/>
        <w:rPr>
          <w:rFonts w:ascii="Times New Roman" w:hAnsi="Times New Roman" w:cs="Times New Roman"/>
        </w:rPr>
      </w:pPr>
    </w:p>
    <w:p w:rsidR="00251BB2" w:rsidRPr="00A12D4D" w:rsidRDefault="00251BB2" w:rsidP="00251BB2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B6322D">
        <w:rPr>
          <w:sz w:val="24"/>
        </w:rPr>
        <w:t>На основании вышеизложенного рекомендую</w:t>
      </w:r>
      <w:r w:rsidRPr="00A12D4D">
        <w:rPr>
          <w:rFonts w:ascii="Times New Roman" w:hAnsi="Times New Roman" w:cs="Times New Roman"/>
        </w:rPr>
        <w:t xml:space="preserve"> _____________________________________ </w:t>
      </w:r>
    </w:p>
    <w:p w:rsidR="00B6322D" w:rsidRDefault="00251BB2" w:rsidP="00B6322D">
      <w:pPr>
        <w:rPr>
          <w:rFonts w:ascii="Times New Roman" w:hAnsi="Times New Roman" w:cs="Times New Roman"/>
        </w:rPr>
      </w:pPr>
      <w:r w:rsidRPr="00A12D4D">
        <w:rPr>
          <w:rFonts w:ascii="Times New Roman" w:hAnsi="Times New Roman" w:cs="Times New Roman"/>
        </w:rPr>
        <w:t xml:space="preserve">_____________________________________________________________________________ </w:t>
      </w:r>
    </w:p>
    <w:p w:rsidR="00251BB2" w:rsidRDefault="00251BB2" w:rsidP="00B6322D">
      <w:pPr>
        <w:rPr>
          <w:rFonts w:ascii="Times New Roman" w:hAnsi="Times New Roman" w:cs="Times New Roman"/>
          <w:sz w:val="16"/>
          <w:szCs w:val="16"/>
        </w:rPr>
      </w:pPr>
      <w:r w:rsidRPr="00A12D4D">
        <w:rPr>
          <w:rFonts w:ascii="Times New Roman" w:hAnsi="Times New Roman" w:cs="Times New Roman"/>
          <w:sz w:val="16"/>
          <w:szCs w:val="16"/>
        </w:rPr>
        <w:t xml:space="preserve">(принять результаты исполнения по контракту, отказаться от приемки результатов исполнения по контракту) </w:t>
      </w:r>
    </w:p>
    <w:p w:rsidR="00B6322D" w:rsidRPr="00A12D4D" w:rsidRDefault="00B6322D" w:rsidP="00B6322D">
      <w:pPr>
        <w:rPr>
          <w:rFonts w:ascii="Times New Roman" w:hAnsi="Times New Roman" w:cs="Times New Roman"/>
        </w:rPr>
      </w:pPr>
    </w:p>
    <w:p w:rsidR="00B6322D" w:rsidRDefault="00251BB2" w:rsidP="00B6322D">
      <w:pPr>
        <w:rPr>
          <w:rFonts w:ascii="Times New Roman" w:hAnsi="Times New Roman" w:cs="Times New Roman"/>
        </w:rPr>
      </w:pPr>
      <w:r w:rsidRPr="00A12D4D">
        <w:rPr>
          <w:rFonts w:ascii="Times New Roman" w:hAnsi="Times New Roman" w:cs="Times New Roman"/>
        </w:rPr>
        <w:t xml:space="preserve">____________________ / ______________________ </w:t>
      </w:r>
    </w:p>
    <w:p w:rsidR="00251BB2" w:rsidRPr="00A12D4D" w:rsidRDefault="00B6322D" w:rsidP="00B632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251BB2" w:rsidRPr="00A12D4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251BB2" w:rsidRPr="00A12D4D">
        <w:rPr>
          <w:rFonts w:ascii="Times New Roman" w:hAnsi="Times New Roman" w:cs="Times New Roman"/>
          <w:sz w:val="16"/>
          <w:szCs w:val="16"/>
        </w:rPr>
        <w:t>подпись)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251BB2" w:rsidRPr="00A12D4D">
        <w:rPr>
          <w:rFonts w:ascii="Times New Roman" w:hAnsi="Times New Roman" w:cs="Times New Roman"/>
          <w:sz w:val="16"/>
          <w:szCs w:val="16"/>
        </w:rPr>
        <w:t xml:space="preserve"> (расшифровка подписи) </w:t>
      </w:r>
    </w:p>
    <w:p w:rsidR="00D85F31" w:rsidRPr="00B6322D" w:rsidRDefault="00D85F31" w:rsidP="00B6322D">
      <w:pPr>
        <w:tabs>
          <w:tab w:val="left" w:pos="4820"/>
        </w:tabs>
        <w:rPr>
          <w:b/>
          <w:sz w:val="24"/>
        </w:rPr>
      </w:pPr>
    </w:p>
    <w:p w:rsidR="006D7C8F" w:rsidRPr="00531B63" w:rsidRDefault="0064431E" w:rsidP="0064431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6D7C8F" w:rsidRPr="00531B63">
        <w:rPr>
          <w:rFonts w:ascii="Courier New" w:hAnsi="Courier New" w:cs="Courier New"/>
          <w:sz w:val="22"/>
          <w:szCs w:val="22"/>
        </w:rPr>
        <w:t xml:space="preserve"> №1 </w:t>
      </w:r>
    </w:p>
    <w:p w:rsidR="006D7C8F" w:rsidRDefault="006D7C8F" w:rsidP="0064431E">
      <w:pPr>
        <w:jc w:val="right"/>
        <w:rPr>
          <w:rFonts w:ascii="Courier New" w:hAnsi="Courier New" w:cs="Courier New"/>
          <w:sz w:val="22"/>
          <w:szCs w:val="22"/>
        </w:rPr>
      </w:pPr>
      <w:r w:rsidRPr="00531B63">
        <w:rPr>
          <w:rFonts w:ascii="Courier New" w:hAnsi="Courier New" w:cs="Courier New"/>
          <w:sz w:val="22"/>
          <w:szCs w:val="22"/>
        </w:rPr>
        <w:t xml:space="preserve">к Положению </w:t>
      </w:r>
    </w:p>
    <w:p w:rsidR="006D7C8F" w:rsidRDefault="006D7C8F" w:rsidP="00D85F31">
      <w:pPr>
        <w:tabs>
          <w:tab w:val="left" w:pos="4820"/>
        </w:tabs>
        <w:ind w:left="360"/>
        <w:jc w:val="center"/>
        <w:rPr>
          <w:b/>
          <w:sz w:val="27"/>
          <w:szCs w:val="27"/>
        </w:rPr>
      </w:pPr>
    </w:p>
    <w:p w:rsidR="00D85F31" w:rsidRPr="00F64C95" w:rsidRDefault="00D85F31" w:rsidP="00D85F31">
      <w:pPr>
        <w:tabs>
          <w:tab w:val="left" w:pos="4820"/>
        </w:tabs>
        <w:ind w:left="360"/>
        <w:jc w:val="center"/>
        <w:rPr>
          <w:b/>
          <w:sz w:val="30"/>
          <w:szCs w:val="30"/>
        </w:rPr>
      </w:pPr>
      <w:r w:rsidRPr="00F64C95">
        <w:rPr>
          <w:b/>
          <w:sz w:val="30"/>
          <w:szCs w:val="30"/>
        </w:rPr>
        <w:t xml:space="preserve">Перечень </w:t>
      </w:r>
      <w:r w:rsidR="00B6322D" w:rsidRPr="00F64C95">
        <w:rPr>
          <w:b/>
          <w:sz w:val="30"/>
          <w:szCs w:val="30"/>
        </w:rPr>
        <w:t>специалистов,</w:t>
      </w:r>
      <w:r w:rsidRPr="00F64C95">
        <w:rPr>
          <w:b/>
          <w:sz w:val="30"/>
          <w:szCs w:val="30"/>
        </w:rPr>
        <w:t xml:space="preserve"> проводящих экспертизу </w:t>
      </w:r>
      <w:r w:rsidR="00F803DB" w:rsidRPr="00F64C95">
        <w:rPr>
          <w:b/>
          <w:sz w:val="30"/>
          <w:szCs w:val="30"/>
        </w:rPr>
        <w:t xml:space="preserve">силами Заказчика </w:t>
      </w:r>
      <w:r w:rsidRPr="00F64C95">
        <w:rPr>
          <w:b/>
          <w:sz w:val="30"/>
          <w:szCs w:val="30"/>
        </w:rPr>
        <w:t xml:space="preserve">предоставленных поставщиком (подрядчиком, исполнителем) результатов, предусмотренных </w:t>
      </w:r>
      <w:r w:rsidR="00B6322D" w:rsidRPr="00F64C95">
        <w:rPr>
          <w:b/>
          <w:sz w:val="30"/>
          <w:szCs w:val="30"/>
        </w:rPr>
        <w:t>контрактом</w:t>
      </w:r>
      <w:r w:rsidR="00F64C95" w:rsidRPr="00F64C95">
        <w:rPr>
          <w:b/>
          <w:sz w:val="30"/>
          <w:szCs w:val="30"/>
        </w:rPr>
        <w:t xml:space="preserve"> (договором)</w:t>
      </w:r>
      <w:r w:rsidR="00B6322D" w:rsidRPr="00F64C95">
        <w:rPr>
          <w:b/>
          <w:sz w:val="30"/>
          <w:szCs w:val="30"/>
        </w:rPr>
        <w:t>,</w:t>
      </w:r>
      <w:r w:rsidRPr="00F64C95">
        <w:rPr>
          <w:b/>
          <w:sz w:val="30"/>
          <w:szCs w:val="30"/>
        </w:rPr>
        <w:t xml:space="preserve"> </w:t>
      </w:r>
      <w:r w:rsidR="00F64C95" w:rsidRPr="00F64C95">
        <w:rPr>
          <w:b/>
          <w:sz w:val="30"/>
          <w:szCs w:val="30"/>
        </w:rPr>
        <w:t xml:space="preserve">в части их соответствия условиям контракта (договора) на поставку товара, выполнение работ, оказания услуг </w:t>
      </w:r>
      <w:r w:rsidR="006D7C8F" w:rsidRPr="00F64C95">
        <w:rPr>
          <w:b/>
          <w:sz w:val="30"/>
          <w:szCs w:val="30"/>
        </w:rPr>
        <w:t xml:space="preserve">заключенным в рамках исполнения мероприятий муниципальных программ администрации сельского поселения </w:t>
      </w:r>
      <w:proofErr w:type="spellStart"/>
      <w:r w:rsidR="006D7C8F" w:rsidRPr="00F64C95">
        <w:rPr>
          <w:b/>
          <w:sz w:val="30"/>
          <w:szCs w:val="30"/>
        </w:rPr>
        <w:t>Раздольинского</w:t>
      </w:r>
      <w:proofErr w:type="spellEnd"/>
      <w:r w:rsidR="006D7C8F" w:rsidRPr="00F64C95">
        <w:rPr>
          <w:b/>
          <w:sz w:val="30"/>
          <w:szCs w:val="30"/>
        </w:rPr>
        <w:t xml:space="preserve"> муниципального образования</w:t>
      </w:r>
      <w:r w:rsidR="00F64C95" w:rsidRPr="00F64C95">
        <w:rPr>
          <w:b/>
          <w:sz w:val="30"/>
          <w:szCs w:val="30"/>
        </w:rPr>
        <w:t xml:space="preserve"> для нужд адм</w:t>
      </w:r>
      <w:r w:rsidR="00F64C95">
        <w:rPr>
          <w:b/>
          <w:sz w:val="30"/>
          <w:szCs w:val="30"/>
        </w:rPr>
        <w:t xml:space="preserve">инистрации сельского поселения </w:t>
      </w:r>
      <w:proofErr w:type="spellStart"/>
      <w:r w:rsidR="00F64C95">
        <w:rPr>
          <w:b/>
          <w:sz w:val="30"/>
          <w:szCs w:val="30"/>
        </w:rPr>
        <w:t>Р</w:t>
      </w:r>
      <w:r w:rsidR="00F64C95" w:rsidRPr="00F64C95">
        <w:rPr>
          <w:b/>
          <w:sz w:val="30"/>
          <w:szCs w:val="30"/>
        </w:rPr>
        <w:t>аздольинского</w:t>
      </w:r>
      <w:proofErr w:type="spellEnd"/>
      <w:r w:rsidR="00F64C95" w:rsidRPr="00F64C95">
        <w:rPr>
          <w:b/>
          <w:sz w:val="30"/>
          <w:szCs w:val="30"/>
        </w:rPr>
        <w:t xml:space="preserve"> муниципального образования</w:t>
      </w:r>
    </w:p>
    <w:p w:rsidR="00D85F31" w:rsidRDefault="00D85F31" w:rsidP="00D85F31">
      <w:pPr>
        <w:tabs>
          <w:tab w:val="left" w:pos="4820"/>
        </w:tabs>
        <w:jc w:val="both"/>
        <w:rPr>
          <w:sz w:val="27"/>
          <w:szCs w:val="27"/>
        </w:rPr>
      </w:pPr>
    </w:p>
    <w:tbl>
      <w:tblPr>
        <w:tblStyle w:val="af1"/>
        <w:tblW w:w="9351" w:type="dxa"/>
        <w:tblLook w:val="04A0" w:firstRow="1" w:lastRow="0" w:firstColumn="1" w:lastColumn="0" w:noHBand="0" w:noVBand="1"/>
      </w:tblPr>
      <w:tblGrid>
        <w:gridCol w:w="562"/>
        <w:gridCol w:w="3115"/>
        <w:gridCol w:w="5674"/>
      </w:tblGrid>
      <w:tr w:rsidR="006D7C8F" w:rsidRPr="00F64C95" w:rsidTr="00F64C95">
        <w:tc>
          <w:tcPr>
            <w:tcW w:w="562" w:type="dxa"/>
          </w:tcPr>
          <w:p w:rsidR="006D7C8F" w:rsidRPr="00D02EB2" w:rsidRDefault="00F803DB" w:rsidP="00D02EB2">
            <w:pPr>
              <w:tabs>
                <w:tab w:val="left" w:pos="482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2EB2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115" w:type="dxa"/>
          </w:tcPr>
          <w:p w:rsidR="006D7C8F" w:rsidRPr="00D02EB2" w:rsidRDefault="00F803DB" w:rsidP="00D02EB2">
            <w:pPr>
              <w:tabs>
                <w:tab w:val="left" w:pos="482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2EB2">
              <w:rPr>
                <w:rFonts w:ascii="Courier New" w:hAnsi="Courier New" w:cs="Courier New"/>
                <w:b/>
                <w:sz w:val="22"/>
                <w:szCs w:val="22"/>
              </w:rPr>
              <w:t>ФИО</w:t>
            </w:r>
          </w:p>
        </w:tc>
        <w:tc>
          <w:tcPr>
            <w:tcW w:w="5674" w:type="dxa"/>
          </w:tcPr>
          <w:p w:rsidR="006D7C8F" w:rsidRPr="00D02EB2" w:rsidRDefault="00F64C95" w:rsidP="00D02EB2">
            <w:pPr>
              <w:tabs>
                <w:tab w:val="left" w:pos="482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2EB2">
              <w:rPr>
                <w:rFonts w:ascii="Courier New" w:hAnsi="Courier New" w:cs="Courier New"/>
                <w:b/>
                <w:sz w:val="22"/>
                <w:szCs w:val="22"/>
              </w:rPr>
              <w:t>Муниципальная п</w:t>
            </w:r>
            <w:r w:rsidR="00F803DB" w:rsidRPr="00D02EB2">
              <w:rPr>
                <w:rFonts w:ascii="Courier New" w:hAnsi="Courier New" w:cs="Courier New"/>
                <w:b/>
                <w:sz w:val="22"/>
                <w:szCs w:val="22"/>
              </w:rPr>
              <w:t>рограмма</w:t>
            </w:r>
          </w:p>
        </w:tc>
      </w:tr>
      <w:tr w:rsidR="006D7C8F" w:rsidRPr="00F64C95" w:rsidTr="00F64C95">
        <w:tc>
          <w:tcPr>
            <w:tcW w:w="562" w:type="dxa"/>
          </w:tcPr>
          <w:p w:rsidR="006D7C8F" w:rsidRPr="00F64C95" w:rsidRDefault="00F803DB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C9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15" w:type="dxa"/>
          </w:tcPr>
          <w:p w:rsidR="006D7C8F" w:rsidRPr="00F64C95" w:rsidRDefault="00F803DB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C95">
              <w:rPr>
                <w:rFonts w:ascii="Courier New" w:hAnsi="Courier New" w:cs="Courier New"/>
                <w:sz w:val="22"/>
                <w:szCs w:val="22"/>
              </w:rPr>
              <w:t>Добрынин Сергей Иванович</w:t>
            </w:r>
          </w:p>
        </w:tc>
        <w:tc>
          <w:tcPr>
            <w:tcW w:w="5674" w:type="dxa"/>
          </w:tcPr>
          <w:p w:rsidR="00F803DB" w:rsidRPr="00F64C95" w:rsidRDefault="00B93BAA" w:rsidP="00F64C95">
            <w:pPr>
              <w:pStyle w:val="a6"/>
              <w:tabs>
                <w:tab w:val="left" w:pos="4820"/>
              </w:tabs>
              <w:ind w:left="3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C95">
              <w:rPr>
                <w:rFonts w:ascii="Courier New" w:hAnsi="Courier New" w:cs="Courier New"/>
                <w:sz w:val="22"/>
                <w:szCs w:val="22"/>
              </w:rPr>
              <w:t xml:space="preserve">Развитие автомобильных дорог сельского поселения </w:t>
            </w:r>
            <w:proofErr w:type="spellStart"/>
            <w:r w:rsidRPr="00F64C95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F64C9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6D7C8F" w:rsidRPr="00F64C95" w:rsidTr="00F64C95">
        <w:tc>
          <w:tcPr>
            <w:tcW w:w="562" w:type="dxa"/>
          </w:tcPr>
          <w:p w:rsidR="006D7C8F" w:rsidRPr="00F64C95" w:rsidRDefault="00F803DB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C9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15" w:type="dxa"/>
          </w:tcPr>
          <w:p w:rsidR="006D7C8F" w:rsidRPr="00F64C95" w:rsidRDefault="00F803DB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C95">
              <w:rPr>
                <w:rFonts w:ascii="Courier New" w:hAnsi="Courier New" w:cs="Courier New"/>
                <w:sz w:val="22"/>
                <w:szCs w:val="22"/>
              </w:rPr>
              <w:t>Скрипченко Елена Владимировна</w:t>
            </w:r>
          </w:p>
        </w:tc>
        <w:tc>
          <w:tcPr>
            <w:tcW w:w="5674" w:type="dxa"/>
          </w:tcPr>
          <w:p w:rsidR="006D7C8F" w:rsidRPr="00F64C95" w:rsidRDefault="00F803DB" w:rsidP="00F64C95">
            <w:pPr>
              <w:pStyle w:val="a6"/>
              <w:tabs>
                <w:tab w:val="left" w:pos="4820"/>
              </w:tabs>
              <w:ind w:left="3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C95">
              <w:rPr>
                <w:rFonts w:ascii="Courier New" w:hAnsi="Courier New" w:cs="Courier New"/>
                <w:sz w:val="22"/>
                <w:szCs w:val="22"/>
              </w:rPr>
              <w:t xml:space="preserve">Повышения экономической эффективности бюджетных расходов сельского поселения </w:t>
            </w:r>
            <w:proofErr w:type="spellStart"/>
            <w:r w:rsidRPr="00F64C95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F64C9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6D7C8F" w:rsidRPr="00F64C95" w:rsidTr="00F64C95">
        <w:tc>
          <w:tcPr>
            <w:tcW w:w="562" w:type="dxa"/>
          </w:tcPr>
          <w:p w:rsidR="006D7C8F" w:rsidRPr="00F64C95" w:rsidRDefault="00F803DB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C9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15" w:type="dxa"/>
          </w:tcPr>
          <w:p w:rsidR="006D7C8F" w:rsidRPr="00F64C95" w:rsidRDefault="00F803DB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C95">
              <w:rPr>
                <w:rFonts w:ascii="Courier New" w:hAnsi="Courier New" w:cs="Courier New"/>
                <w:sz w:val="22"/>
                <w:szCs w:val="22"/>
              </w:rPr>
              <w:t xml:space="preserve">Баранова Мария </w:t>
            </w:r>
            <w:proofErr w:type="spellStart"/>
            <w:r w:rsidRPr="00F64C95">
              <w:rPr>
                <w:rFonts w:ascii="Courier New" w:hAnsi="Courier New" w:cs="Courier New"/>
                <w:sz w:val="22"/>
                <w:szCs w:val="22"/>
              </w:rPr>
              <w:t>Закиевна</w:t>
            </w:r>
            <w:proofErr w:type="spellEnd"/>
          </w:p>
        </w:tc>
        <w:tc>
          <w:tcPr>
            <w:tcW w:w="5674" w:type="dxa"/>
          </w:tcPr>
          <w:p w:rsidR="006D7C8F" w:rsidRPr="00F64C95" w:rsidRDefault="00F803DB" w:rsidP="00F64C95">
            <w:pPr>
              <w:pStyle w:val="a6"/>
              <w:tabs>
                <w:tab w:val="left" w:pos="4820"/>
              </w:tabs>
              <w:ind w:left="3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C9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F64C9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F64C9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образования.</w:t>
            </w:r>
          </w:p>
        </w:tc>
      </w:tr>
      <w:tr w:rsidR="006D7C8F" w:rsidRPr="00F64C95" w:rsidTr="00F64C95">
        <w:tc>
          <w:tcPr>
            <w:tcW w:w="562" w:type="dxa"/>
          </w:tcPr>
          <w:p w:rsidR="006D7C8F" w:rsidRPr="00F64C95" w:rsidRDefault="00F803DB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C9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15" w:type="dxa"/>
          </w:tcPr>
          <w:p w:rsidR="006D7C8F" w:rsidRPr="00F64C95" w:rsidRDefault="00F803DB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C95">
              <w:rPr>
                <w:rFonts w:ascii="Courier New" w:hAnsi="Courier New" w:cs="Courier New"/>
                <w:sz w:val="22"/>
                <w:szCs w:val="22"/>
              </w:rPr>
              <w:t>Бажанова Юлия Александровна</w:t>
            </w:r>
          </w:p>
        </w:tc>
        <w:tc>
          <w:tcPr>
            <w:tcW w:w="5674" w:type="dxa"/>
          </w:tcPr>
          <w:p w:rsidR="006D7C8F" w:rsidRPr="00F64C95" w:rsidRDefault="00531FD4" w:rsidP="00F64C95">
            <w:pPr>
              <w:pStyle w:val="a6"/>
              <w:ind w:left="3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C95">
              <w:rPr>
                <w:rFonts w:ascii="Courier New" w:hAnsi="Courier New" w:cs="Courier New"/>
                <w:sz w:val="22"/>
                <w:szCs w:val="22"/>
              </w:rPr>
              <w:t xml:space="preserve">Формирование современной городской среды </w:t>
            </w:r>
            <w:proofErr w:type="spellStart"/>
            <w:r w:rsidRPr="00F64C95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F64C9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6D7C8F" w:rsidRPr="00F64C95" w:rsidTr="00F64C95">
        <w:tc>
          <w:tcPr>
            <w:tcW w:w="562" w:type="dxa"/>
          </w:tcPr>
          <w:p w:rsidR="006D7C8F" w:rsidRPr="00F64C95" w:rsidRDefault="00F803DB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C9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15" w:type="dxa"/>
          </w:tcPr>
          <w:p w:rsidR="006D7C8F" w:rsidRPr="00F64C95" w:rsidRDefault="00F803DB" w:rsidP="00D85F31">
            <w:pPr>
              <w:tabs>
                <w:tab w:val="left" w:pos="48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64C95">
              <w:rPr>
                <w:rFonts w:ascii="Courier New" w:hAnsi="Courier New" w:cs="Courier New"/>
                <w:sz w:val="22"/>
                <w:szCs w:val="22"/>
              </w:rPr>
              <w:t>Сницарева</w:t>
            </w:r>
            <w:proofErr w:type="spellEnd"/>
            <w:r w:rsidRPr="00F64C95">
              <w:rPr>
                <w:rFonts w:ascii="Courier New" w:hAnsi="Courier New" w:cs="Courier New"/>
                <w:sz w:val="22"/>
                <w:szCs w:val="22"/>
              </w:rPr>
              <w:t xml:space="preserve"> Ирина Васильевна</w:t>
            </w:r>
          </w:p>
        </w:tc>
        <w:tc>
          <w:tcPr>
            <w:tcW w:w="5674" w:type="dxa"/>
          </w:tcPr>
          <w:p w:rsidR="006D7C8F" w:rsidRPr="00F64C95" w:rsidRDefault="00F803DB" w:rsidP="00F64C95">
            <w:pPr>
              <w:tabs>
                <w:tab w:val="left" w:pos="4820"/>
              </w:tabs>
              <w:ind w:left="38" w:hanging="2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64C95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сельского поселения </w:t>
            </w:r>
            <w:proofErr w:type="spellStart"/>
            <w:r w:rsidRPr="00F64C95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F64C9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от чрезвычайных ситуаций, обеспечение пожарной безопасности и безопасности на водных объектах</w:t>
            </w:r>
          </w:p>
        </w:tc>
      </w:tr>
    </w:tbl>
    <w:p w:rsidR="006D7C8F" w:rsidRPr="00BD61C7" w:rsidRDefault="006D7C8F" w:rsidP="00D85F31">
      <w:pPr>
        <w:tabs>
          <w:tab w:val="left" w:pos="4820"/>
        </w:tabs>
        <w:jc w:val="both"/>
        <w:rPr>
          <w:sz w:val="27"/>
          <w:szCs w:val="27"/>
        </w:rPr>
      </w:pPr>
    </w:p>
    <w:p w:rsidR="00251BB2" w:rsidRDefault="00D85F31" w:rsidP="00513E7C">
      <w:pPr>
        <w:tabs>
          <w:tab w:val="left" w:pos="48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61C7">
        <w:rPr>
          <w:sz w:val="27"/>
          <w:szCs w:val="27"/>
        </w:rPr>
        <w:t xml:space="preserve"> </w:t>
      </w:r>
      <w:bookmarkStart w:id="0" w:name="_GoBack"/>
      <w:bookmarkEnd w:id="0"/>
    </w:p>
    <w:sectPr w:rsidR="00251BB2" w:rsidSect="00513E7C">
      <w:headerReference w:type="default" r:id="rId8"/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769" w:rsidRDefault="004C0769" w:rsidP="009850D4">
      <w:r>
        <w:separator/>
      </w:r>
    </w:p>
  </w:endnote>
  <w:endnote w:type="continuationSeparator" w:id="0">
    <w:p w:rsidR="004C0769" w:rsidRDefault="004C0769" w:rsidP="00985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769" w:rsidRDefault="004C0769" w:rsidP="009850D4">
      <w:r>
        <w:separator/>
      </w:r>
    </w:p>
  </w:footnote>
  <w:footnote w:type="continuationSeparator" w:id="0">
    <w:p w:rsidR="004C0769" w:rsidRDefault="004C0769" w:rsidP="009850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775" w:rsidRDefault="00CA7775" w:rsidP="009850D4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91578"/>
    <w:multiLevelType w:val="hybridMultilevel"/>
    <w:tmpl w:val="B4B6566C"/>
    <w:lvl w:ilvl="0" w:tplc="76203710">
      <w:start w:val="1"/>
      <w:numFmt w:val="decimal"/>
      <w:lvlText w:val="%1)"/>
      <w:lvlJc w:val="left"/>
      <w:pPr>
        <w:ind w:left="172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394669F4"/>
    <w:multiLevelType w:val="multilevel"/>
    <w:tmpl w:val="39667D7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3E517741"/>
    <w:multiLevelType w:val="hybridMultilevel"/>
    <w:tmpl w:val="FFCE34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abstractNum w:abstractNumId="4" w15:restartNumberingAfterBreak="0">
    <w:nsid w:val="46AF796A"/>
    <w:multiLevelType w:val="hybridMultilevel"/>
    <w:tmpl w:val="CF988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10523"/>
    <w:multiLevelType w:val="hybridMultilevel"/>
    <w:tmpl w:val="440E4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6154D"/>
    <w:multiLevelType w:val="hybridMultilevel"/>
    <w:tmpl w:val="8E1AF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4065B0"/>
    <w:multiLevelType w:val="hybridMultilevel"/>
    <w:tmpl w:val="3850D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E56096"/>
    <w:multiLevelType w:val="hybridMultilevel"/>
    <w:tmpl w:val="52D89E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F00C3A"/>
    <w:multiLevelType w:val="hybridMultilevel"/>
    <w:tmpl w:val="88B88BA0"/>
    <w:lvl w:ilvl="0" w:tplc="4E3EF17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FE4101C"/>
    <w:multiLevelType w:val="hybridMultilevel"/>
    <w:tmpl w:val="CB3A06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10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ignoreMixedContent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896"/>
    <w:rsid w:val="000107E1"/>
    <w:rsid w:val="00013ED4"/>
    <w:rsid w:val="00016BBA"/>
    <w:rsid w:val="00072FDB"/>
    <w:rsid w:val="00085880"/>
    <w:rsid w:val="00097C06"/>
    <w:rsid w:val="000A3FDE"/>
    <w:rsid w:val="000B40EC"/>
    <w:rsid w:val="000F5C6D"/>
    <w:rsid w:val="00132B48"/>
    <w:rsid w:val="00140800"/>
    <w:rsid w:val="001653E8"/>
    <w:rsid w:val="00187323"/>
    <w:rsid w:val="001B47FF"/>
    <w:rsid w:val="001B4FC4"/>
    <w:rsid w:val="001C4E82"/>
    <w:rsid w:val="00213A53"/>
    <w:rsid w:val="00230E7D"/>
    <w:rsid w:val="00234C52"/>
    <w:rsid w:val="00251BB2"/>
    <w:rsid w:val="00261B59"/>
    <w:rsid w:val="00263161"/>
    <w:rsid w:val="00270DA2"/>
    <w:rsid w:val="00296262"/>
    <w:rsid w:val="002A6C48"/>
    <w:rsid w:val="002C61FA"/>
    <w:rsid w:val="002F1079"/>
    <w:rsid w:val="003025F4"/>
    <w:rsid w:val="00302F69"/>
    <w:rsid w:val="00313B36"/>
    <w:rsid w:val="00343A0F"/>
    <w:rsid w:val="0035332C"/>
    <w:rsid w:val="00355521"/>
    <w:rsid w:val="00374C3E"/>
    <w:rsid w:val="00383478"/>
    <w:rsid w:val="003A08EE"/>
    <w:rsid w:val="003A6C2C"/>
    <w:rsid w:val="003D068B"/>
    <w:rsid w:val="003D0863"/>
    <w:rsid w:val="003D3F43"/>
    <w:rsid w:val="003E28D8"/>
    <w:rsid w:val="003F5A55"/>
    <w:rsid w:val="003F76EA"/>
    <w:rsid w:val="00412548"/>
    <w:rsid w:val="0043264F"/>
    <w:rsid w:val="00440705"/>
    <w:rsid w:val="00460A81"/>
    <w:rsid w:val="00462D10"/>
    <w:rsid w:val="00467828"/>
    <w:rsid w:val="004A1D9B"/>
    <w:rsid w:val="004C0769"/>
    <w:rsid w:val="004D6CEA"/>
    <w:rsid w:val="004E5ECA"/>
    <w:rsid w:val="004E7B12"/>
    <w:rsid w:val="005010DF"/>
    <w:rsid w:val="005045F6"/>
    <w:rsid w:val="00513E7C"/>
    <w:rsid w:val="00520492"/>
    <w:rsid w:val="00531B63"/>
    <w:rsid w:val="00531FD4"/>
    <w:rsid w:val="00534F19"/>
    <w:rsid w:val="00552434"/>
    <w:rsid w:val="00597396"/>
    <w:rsid w:val="005B6304"/>
    <w:rsid w:val="005D2A4D"/>
    <w:rsid w:val="005E7CF4"/>
    <w:rsid w:val="00606A19"/>
    <w:rsid w:val="006070C8"/>
    <w:rsid w:val="00627FEF"/>
    <w:rsid w:val="0063301D"/>
    <w:rsid w:val="00643342"/>
    <w:rsid w:val="0064431E"/>
    <w:rsid w:val="0064751A"/>
    <w:rsid w:val="00653B34"/>
    <w:rsid w:val="00654D46"/>
    <w:rsid w:val="0066057C"/>
    <w:rsid w:val="00674D94"/>
    <w:rsid w:val="00690529"/>
    <w:rsid w:val="0069128D"/>
    <w:rsid w:val="006A0028"/>
    <w:rsid w:val="006A0652"/>
    <w:rsid w:val="006A4858"/>
    <w:rsid w:val="006C251F"/>
    <w:rsid w:val="006D19FC"/>
    <w:rsid w:val="006D7C8F"/>
    <w:rsid w:val="006E1D1B"/>
    <w:rsid w:val="006F1C9B"/>
    <w:rsid w:val="00701851"/>
    <w:rsid w:val="00704EB8"/>
    <w:rsid w:val="0070651C"/>
    <w:rsid w:val="00720A25"/>
    <w:rsid w:val="00732977"/>
    <w:rsid w:val="007441A2"/>
    <w:rsid w:val="00753349"/>
    <w:rsid w:val="007638AE"/>
    <w:rsid w:val="007708F0"/>
    <w:rsid w:val="0077209E"/>
    <w:rsid w:val="0077440D"/>
    <w:rsid w:val="007A3EB4"/>
    <w:rsid w:val="007D13F3"/>
    <w:rsid w:val="008028F6"/>
    <w:rsid w:val="00806719"/>
    <w:rsid w:val="00813960"/>
    <w:rsid w:val="00826896"/>
    <w:rsid w:val="008340EF"/>
    <w:rsid w:val="0087770B"/>
    <w:rsid w:val="00897984"/>
    <w:rsid w:val="008F24ED"/>
    <w:rsid w:val="009074B1"/>
    <w:rsid w:val="00915CAD"/>
    <w:rsid w:val="009447A7"/>
    <w:rsid w:val="0095354F"/>
    <w:rsid w:val="00964709"/>
    <w:rsid w:val="0097503C"/>
    <w:rsid w:val="009850D4"/>
    <w:rsid w:val="009879C0"/>
    <w:rsid w:val="00991592"/>
    <w:rsid w:val="009A16A6"/>
    <w:rsid w:val="009A7650"/>
    <w:rsid w:val="00A029EB"/>
    <w:rsid w:val="00A0607A"/>
    <w:rsid w:val="00A072AA"/>
    <w:rsid w:val="00A164D6"/>
    <w:rsid w:val="00A34CD9"/>
    <w:rsid w:val="00A57CDA"/>
    <w:rsid w:val="00A661AF"/>
    <w:rsid w:val="00A85D7F"/>
    <w:rsid w:val="00A93136"/>
    <w:rsid w:val="00AA323F"/>
    <w:rsid w:val="00AA68BE"/>
    <w:rsid w:val="00AD2F2D"/>
    <w:rsid w:val="00B3757E"/>
    <w:rsid w:val="00B42877"/>
    <w:rsid w:val="00B51C20"/>
    <w:rsid w:val="00B6036C"/>
    <w:rsid w:val="00B6322D"/>
    <w:rsid w:val="00B67C18"/>
    <w:rsid w:val="00B93BAA"/>
    <w:rsid w:val="00BB1F91"/>
    <w:rsid w:val="00BD7012"/>
    <w:rsid w:val="00BF4A08"/>
    <w:rsid w:val="00C018F8"/>
    <w:rsid w:val="00C116C9"/>
    <w:rsid w:val="00C1344F"/>
    <w:rsid w:val="00C3206A"/>
    <w:rsid w:val="00C40E8D"/>
    <w:rsid w:val="00C724CD"/>
    <w:rsid w:val="00C92DC9"/>
    <w:rsid w:val="00CA6174"/>
    <w:rsid w:val="00CA72AA"/>
    <w:rsid w:val="00CA7775"/>
    <w:rsid w:val="00CB29BD"/>
    <w:rsid w:val="00CB42CA"/>
    <w:rsid w:val="00CC44B2"/>
    <w:rsid w:val="00CD4075"/>
    <w:rsid w:val="00CE1E18"/>
    <w:rsid w:val="00D02EB2"/>
    <w:rsid w:val="00D053C3"/>
    <w:rsid w:val="00D125DF"/>
    <w:rsid w:val="00D145C6"/>
    <w:rsid w:val="00D50762"/>
    <w:rsid w:val="00D60B43"/>
    <w:rsid w:val="00D85ECB"/>
    <w:rsid w:val="00D85F31"/>
    <w:rsid w:val="00DA5CD4"/>
    <w:rsid w:val="00DC3209"/>
    <w:rsid w:val="00DD103D"/>
    <w:rsid w:val="00DE23AD"/>
    <w:rsid w:val="00DE4283"/>
    <w:rsid w:val="00E559A1"/>
    <w:rsid w:val="00E56612"/>
    <w:rsid w:val="00E6487D"/>
    <w:rsid w:val="00E666A9"/>
    <w:rsid w:val="00E9219F"/>
    <w:rsid w:val="00E9297E"/>
    <w:rsid w:val="00E9427C"/>
    <w:rsid w:val="00E96A73"/>
    <w:rsid w:val="00EA3BB0"/>
    <w:rsid w:val="00EB0E99"/>
    <w:rsid w:val="00EB3CB0"/>
    <w:rsid w:val="00EE3DAA"/>
    <w:rsid w:val="00EE3EE5"/>
    <w:rsid w:val="00EE7276"/>
    <w:rsid w:val="00EF532E"/>
    <w:rsid w:val="00F058EC"/>
    <w:rsid w:val="00F53514"/>
    <w:rsid w:val="00F55D2E"/>
    <w:rsid w:val="00F64C95"/>
    <w:rsid w:val="00F803DB"/>
    <w:rsid w:val="00F87786"/>
    <w:rsid w:val="00F922AA"/>
    <w:rsid w:val="00F97A66"/>
    <w:rsid w:val="00FB6E0D"/>
    <w:rsid w:val="00FB7881"/>
    <w:rsid w:val="00FC3789"/>
    <w:rsid w:val="00FE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00400D-330E-40EB-A8BC-B2131B5E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896"/>
    <w:rPr>
      <w:rFonts w:ascii="Arial" w:eastAsia="Times New Roman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826896"/>
    <w:pPr>
      <w:spacing w:before="100" w:beforeAutospacing="1" w:after="100" w:afterAutospacing="1"/>
      <w:outlineLvl w:val="0"/>
    </w:pPr>
    <w:rPr>
      <w:b/>
      <w:bCs/>
      <w:kern w:val="36"/>
      <w:szCs w:val="20"/>
    </w:rPr>
  </w:style>
  <w:style w:type="paragraph" w:styleId="2">
    <w:name w:val="heading 2"/>
    <w:basedOn w:val="a"/>
    <w:link w:val="20"/>
    <w:uiPriority w:val="9"/>
    <w:qFormat/>
    <w:rsid w:val="0082689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26896"/>
    <w:pPr>
      <w:spacing w:before="100" w:beforeAutospacing="1" w:after="100" w:afterAutospacing="1"/>
      <w:outlineLvl w:val="2"/>
    </w:pPr>
    <w:rPr>
      <w:b/>
      <w:bCs/>
      <w:sz w:val="32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896"/>
    <w:rPr>
      <w:rFonts w:ascii="Arial" w:eastAsia="Times New Roman" w:hAnsi="Arial" w:cs="Arial"/>
      <w:b/>
      <w:bCs/>
      <w:kern w:val="36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26896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6896"/>
    <w:rPr>
      <w:rFonts w:ascii="Arial" w:eastAsia="Times New Roman" w:hAnsi="Arial" w:cs="Arial"/>
      <w:b/>
      <w:bCs/>
      <w:sz w:val="32"/>
      <w:szCs w:val="33"/>
      <w:lang w:eastAsia="ru-RU"/>
    </w:rPr>
  </w:style>
  <w:style w:type="character" w:styleId="a3">
    <w:name w:val="Hyperlink"/>
    <w:basedOn w:val="a0"/>
    <w:unhideWhenUsed/>
    <w:rsid w:val="0082689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268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689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26896"/>
    <w:pPr>
      <w:ind w:left="720"/>
      <w:contextualSpacing/>
    </w:pPr>
  </w:style>
  <w:style w:type="paragraph" w:customStyle="1" w:styleId="header-listtarget">
    <w:name w:val="header-listtarget"/>
    <w:basedOn w:val="a"/>
    <w:rsid w:val="00826896"/>
    <w:pPr>
      <w:shd w:val="clear" w:color="auto" w:fill="E66E5A"/>
      <w:spacing w:before="100" w:beforeAutospacing="1" w:after="100" w:afterAutospacing="1"/>
    </w:pPr>
    <w:rPr>
      <w:szCs w:val="20"/>
    </w:rPr>
  </w:style>
  <w:style w:type="character" w:customStyle="1" w:styleId="lspace">
    <w:name w:val="lspace"/>
    <w:basedOn w:val="a0"/>
    <w:rsid w:val="00826896"/>
    <w:rPr>
      <w:color w:val="FF9900"/>
    </w:rPr>
  </w:style>
  <w:style w:type="character" w:customStyle="1" w:styleId="small">
    <w:name w:val="small"/>
    <w:basedOn w:val="a0"/>
    <w:rsid w:val="00826896"/>
    <w:rPr>
      <w:sz w:val="15"/>
      <w:szCs w:val="15"/>
    </w:rPr>
  </w:style>
  <w:style w:type="character" w:customStyle="1" w:styleId="fill">
    <w:name w:val="fill"/>
    <w:basedOn w:val="a0"/>
    <w:rsid w:val="00826896"/>
    <w:rPr>
      <w:b/>
      <w:bCs/>
      <w:i/>
      <w:iCs/>
      <w:color w:val="FF0000"/>
    </w:rPr>
  </w:style>
  <w:style w:type="character" w:customStyle="1" w:styleId="enp">
    <w:name w:val="enp"/>
    <w:basedOn w:val="a0"/>
    <w:rsid w:val="00826896"/>
    <w:rPr>
      <w:color w:val="3C7828"/>
    </w:rPr>
  </w:style>
  <w:style w:type="character" w:customStyle="1" w:styleId="kdkss">
    <w:name w:val="kdkss"/>
    <w:basedOn w:val="a0"/>
    <w:rsid w:val="00826896"/>
    <w:rPr>
      <w:color w:val="BE780A"/>
    </w:rPr>
  </w:style>
  <w:style w:type="paragraph" w:styleId="a7">
    <w:name w:val="annotation text"/>
    <w:basedOn w:val="a"/>
    <w:link w:val="a8"/>
    <w:uiPriority w:val="99"/>
    <w:semiHidden/>
    <w:unhideWhenUsed/>
    <w:rsid w:val="00826896"/>
    <w:rPr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26896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826896"/>
    <w:rPr>
      <w:sz w:val="16"/>
      <w:szCs w:val="16"/>
    </w:rPr>
  </w:style>
  <w:style w:type="paragraph" w:styleId="aa">
    <w:name w:val="Normal (Web)"/>
    <w:basedOn w:val="a"/>
    <w:uiPriority w:val="99"/>
    <w:unhideWhenUsed/>
    <w:rsid w:val="00826896"/>
    <w:pPr>
      <w:spacing w:before="100" w:beforeAutospacing="1" w:after="100" w:afterAutospacing="1"/>
    </w:pPr>
    <w:rPr>
      <w:szCs w:val="20"/>
    </w:rPr>
  </w:style>
  <w:style w:type="character" w:customStyle="1" w:styleId="btn">
    <w:name w:val="btn"/>
    <w:basedOn w:val="a0"/>
    <w:rsid w:val="0069128D"/>
  </w:style>
  <w:style w:type="paragraph" w:styleId="ab">
    <w:name w:val="annotation subject"/>
    <w:basedOn w:val="a7"/>
    <w:next w:val="a7"/>
    <w:link w:val="ac"/>
    <w:uiPriority w:val="99"/>
    <w:semiHidden/>
    <w:unhideWhenUsed/>
    <w:rsid w:val="003D068B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semiHidden/>
    <w:rsid w:val="003D068B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850D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850D4"/>
    <w:rPr>
      <w:rFonts w:ascii="Arial" w:eastAsia="Times New Roman" w:hAnsi="Arial" w:cs="Arial"/>
      <w:szCs w:val="24"/>
    </w:rPr>
  </w:style>
  <w:style w:type="paragraph" w:styleId="af">
    <w:name w:val="footer"/>
    <w:basedOn w:val="a"/>
    <w:link w:val="af0"/>
    <w:uiPriority w:val="99"/>
    <w:unhideWhenUsed/>
    <w:rsid w:val="009850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850D4"/>
    <w:rPr>
      <w:rFonts w:ascii="Arial" w:eastAsia="Times New Roman" w:hAnsi="Arial" w:cs="Arial"/>
      <w:szCs w:val="24"/>
    </w:rPr>
  </w:style>
  <w:style w:type="paragraph" w:customStyle="1" w:styleId="ConsPlusNormal">
    <w:name w:val="ConsPlusNormal"/>
    <w:rsid w:val="00627FE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rsid w:val="00627FEF"/>
    <w:pPr>
      <w:spacing w:after="120" w:line="480" w:lineRule="auto"/>
      <w:ind w:left="283"/>
    </w:pPr>
    <w:rPr>
      <w:rFonts w:ascii="Times New Roman" w:hAnsi="Times New Roman" w:cs="Times New Roman"/>
      <w:sz w:val="24"/>
    </w:rPr>
  </w:style>
  <w:style w:type="character" w:customStyle="1" w:styleId="22">
    <w:name w:val="Основной текст с отступом 2 Знак"/>
    <w:basedOn w:val="a0"/>
    <w:link w:val="21"/>
    <w:rsid w:val="00627FEF"/>
    <w:rPr>
      <w:rFonts w:ascii="Times New Roman" w:eastAsia="Times New Roman" w:hAnsi="Times New Roman"/>
      <w:sz w:val="24"/>
      <w:szCs w:val="24"/>
    </w:rPr>
  </w:style>
  <w:style w:type="table" w:styleId="af1">
    <w:name w:val="Table Grid"/>
    <w:basedOn w:val="a1"/>
    <w:uiPriority w:val="59"/>
    <w:rsid w:val="006D7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4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40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9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5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8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4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0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4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6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7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7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72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60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91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8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023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51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9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8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1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51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2411</Words>
  <Characters>13749</Characters>
  <Application>Microsoft Office Word</Application>
  <DocSecurity>0</DocSecurity>
  <PresentationFormat>mhnrns</PresentationFormat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dc:description>Документ с сайта pro-goszakaz.ru</dc:description>
  <cp:lastModifiedBy>Мария</cp:lastModifiedBy>
  <cp:revision>2</cp:revision>
  <cp:lastPrinted>2020-03-04T02:17:00Z</cp:lastPrinted>
  <dcterms:created xsi:type="dcterms:W3CDTF">2020-03-04T02:17:00Z</dcterms:created>
  <dcterms:modified xsi:type="dcterms:W3CDTF">2020-03-04T02:17:00Z</dcterms:modified>
</cp:coreProperties>
</file>