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7DCB" w:rsidRPr="00997CF6" w:rsidRDefault="00740BE0" w:rsidP="00277D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14.02.</w:t>
      </w:r>
      <w:r w:rsidR="00277DCB" w:rsidRPr="00997CF6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2022г №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25</w:t>
      </w:r>
    </w:p>
    <w:p w:rsidR="00277DCB" w:rsidRPr="00997CF6" w:rsidRDefault="00277DCB" w:rsidP="00277DCB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97CF6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277DCB" w:rsidRPr="00997CF6" w:rsidRDefault="00277DCB" w:rsidP="00277DCB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997CF6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РАЗДОЛЬИНСКОЕ СЕЛЬСКОЕ ПОСЕЛЕНИЕ</w:t>
      </w:r>
    </w:p>
    <w:p w:rsidR="00277DCB" w:rsidRPr="00997CF6" w:rsidRDefault="00277DCB" w:rsidP="00277DCB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997CF6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 УСОЛЬСКИЙ МУНИЦИПАЛЬНЫЙ РАЙОН</w:t>
      </w:r>
    </w:p>
    <w:p w:rsidR="00277DCB" w:rsidRPr="00997CF6" w:rsidRDefault="00277DCB" w:rsidP="00277DCB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 w:rsidRPr="00997CF6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ИРКУТСКОЙ ОБЛАСТИ</w:t>
      </w:r>
    </w:p>
    <w:p w:rsidR="00277DCB" w:rsidRPr="00997CF6" w:rsidRDefault="00277DCB" w:rsidP="00277DC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997CF6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АДМИНИСТРАЦИЯ</w:t>
      </w:r>
    </w:p>
    <w:p w:rsidR="00277DCB" w:rsidRPr="00997CF6" w:rsidRDefault="00277DCB" w:rsidP="00277DC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97CF6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277DCB" w:rsidRPr="00997CF6" w:rsidRDefault="00277DCB" w:rsidP="00277DC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277DCB" w:rsidRPr="00740BE0" w:rsidRDefault="00277DCB" w:rsidP="00277DCB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740BE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УТВЕРЖДЕНИИ ФОРМЫ ПРОВЕРОЧНЫХ ЛИСТОВ (СПИСКОВ КОНТРОЛЬНЫХ ВОПРОСОВ, ОТВЕТЫ НА КОТОРЫЕ СВИДЕТЕЛЬСТВУЮТ О СОБЛЮДЕНИИ ИЛИ НЕСОБЛЮДЕНИИ КОНТРОЛИРУЕМЫМ ЛИЦОМ ОБЯЗАТЕЛЬНЫХ ТРЕБОВАНИЙ), ПРИМЕНЯЕМОГО ПРИ ПРОВЕДЕНИИ </w:t>
      </w:r>
      <w:r w:rsidR="002100A3" w:rsidRPr="00740BE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МУНИЦИПАЛЬНОГО КОНТРОЛЯ </w:t>
      </w:r>
      <w:r w:rsidR="002100A3" w:rsidRPr="00740BE0">
        <w:rPr>
          <w:rFonts w:ascii="Arial" w:eastAsia="Lucida Sans Unicode" w:hAnsi="Arial" w:cs="Arial"/>
          <w:b/>
          <w:bCs/>
          <w:kern w:val="2"/>
          <w:sz w:val="32"/>
          <w:szCs w:val="32"/>
          <w:lang w:eastAsia="ar-SA"/>
        </w:rPr>
        <w:t>НА АВТОМОБИЛЬНОМ ТРАНСПОРТЕ И ДОРОЖНОМ ХОЗЯЙСТВЕ В ГРАНИЦАХ НАСЕЛЕННЫХ ПУНКТОВ РАЗДОЛЬИНСКОГО СЕЛЬСКОГО ПОСЕЛЕНИЯ УСОЛЬСКОГО МУНИЦИПАЛЬНОГО РАЙОНА ИРКУТСКОЙ ОБЛАСТИ</w:t>
      </w:r>
    </w:p>
    <w:p w:rsidR="00277DCB" w:rsidRPr="00740BE0" w:rsidRDefault="00277DCB" w:rsidP="00277DCB">
      <w:pPr>
        <w:spacing w:after="0" w:line="240" w:lineRule="auto"/>
        <w:ind w:right="-1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7DCB" w:rsidRPr="00740BE0" w:rsidRDefault="00277DCB" w:rsidP="00277DCB">
      <w:pPr>
        <w:spacing w:after="0" w:line="228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0BE0">
        <w:rPr>
          <w:rFonts w:ascii="Arial" w:eastAsia="Times New Roman" w:hAnsi="Arial" w:cs="Arial"/>
          <w:sz w:val="24"/>
          <w:szCs w:val="24"/>
          <w:lang w:eastAsia="ru-RU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с частью 2 статьи 53 Федерального закона от 31.07.2020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27.10.2021 № 1844 «Об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листов», администрация Раздольинского сельского поселения Усольского муниципального района Иркутской области</w:t>
      </w:r>
    </w:p>
    <w:p w:rsidR="00277DCB" w:rsidRPr="00740BE0" w:rsidRDefault="00277DCB" w:rsidP="00277DCB">
      <w:pPr>
        <w:spacing w:after="0" w:line="228" w:lineRule="auto"/>
        <w:ind w:right="45"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7DCB" w:rsidRPr="00740BE0" w:rsidRDefault="00277DCB" w:rsidP="00277DCB">
      <w:pPr>
        <w:widowControl w:val="0"/>
        <w:suppressAutoHyphens/>
        <w:spacing w:after="0" w:line="240" w:lineRule="auto"/>
        <w:ind w:right="141" w:firstLine="567"/>
        <w:contextualSpacing/>
        <w:jc w:val="center"/>
        <w:rPr>
          <w:rFonts w:ascii="Arial" w:eastAsia="Lucida Sans Unicode" w:hAnsi="Arial" w:cs="Arial"/>
          <w:b/>
          <w:bCs/>
          <w:kern w:val="2"/>
          <w:sz w:val="30"/>
          <w:szCs w:val="30"/>
          <w:lang w:eastAsia="ar-SA"/>
        </w:rPr>
      </w:pPr>
      <w:r w:rsidRPr="00740BE0">
        <w:rPr>
          <w:rFonts w:ascii="Arial" w:eastAsia="Lucida Sans Unicode" w:hAnsi="Arial" w:cs="Arial"/>
          <w:b/>
          <w:bCs/>
          <w:kern w:val="2"/>
          <w:sz w:val="30"/>
          <w:szCs w:val="30"/>
          <w:lang w:eastAsia="ar-SA"/>
        </w:rPr>
        <w:t>ПОСТАНОВЛЯЕТ:</w:t>
      </w:r>
    </w:p>
    <w:p w:rsidR="00277DCB" w:rsidRPr="00740BE0" w:rsidRDefault="00277DCB" w:rsidP="00277DCB">
      <w:pPr>
        <w:spacing w:after="0" w:line="240" w:lineRule="auto"/>
        <w:ind w:right="-1" w:firstLine="708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7DCB" w:rsidRPr="00740BE0" w:rsidRDefault="00277DCB" w:rsidP="00740BE0">
      <w:pPr>
        <w:shd w:val="clear" w:color="auto" w:fill="FFFFFF"/>
        <w:spacing w:before="5" w:after="0" w:line="240" w:lineRule="auto"/>
        <w:ind w:right="5" w:firstLine="69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0BE0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Pr="00740BE0">
        <w:rPr>
          <w:rFonts w:ascii="Arial" w:eastAsia="Times New Roman" w:hAnsi="Arial" w:cs="Arial"/>
          <w:color w:val="0D0D0D"/>
          <w:spacing w:val="2"/>
          <w:sz w:val="24"/>
          <w:szCs w:val="24"/>
          <w:lang w:eastAsia="ru-RU"/>
        </w:rPr>
        <w:t>Утвердить форму проверочных листов (</w:t>
      </w:r>
      <w:r w:rsidRPr="00740BE0">
        <w:rPr>
          <w:rFonts w:ascii="Arial" w:eastAsia="Times New Roman" w:hAnsi="Arial" w:cs="Arial"/>
          <w:color w:val="0D0D0D"/>
          <w:sz w:val="24"/>
          <w:szCs w:val="24"/>
          <w:lang w:eastAsia="ru-RU"/>
        </w:rPr>
        <w:t>списков контрольных вопросов, ответы на которые свидетельствуют о соблюдении или несоблюдении контролируемым лицом обязательных требований),</w:t>
      </w:r>
      <w:r w:rsidRPr="00740BE0">
        <w:rPr>
          <w:rFonts w:ascii="Arial" w:eastAsia="Times New Roman" w:hAnsi="Arial" w:cs="Arial"/>
          <w:color w:val="0D0D0D"/>
          <w:spacing w:val="2"/>
          <w:sz w:val="24"/>
          <w:szCs w:val="24"/>
          <w:lang w:eastAsia="ru-RU"/>
        </w:rPr>
        <w:t xml:space="preserve"> применяемого </w:t>
      </w:r>
      <w:r w:rsidRPr="00740BE0">
        <w:rPr>
          <w:rFonts w:ascii="Arial" w:eastAsia="Times New Roman" w:hAnsi="Arial" w:cs="Arial"/>
          <w:sz w:val="24"/>
          <w:szCs w:val="24"/>
          <w:lang w:eastAsia="ru-RU"/>
        </w:rPr>
        <w:t xml:space="preserve">при проведении </w:t>
      </w:r>
      <w:r w:rsidRPr="00740BE0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муниципального контроля </w:t>
      </w:r>
      <w:r w:rsidRPr="00740BE0">
        <w:rPr>
          <w:rFonts w:ascii="Arial" w:eastAsia="Lucida Sans Unicode" w:hAnsi="Arial" w:cs="Arial"/>
          <w:bCs/>
          <w:kern w:val="2"/>
          <w:sz w:val="24"/>
          <w:szCs w:val="24"/>
          <w:lang w:eastAsia="ar-SA"/>
        </w:rPr>
        <w:t>на автомобильном транспорте и дорожном хозяйстве в границах населенных пунктов Раздольинского сельского поселения Усольского муниципального района Иркутской области</w:t>
      </w:r>
      <w:r w:rsidRPr="00740BE0">
        <w:rPr>
          <w:rFonts w:ascii="Arial" w:eastAsia="Times New Roman" w:hAnsi="Arial" w:cs="Arial"/>
          <w:color w:val="0D0D0D"/>
          <w:spacing w:val="2"/>
          <w:sz w:val="24"/>
          <w:szCs w:val="24"/>
          <w:lang w:eastAsia="ru-RU"/>
        </w:rPr>
        <w:t xml:space="preserve"> согласно приложению</w:t>
      </w:r>
      <w:r w:rsidR="00740BE0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277DCB" w:rsidRPr="00740BE0" w:rsidRDefault="00277DCB" w:rsidP="00740B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0BE0">
        <w:rPr>
          <w:rFonts w:ascii="Arial" w:eastAsia="Times New Roman" w:hAnsi="Arial" w:cs="Arial"/>
          <w:color w:val="000000"/>
          <w:spacing w:val="-11"/>
          <w:sz w:val="24"/>
          <w:szCs w:val="24"/>
          <w:lang w:eastAsia="ru-RU"/>
        </w:rPr>
        <w:t xml:space="preserve">2. </w:t>
      </w:r>
      <w:r w:rsidRPr="00740BE0">
        <w:rPr>
          <w:rFonts w:ascii="Arial" w:eastAsia="Times New Roman" w:hAnsi="Arial" w:cs="Arial"/>
          <w:sz w:val="24"/>
          <w:szCs w:val="24"/>
          <w:lang w:eastAsia="ru-RU"/>
        </w:rPr>
        <w:t>Опубликовать настоящее постановление в периодическом печатном издании в газете «</w:t>
      </w:r>
      <w:proofErr w:type="spellStart"/>
      <w:r w:rsidRPr="00740BE0"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 w:rsidRPr="00740BE0">
        <w:rPr>
          <w:rFonts w:ascii="Arial" w:eastAsia="Times New Roman" w:hAnsi="Arial" w:cs="Arial"/>
          <w:sz w:val="24"/>
          <w:szCs w:val="24"/>
          <w:lang w:eastAsia="ru-RU"/>
        </w:rPr>
        <w:t xml:space="preserve"> информационный вестник», разместить в информационно-телекоммуникационной сети «Интернет» на официальном сайте администрации </w:t>
      </w:r>
      <w:proofErr w:type="spellStart"/>
      <w:r w:rsidRPr="00740BE0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740BE0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proofErr w:type="spellStart"/>
      <w:r w:rsidRPr="00740BE0"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 w:rsidRPr="00740BE0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 по адресу: </w:t>
      </w:r>
      <w:r w:rsidRPr="00740BE0"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 w:rsidRPr="00740BE0">
        <w:rPr>
          <w:rFonts w:ascii="Arial" w:eastAsia="Times New Roman" w:hAnsi="Arial" w:cs="Arial"/>
          <w:sz w:val="24"/>
          <w:szCs w:val="24"/>
          <w:lang w:eastAsia="ru-RU"/>
        </w:rPr>
        <w:t>//раздолье-</w:t>
      </w:r>
      <w:proofErr w:type="spellStart"/>
      <w:r w:rsidRPr="00740BE0">
        <w:rPr>
          <w:rFonts w:ascii="Arial" w:eastAsia="Times New Roman" w:hAnsi="Arial" w:cs="Arial"/>
          <w:sz w:val="24"/>
          <w:szCs w:val="24"/>
          <w:lang w:eastAsia="ru-RU"/>
        </w:rPr>
        <w:t>адм.рф</w:t>
      </w:r>
      <w:proofErr w:type="spellEnd"/>
      <w:r w:rsidRPr="00740BE0">
        <w:rPr>
          <w:rFonts w:ascii="Arial" w:eastAsia="Times New Roman" w:hAnsi="Arial" w:cs="Arial"/>
          <w:sz w:val="24"/>
          <w:szCs w:val="24"/>
          <w:lang w:eastAsia="ru-RU"/>
        </w:rPr>
        <w:t>/.</w:t>
      </w:r>
    </w:p>
    <w:p w:rsidR="00277DCB" w:rsidRPr="00740BE0" w:rsidRDefault="00277DCB" w:rsidP="00740BE0">
      <w:pPr>
        <w:widowControl w:val="0"/>
        <w:autoSpaceDE w:val="0"/>
        <w:autoSpaceDN w:val="0"/>
        <w:spacing w:after="0" w:line="240" w:lineRule="auto"/>
        <w:ind w:left="142" w:firstLine="42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0BE0">
        <w:rPr>
          <w:rFonts w:ascii="Arial" w:eastAsia="Times New Roman" w:hAnsi="Arial" w:cs="Arial"/>
          <w:color w:val="0D0D0D"/>
          <w:sz w:val="24"/>
          <w:szCs w:val="24"/>
          <w:lang w:eastAsia="ru-RU"/>
        </w:rPr>
        <w:t xml:space="preserve">3. </w:t>
      </w:r>
      <w:r w:rsidRPr="00740BE0">
        <w:rPr>
          <w:rFonts w:ascii="Arial" w:eastAsia="Times New Roman" w:hAnsi="Arial" w:cs="Arial"/>
          <w:sz w:val="24"/>
          <w:szCs w:val="24"/>
          <w:lang w:eastAsia="ru-RU"/>
        </w:rPr>
        <w:t>Настоящее постановление вступает в силу со дня его официального опубликования (обнародования), но не раннее 01.03.2022г.</w:t>
      </w:r>
    </w:p>
    <w:p w:rsidR="00277DCB" w:rsidRPr="00740BE0" w:rsidRDefault="00277DCB" w:rsidP="00740BE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740BE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4. Контроль за исполнением настоящего постановления оставляю за собой.</w:t>
      </w:r>
    </w:p>
    <w:p w:rsidR="00277DCB" w:rsidRPr="00740BE0" w:rsidRDefault="00277DCB" w:rsidP="00740BE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277DCB" w:rsidRPr="00740BE0" w:rsidRDefault="00277DCB" w:rsidP="00740BE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277DCB" w:rsidRPr="00740BE0" w:rsidRDefault="00277DCB" w:rsidP="00740BE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40BE0">
        <w:rPr>
          <w:rFonts w:ascii="Arial" w:eastAsia="Times New Roman" w:hAnsi="Arial" w:cs="Arial"/>
          <w:sz w:val="24"/>
          <w:szCs w:val="24"/>
          <w:lang w:eastAsia="ru-RU"/>
        </w:rPr>
        <w:t>Глава Раздольинского</w:t>
      </w:r>
    </w:p>
    <w:p w:rsidR="00277DCB" w:rsidRPr="00740BE0" w:rsidRDefault="00277DCB" w:rsidP="00740BE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40BE0"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 </w:t>
      </w:r>
    </w:p>
    <w:p w:rsidR="00277DCB" w:rsidRPr="00740BE0" w:rsidRDefault="00277DCB" w:rsidP="00740BE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40BE0">
        <w:rPr>
          <w:rFonts w:ascii="Arial" w:eastAsia="Times New Roman" w:hAnsi="Arial" w:cs="Arial"/>
          <w:sz w:val="24"/>
          <w:szCs w:val="24"/>
          <w:lang w:eastAsia="ru-RU"/>
        </w:rPr>
        <w:t>Усольского муниципального района</w:t>
      </w:r>
    </w:p>
    <w:p w:rsidR="00277DCB" w:rsidRPr="00740BE0" w:rsidRDefault="00277DCB" w:rsidP="00740BE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40BE0">
        <w:rPr>
          <w:rFonts w:ascii="Arial" w:eastAsia="Times New Roman" w:hAnsi="Arial" w:cs="Arial"/>
          <w:sz w:val="24"/>
          <w:szCs w:val="24"/>
          <w:lang w:eastAsia="ru-RU"/>
        </w:rPr>
        <w:t xml:space="preserve">Иркутской области                                                   </w:t>
      </w:r>
      <w:r w:rsidR="00740BE0">
        <w:rPr>
          <w:rFonts w:ascii="Arial" w:eastAsia="Times New Roman" w:hAnsi="Arial" w:cs="Arial"/>
          <w:sz w:val="24"/>
          <w:szCs w:val="24"/>
          <w:lang w:eastAsia="ru-RU"/>
        </w:rPr>
        <w:t xml:space="preserve">         </w:t>
      </w:r>
      <w:r w:rsidRPr="00740BE0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</w:t>
      </w:r>
      <w:proofErr w:type="spellStart"/>
      <w:r w:rsidRPr="00740BE0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277DCB" w:rsidRDefault="00277DCB" w:rsidP="00740BE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40BE0" w:rsidRPr="00740BE0" w:rsidRDefault="00740BE0" w:rsidP="00740BE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40BE0" w:rsidRPr="00740BE0" w:rsidRDefault="00740BE0" w:rsidP="00277DCB">
      <w:pPr>
        <w:shd w:val="clear" w:color="auto" w:fill="FFFFFF"/>
        <w:spacing w:after="0" w:line="226" w:lineRule="atLeast"/>
        <w:jc w:val="right"/>
        <w:textAlignment w:val="baseline"/>
        <w:rPr>
          <w:rFonts w:ascii="Courier New" w:eastAsia="Times New Roman" w:hAnsi="Courier New" w:cs="Courier New"/>
          <w:color w:val="0D0D0D"/>
          <w:spacing w:val="1"/>
          <w:lang w:eastAsia="ru-RU"/>
        </w:rPr>
      </w:pPr>
      <w:r w:rsidRPr="00740BE0">
        <w:rPr>
          <w:rFonts w:ascii="Courier New" w:eastAsia="Times New Roman" w:hAnsi="Courier New" w:cs="Courier New"/>
          <w:color w:val="0D0D0D"/>
          <w:spacing w:val="1"/>
          <w:lang w:eastAsia="ru-RU"/>
        </w:rPr>
        <w:t>Приложение</w:t>
      </w:r>
    </w:p>
    <w:p w:rsidR="00277DCB" w:rsidRPr="00740BE0" w:rsidRDefault="00740BE0" w:rsidP="00277DCB">
      <w:pPr>
        <w:shd w:val="clear" w:color="auto" w:fill="FFFFFF"/>
        <w:spacing w:after="0" w:line="226" w:lineRule="atLeast"/>
        <w:jc w:val="right"/>
        <w:textAlignment w:val="baseline"/>
        <w:rPr>
          <w:rFonts w:ascii="Courier New" w:eastAsia="Times New Roman" w:hAnsi="Courier New" w:cs="Courier New"/>
          <w:color w:val="0D0D0D"/>
          <w:spacing w:val="1"/>
          <w:lang w:eastAsia="ru-RU"/>
        </w:rPr>
      </w:pPr>
      <w:r w:rsidRPr="00740BE0">
        <w:rPr>
          <w:rFonts w:ascii="Courier New" w:eastAsia="Times New Roman" w:hAnsi="Courier New" w:cs="Courier New"/>
          <w:color w:val="0D0D0D"/>
          <w:spacing w:val="1"/>
          <w:lang w:eastAsia="ru-RU"/>
        </w:rPr>
        <w:t>Утвержден</w:t>
      </w:r>
    </w:p>
    <w:p w:rsidR="00740BE0" w:rsidRPr="00740BE0" w:rsidRDefault="00277DCB" w:rsidP="00277DCB">
      <w:pPr>
        <w:shd w:val="clear" w:color="auto" w:fill="FFFFFF"/>
        <w:spacing w:after="0" w:line="226" w:lineRule="atLeast"/>
        <w:jc w:val="right"/>
        <w:textAlignment w:val="baseline"/>
        <w:rPr>
          <w:rFonts w:ascii="Courier New" w:eastAsia="Times New Roman" w:hAnsi="Courier New" w:cs="Courier New"/>
          <w:color w:val="0D0D0D"/>
          <w:spacing w:val="1"/>
          <w:lang w:eastAsia="ru-RU"/>
        </w:rPr>
      </w:pPr>
      <w:r w:rsidRPr="00740BE0">
        <w:rPr>
          <w:rFonts w:ascii="Courier New" w:eastAsia="Times New Roman" w:hAnsi="Courier New" w:cs="Courier New"/>
          <w:color w:val="0D0D0D"/>
          <w:spacing w:val="1"/>
          <w:lang w:eastAsia="ru-RU"/>
        </w:rPr>
        <w:t>постановлению администрации</w:t>
      </w:r>
    </w:p>
    <w:p w:rsidR="00277DCB" w:rsidRPr="00740BE0" w:rsidRDefault="00277DCB" w:rsidP="00277DCB">
      <w:pPr>
        <w:shd w:val="clear" w:color="auto" w:fill="FFFFFF"/>
        <w:spacing w:after="0" w:line="226" w:lineRule="atLeast"/>
        <w:jc w:val="right"/>
        <w:textAlignment w:val="baseline"/>
        <w:rPr>
          <w:rFonts w:ascii="Courier New" w:eastAsia="Times New Roman" w:hAnsi="Courier New" w:cs="Courier New"/>
          <w:lang w:eastAsia="ru-RU"/>
        </w:rPr>
      </w:pPr>
      <w:r w:rsidRPr="00740BE0">
        <w:rPr>
          <w:rFonts w:ascii="Courier New" w:eastAsia="Times New Roman" w:hAnsi="Courier New" w:cs="Courier New"/>
          <w:lang w:eastAsia="ru-RU"/>
        </w:rPr>
        <w:t>Раз</w:t>
      </w:r>
      <w:r w:rsidR="00740BE0" w:rsidRPr="00740BE0">
        <w:rPr>
          <w:rFonts w:ascii="Courier New" w:eastAsia="Times New Roman" w:hAnsi="Courier New" w:cs="Courier New"/>
          <w:lang w:eastAsia="ru-RU"/>
        </w:rPr>
        <w:t>дольинского сельского поселения</w:t>
      </w:r>
    </w:p>
    <w:p w:rsidR="00277DCB" w:rsidRPr="00740BE0" w:rsidRDefault="00277DCB" w:rsidP="00277DCB">
      <w:pPr>
        <w:shd w:val="clear" w:color="auto" w:fill="FFFFFF"/>
        <w:spacing w:after="0" w:line="226" w:lineRule="atLeast"/>
        <w:jc w:val="right"/>
        <w:textAlignment w:val="baseline"/>
        <w:rPr>
          <w:rFonts w:ascii="Courier New" w:eastAsia="Times New Roman" w:hAnsi="Courier New" w:cs="Courier New"/>
          <w:lang w:eastAsia="ru-RU"/>
        </w:rPr>
      </w:pPr>
      <w:r w:rsidRPr="00740BE0">
        <w:rPr>
          <w:rFonts w:ascii="Courier New" w:eastAsia="Times New Roman" w:hAnsi="Courier New" w:cs="Courier New"/>
          <w:lang w:eastAsia="ru-RU"/>
        </w:rPr>
        <w:t>Усольского муниципального района</w:t>
      </w:r>
    </w:p>
    <w:p w:rsidR="00277DCB" w:rsidRPr="00740BE0" w:rsidRDefault="00277DCB" w:rsidP="00277DCB">
      <w:pPr>
        <w:shd w:val="clear" w:color="auto" w:fill="FFFFFF"/>
        <w:spacing w:after="0" w:line="226" w:lineRule="atLeast"/>
        <w:jc w:val="right"/>
        <w:textAlignment w:val="baseline"/>
        <w:rPr>
          <w:rFonts w:ascii="Courier New" w:eastAsia="Times New Roman" w:hAnsi="Courier New" w:cs="Courier New"/>
          <w:color w:val="0D0D0D"/>
          <w:spacing w:val="1"/>
          <w:lang w:eastAsia="ru-RU"/>
        </w:rPr>
      </w:pPr>
      <w:r w:rsidRPr="00740BE0">
        <w:rPr>
          <w:rFonts w:ascii="Courier New" w:eastAsia="Times New Roman" w:hAnsi="Courier New" w:cs="Courier New"/>
          <w:lang w:eastAsia="ru-RU"/>
        </w:rPr>
        <w:t xml:space="preserve"> Иркутской области</w:t>
      </w:r>
      <w:r w:rsidRPr="00740BE0">
        <w:rPr>
          <w:rFonts w:ascii="Courier New" w:eastAsia="Times New Roman" w:hAnsi="Courier New" w:cs="Courier New"/>
          <w:color w:val="0D0D0D"/>
          <w:spacing w:val="1"/>
          <w:lang w:eastAsia="ru-RU"/>
        </w:rPr>
        <w:t xml:space="preserve"> от </w:t>
      </w:r>
      <w:r w:rsidR="00740BE0" w:rsidRPr="00740BE0">
        <w:rPr>
          <w:rFonts w:ascii="Courier New" w:eastAsia="Times New Roman" w:hAnsi="Courier New" w:cs="Courier New"/>
          <w:color w:val="0D0D0D"/>
          <w:spacing w:val="1"/>
          <w:lang w:eastAsia="ru-RU"/>
        </w:rPr>
        <w:t>14.02.</w:t>
      </w:r>
      <w:r w:rsidRPr="00740BE0">
        <w:rPr>
          <w:rFonts w:ascii="Courier New" w:eastAsia="Times New Roman" w:hAnsi="Courier New" w:cs="Courier New"/>
          <w:color w:val="0D0D0D"/>
          <w:spacing w:val="1"/>
          <w:lang w:eastAsia="ru-RU"/>
        </w:rPr>
        <w:t xml:space="preserve">2022 № </w:t>
      </w:r>
      <w:r w:rsidR="00740BE0" w:rsidRPr="00740BE0">
        <w:rPr>
          <w:rFonts w:ascii="Courier New" w:eastAsia="Times New Roman" w:hAnsi="Courier New" w:cs="Courier New"/>
          <w:color w:val="0D0D0D"/>
          <w:spacing w:val="1"/>
          <w:lang w:eastAsia="ru-RU"/>
        </w:rPr>
        <w:t>25</w:t>
      </w:r>
    </w:p>
    <w:p w:rsidR="00740BE0" w:rsidRPr="00740BE0" w:rsidRDefault="00740BE0" w:rsidP="00740BE0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D0D0D"/>
          <w:sz w:val="24"/>
          <w:szCs w:val="24"/>
          <w:lang w:eastAsia="ru-RU"/>
        </w:rPr>
      </w:pPr>
    </w:p>
    <w:p w:rsidR="00277DCB" w:rsidRPr="00740BE0" w:rsidRDefault="00277DCB" w:rsidP="00740BE0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D0D0D"/>
          <w:sz w:val="24"/>
          <w:szCs w:val="24"/>
          <w:lang w:eastAsia="ru-RU"/>
        </w:rPr>
      </w:pPr>
      <w:r w:rsidRPr="00740BE0">
        <w:rPr>
          <w:rFonts w:ascii="Arial" w:eastAsia="Times New Roman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D1C2E0" wp14:editId="0F2DE644">
                <wp:simplePos x="0" y="0"/>
                <wp:positionH relativeFrom="margin">
                  <wp:align>right</wp:align>
                </wp:positionH>
                <wp:positionV relativeFrom="paragraph">
                  <wp:posOffset>51435</wp:posOffset>
                </wp:positionV>
                <wp:extent cx="850900" cy="795020"/>
                <wp:effectExtent l="0" t="0" r="25400" b="24130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50900" cy="7950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77DCB" w:rsidRPr="00B064A2" w:rsidRDefault="00277DCB" w:rsidP="00277DCB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QR-</w:t>
                            </w:r>
                            <w:r>
                              <w:t>код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D1C2E0" id="Прямоугольник 5" o:spid="_x0000_s1026" style="position:absolute;left:0;text-align:left;margin-left:15.8pt;margin-top:4.05pt;width:67pt;height:62.6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" fillcolor="window" strokecolor="#f79646" strokeweight="2pt">
                <v:path arrowok="t"/>
                <v:textbox>
                  <w:txbxContent>
                    <w:p w:rsidR="00277DCB" w:rsidRPr="00B064A2" w:rsidRDefault="00277DCB" w:rsidP="00277DCB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QR-</w:t>
                      </w:r>
                      <w:r>
                        <w:t>код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277DCB" w:rsidRPr="00740BE0" w:rsidRDefault="00277DCB" w:rsidP="00740BE0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D0D0D"/>
          <w:sz w:val="24"/>
          <w:szCs w:val="24"/>
          <w:lang w:eastAsia="ru-RU"/>
        </w:rPr>
      </w:pPr>
    </w:p>
    <w:p w:rsidR="00277DCB" w:rsidRPr="00740BE0" w:rsidRDefault="00277DCB" w:rsidP="00740BE0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D0D0D"/>
          <w:sz w:val="24"/>
          <w:szCs w:val="24"/>
          <w:lang w:eastAsia="ru-RU"/>
        </w:rPr>
      </w:pPr>
    </w:p>
    <w:p w:rsidR="00277DCB" w:rsidRPr="00740BE0" w:rsidRDefault="00277DCB" w:rsidP="00740BE0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D0D0D"/>
          <w:sz w:val="24"/>
          <w:szCs w:val="24"/>
          <w:lang w:eastAsia="ru-RU"/>
        </w:rPr>
      </w:pPr>
    </w:p>
    <w:p w:rsidR="00277DCB" w:rsidRDefault="00277DCB" w:rsidP="00740BE0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D0D0D"/>
          <w:sz w:val="24"/>
          <w:szCs w:val="24"/>
          <w:lang w:eastAsia="ru-RU"/>
        </w:rPr>
      </w:pPr>
    </w:p>
    <w:p w:rsidR="00740BE0" w:rsidRPr="00740BE0" w:rsidRDefault="00740BE0" w:rsidP="00740BE0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D0D0D"/>
          <w:sz w:val="24"/>
          <w:szCs w:val="24"/>
          <w:lang w:eastAsia="ru-RU"/>
        </w:rPr>
      </w:pPr>
    </w:p>
    <w:p w:rsidR="00740BE0" w:rsidRPr="00740BE0" w:rsidRDefault="00740BE0" w:rsidP="00740BE0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740BE0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Форма проверочного листа</w:t>
      </w:r>
      <w:r w:rsidRPr="00740BE0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</w:t>
      </w:r>
      <w:r w:rsidRPr="00740BE0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(списка контрольных вопросов),</w:t>
      </w:r>
    </w:p>
    <w:p w:rsidR="00740BE0" w:rsidRPr="00740BE0" w:rsidRDefault="00740BE0" w:rsidP="00740BE0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740BE0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применяемого при осуществлении муниципального контроля </w:t>
      </w:r>
      <w:r w:rsidRPr="00740BE0">
        <w:rPr>
          <w:rFonts w:ascii="Arial" w:eastAsia="Times New Roman" w:hAnsi="Arial" w:cs="Arial"/>
          <w:b/>
          <w:spacing w:val="2"/>
          <w:sz w:val="30"/>
          <w:szCs w:val="30"/>
          <w:lang w:eastAsia="ru-RU"/>
        </w:rPr>
        <w:t xml:space="preserve">на автомобильном транспорте и в дорожном хозяйстве в </w:t>
      </w:r>
      <w:r w:rsidRPr="00740BE0">
        <w:rPr>
          <w:rFonts w:ascii="Arial" w:eastAsia="Times New Roman" w:hAnsi="Arial" w:cs="Arial"/>
          <w:b/>
          <w:sz w:val="30"/>
          <w:szCs w:val="30"/>
          <w:lang w:eastAsia="ru-RU"/>
        </w:rPr>
        <w:t>границах населенных пунктов</w:t>
      </w:r>
      <w:r w:rsidRPr="00740BE0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  <w:r w:rsidRPr="00740BE0">
        <w:rPr>
          <w:rFonts w:ascii="Arial" w:eastAsia="Times New Roman" w:hAnsi="Arial" w:cs="Arial"/>
          <w:b/>
          <w:sz w:val="30"/>
          <w:szCs w:val="30"/>
          <w:lang w:eastAsia="ru-RU"/>
        </w:rPr>
        <w:t>Раздольинского сельского поселения Усольского муниципального района Иркутской области</w:t>
      </w:r>
    </w:p>
    <w:p w:rsidR="00740BE0" w:rsidRDefault="00740BE0" w:rsidP="00277DCB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77DCB" w:rsidRPr="00740BE0" w:rsidRDefault="00277DCB" w:rsidP="00277DCB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40B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(оформляется на бланке администрации Раздольинского сельского поселения Усольского муниципального района Иркутской области)</w:t>
      </w:r>
    </w:p>
    <w:p w:rsidR="002100A3" w:rsidRPr="00740BE0" w:rsidRDefault="002100A3" w:rsidP="00740BE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00A3" w:rsidRPr="00740BE0" w:rsidRDefault="002100A3" w:rsidP="002100A3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0BE0">
        <w:rPr>
          <w:rFonts w:ascii="Arial" w:eastAsia="Times New Roman" w:hAnsi="Arial" w:cs="Arial"/>
          <w:sz w:val="24"/>
          <w:szCs w:val="24"/>
          <w:lang w:eastAsia="ru-RU"/>
        </w:rPr>
        <w:t>Реквизиты правового акта об утверждении настоящей формы проверочного листа (списка контрольных вопросов) (далее - проверочный лист):</w:t>
      </w:r>
    </w:p>
    <w:p w:rsidR="002100A3" w:rsidRPr="00740BE0" w:rsidRDefault="002100A3" w:rsidP="002100A3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0BE0">
        <w:rPr>
          <w:rFonts w:ascii="Arial" w:eastAsia="Times New Roman" w:hAnsi="Arial" w:cs="Arial"/>
          <w:sz w:val="24"/>
          <w:szCs w:val="24"/>
          <w:lang w:eastAsia="ru-RU"/>
        </w:rPr>
        <w:t>Постановление администрации Раздольинского сельского поселения Усольского муниципального района Иркутской области от ___ № _</w:t>
      </w:r>
      <w:proofErr w:type="gramStart"/>
      <w:r w:rsidRPr="00740BE0">
        <w:rPr>
          <w:rFonts w:ascii="Arial" w:eastAsia="Times New Roman" w:hAnsi="Arial" w:cs="Arial"/>
          <w:sz w:val="24"/>
          <w:szCs w:val="24"/>
          <w:lang w:eastAsia="ru-RU"/>
        </w:rPr>
        <w:t>_  "</w:t>
      </w:r>
      <w:proofErr w:type="gramEnd"/>
      <w:r w:rsidRPr="00740BE0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Об утверждении формы проверочного листа (списков контрольных вопросов), применяемого при осуществлении муниципального контроля </w:t>
      </w:r>
      <w:r w:rsidRPr="00740BE0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на автомобильном транспорте и в дорожном хозяйстве в </w:t>
      </w:r>
      <w:r w:rsidRPr="00740BE0">
        <w:rPr>
          <w:rFonts w:ascii="Arial" w:eastAsia="Times New Roman" w:hAnsi="Arial" w:cs="Arial"/>
          <w:sz w:val="24"/>
          <w:szCs w:val="24"/>
          <w:lang w:eastAsia="ru-RU"/>
        </w:rPr>
        <w:t>границах населенных пунктов Раздольинского сельского поселения Усольского муниципального района Иркутской области</w:t>
      </w:r>
      <w:r w:rsidRPr="00740BE0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"</w:t>
      </w:r>
      <w:r w:rsidRPr="00740BE0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2100A3" w:rsidRPr="00740BE0" w:rsidRDefault="002100A3" w:rsidP="002100A3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00A3" w:rsidRPr="00740BE0" w:rsidRDefault="002100A3" w:rsidP="002100A3">
      <w:pPr>
        <w:spacing w:after="0" w:line="240" w:lineRule="auto"/>
        <w:ind w:firstLine="68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0BE0">
        <w:rPr>
          <w:rFonts w:ascii="Arial" w:eastAsia="Times New Roman" w:hAnsi="Arial" w:cs="Arial"/>
          <w:sz w:val="24"/>
          <w:szCs w:val="24"/>
          <w:lang w:eastAsia="ru-RU"/>
        </w:rPr>
        <w:t xml:space="preserve">Проверочный лист (список контрольных вопросов), применяется инспектором при проведении внеплановых проверок в рамках осуществления муниципального контроля </w:t>
      </w:r>
      <w:r w:rsidRPr="00740BE0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на автомобильном транспорте и в дорожном хозяйстве в </w:t>
      </w:r>
      <w:r w:rsidRPr="00740BE0">
        <w:rPr>
          <w:rFonts w:ascii="Arial" w:eastAsia="Times New Roman" w:hAnsi="Arial" w:cs="Arial"/>
          <w:sz w:val="24"/>
          <w:szCs w:val="24"/>
          <w:lang w:eastAsia="ru-RU"/>
        </w:rPr>
        <w:t>границах населенных пунктов Раздольинского сельского поселения Усольского муниципального района Иркутской области.</w:t>
      </w:r>
    </w:p>
    <w:p w:rsidR="002100A3" w:rsidRPr="00740BE0" w:rsidRDefault="002100A3" w:rsidP="002100A3">
      <w:pPr>
        <w:spacing w:after="0" w:line="240" w:lineRule="auto"/>
        <w:ind w:firstLine="68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0BE0">
        <w:rPr>
          <w:rFonts w:ascii="Arial" w:eastAsia="Times New Roman" w:hAnsi="Arial" w:cs="Arial"/>
          <w:sz w:val="24"/>
          <w:szCs w:val="24"/>
          <w:lang w:eastAsia="ru-RU"/>
        </w:rPr>
        <w:t xml:space="preserve">Категория риска, класс (категория) опасности, позволяющие однозначно идентифицировать сферу применения проверочного листа: </w:t>
      </w:r>
    </w:p>
    <w:p w:rsidR="002100A3" w:rsidRPr="00740BE0" w:rsidRDefault="002100A3" w:rsidP="002100A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0BE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____________________________________________________________________.</w:t>
      </w:r>
    </w:p>
    <w:p w:rsidR="002100A3" w:rsidRPr="00740BE0" w:rsidRDefault="002100A3" w:rsidP="002100A3">
      <w:pPr>
        <w:spacing w:after="0" w:line="240" w:lineRule="auto"/>
        <w:ind w:firstLine="68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0BE0">
        <w:rPr>
          <w:rFonts w:ascii="Arial" w:eastAsia="Times New Roman" w:hAnsi="Arial" w:cs="Arial"/>
          <w:sz w:val="24"/>
          <w:szCs w:val="24"/>
          <w:lang w:eastAsia="ru-RU"/>
        </w:rPr>
        <w:t>Наименование органа муниципального  контроля:</w:t>
      </w:r>
    </w:p>
    <w:p w:rsidR="002100A3" w:rsidRPr="00740BE0" w:rsidRDefault="002100A3" w:rsidP="002100A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0BE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_____________________________________________________________________.</w:t>
      </w:r>
    </w:p>
    <w:p w:rsidR="002100A3" w:rsidRPr="00740BE0" w:rsidRDefault="002100A3" w:rsidP="002100A3">
      <w:pPr>
        <w:spacing w:after="0" w:line="240" w:lineRule="auto"/>
        <w:ind w:firstLine="689"/>
        <w:jc w:val="both"/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</w:pPr>
      <w:r w:rsidRPr="00740BE0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Объект муниципального контроля, в отношении которого проводится контрольное (надзорное) мероприятие:</w:t>
      </w:r>
    </w:p>
    <w:p w:rsidR="002100A3" w:rsidRPr="00740BE0" w:rsidRDefault="002100A3" w:rsidP="002100A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0BE0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_____________________________________________________________________.</w:t>
      </w:r>
    </w:p>
    <w:p w:rsidR="002100A3" w:rsidRPr="00740BE0" w:rsidRDefault="002100A3" w:rsidP="00740BE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0BE0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Фамилия, имя и отчество (при наличии) гражданина или индивидуального 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подразделений), являющихся контролируемыми лицами</w:t>
      </w:r>
      <w:r w:rsidRPr="00740BE0">
        <w:rPr>
          <w:rFonts w:ascii="Arial" w:eastAsia="Times New Roman" w:hAnsi="Arial" w:cs="Arial"/>
          <w:sz w:val="24"/>
          <w:szCs w:val="24"/>
          <w:lang w:eastAsia="ru-RU"/>
        </w:rPr>
        <w:t xml:space="preserve">: </w:t>
      </w:r>
      <w:r w:rsidR="00740BE0">
        <w:rPr>
          <w:rFonts w:ascii="Arial" w:eastAsia="Times New Roman" w:hAnsi="Arial" w:cs="Arial"/>
          <w:sz w:val="24"/>
          <w:szCs w:val="24"/>
          <w:lang w:eastAsia="ru-RU"/>
        </w:rPr>
        <w:t>___________________</w:t>
      </w:r>
      <w:r w:rsidRPr="00740BE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</w:t>
      </w:r>
    </w:p>
    <w:p w:rsidR="002100A3" w:rsidRPr="00740BE0" w:rsidRDefault="002100A3" w:rsidP="002100A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0BE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2100A3" w:rsidRPr="00740BE0" w:rsidRDefault="002100A3" w:rsidP="00740BE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0BE0">
        <w:rPr>
          <w:rFonts w:ascii="Arial" w:eastAsia="Times New Roman" w:hAnsi="Arial" w:cs="Arial"/>
          <w:sz w:val="24"/>
          <w:szCs w:val="24"/>
          <w:lang w:eastAsia="ru-RU"/>
        </w:rPr>
        <w:t>Вид (виды) деятельности юридических лиц, физических лиц их типов и (или) отдельных характеристик:</w:t>
      </w:r>
      <w:r w:rsidR="00740BE0">
        <w:rPr>
          <w:rFonts w:ascii="Arial" w:eastAsia="Times New Roman" w:hAnsi="Arial" w:cs="Arial"/>
          <w:sz w:val="24"/>
          <w:szCs w:val="24"/>
          <w:lang w:eastAsia="ru-RU"/>
        </w:rPr>
        <w:t>____________</w:t>
      </w:r>
      <w:r w:rsidRPr="00740BE0">
        <w:rPr>
          <w:rFonts w:ascii="Arial" w:eastAsia="Times New Roman" w:hAnsi="Arial" w:cs="Arial"/>
          <w:sz w:val="24"/>
          <w:szCs w:val="24"/>
          <w:lang w:eastAsia="ru-RU"/>
        </w:rPr>
        <w:t>________________________________.</w:t>
      </w:r>
    </w:p>
    <w:p w:rsidR="002100A3" w:rsidRPr="00740BE0" w:rsidRDefault="002100A3" w:rsidP="002100A3">
      <w:pPr>
        <w:spacing w:after="0" w:line="240" w:lineRule="auto"/>
        <w:ind w:firstLine="68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0BE0">
        <w:rPr>
          <w:rFonts w:ascii="Arial" w:eastAsia="Times New Roman" w:hAnsi="Arial" w:cs="Arial"/>
          <w:sz w:val="24"/>
          <w:szCs w:val="24"/>
          <w:lang w:eastAsia="ru-RU"/>
        </w:rPr>
        <w:t>Место проведения внеплановой проверки с заполнением проверочного листа и (или) указание на используемые юридическим лицом, индивидуальным предпринимателем производственные объекты:</w:t>
      </w:r>
    </w:p>
    <w:p w:rsidR="002100A3" w:rsidRPr="00740BE0" w:rsidRDefault="002100A3" w:rsidP="002100A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0BE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____________________________________________________________________.</w:t>
      </w:r>
    </w:p>
    <w:p w:rsidR="002100A3" w:rsidRPr="00740BE0" w:rsidRDefault="002100A3" w:rsidP="002100A3">
      <w:pPr>
        <w:spacing w:after="0" w:line="240" w:lineRule="auto"/>
        <w:ind w:firstLine="68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0BE0">
        <w:rPr>
          <w:rFonts w:ascii="Arial" w:eastAsia="Times New Roman" w:hAnsi="Arial" w:cs="Arial"/>
          <w:sz w:val="24"/>
          <w:szCs w:val="24"/>
          <w:lang w:eastAsia="ru-RU"/>
        </w:rPr>
        <w:t>Реквизиты  распоряжения о проведении внеплановой проверки:</w:t>
      </w:r>
    </w:p>
    <w:p w:rsidR="002100A3" w:rsidRPr="00740BE0" w:rsidRDefault="002100A3" w:rsidP="002100A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0BE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____________________________________________________________________.</w:t>
      </w:r>
    </w:p>
    <w:p w:rsidR="002100A3" w:rsidRPr="00740BE0" w:rsidRDefault="002100A3" w:rsidP="002100A3">
      <w:pPr>
        <w:spacing w:after="0" w:line="240" w:lineRule="auto"/>
        <w:ind w:firstLine="68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0BE0">
        <w:rPr>
          <w:rFonts w:ascii="Arial" w:eastAsia="Times New Roman" w:hAnsi="Arial" w:cs="Arial"/>
          <w:sz w:val="24"/>
          <w:szCs w:val="24"/>
          <w:lang w:eastAsia="ru-RU"/>
        </w:rPr>
        <w:t>Учетный номер внеплановой проверки и дата присвоения учетного номера проверки в едином реестре проверок:</w:t>
      </w:r>
    </w:p>
    <w:p w:rsidR="002100A3" w:rsidRPr="00740BE0" w:rsidRDefault="002100A3" w:rsidP="002100A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0BE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____________________________________________________________________.</w:t>
      </w:r>
    </w:p>
    <w:p w:rsidR="002100A3" w:rsidRPr="00740BE0" w:rsidRDefault="002100A3" w:rsidP="00740BE0">
      <w:pPr>
        <w:spacing w:after="0" w:line="240" w:lineRule="auto"/>
        <w:ind w:firstLine="68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0BE0">
        <w:rPr>
          <w:rFonts w:ascii="Arial" w:eastAsia="Times New Roman" w:hAnsi="Arial" w:cs="Arial"/>
          <w:sz w:val="24"/>
          <w:szCs w:val="24"/>
          <w:lang w:eastAsia="ru-RU"/>
        </w:rPr>
        <w:t xml:space="preserve">Должность, фамилия и инициалы должностного лица администрации Раздольинского сельского поселения Усольского муниципального района Иркутской области, проводящего внеплановую проверку и заполняющего проверочный лист: </w:t>
      </w:r>
      <w:r w:rsidR="00740BE0">
        <w:rPr>
          <w:rFonts w:ascii="Arial" w:eastAsia="Times New Roman" w:hAnsi="Arial" w:cs="Arial"/>
          <w:sz w:val="24"/>
          <w:szCs w:val="24"/>
          <w:lang w:eastAsia="ru-RU"/>
        </w:rPr>
        <w:t>______________________</w:t>
      </w:r>
      <w:r w:rsidRPr="00740BE0">
        <w:rPr>
          <w:rFonts w:ascii="Arial" w:eastAsia="Times New Roman" w:hAnsi="Arial" w:cs="Arial"/>
          <w:sz w:val="24"/>
          <w:szCs w:val="24"/>
          <w:lang w:eastAsia="ru-RU"/>
        </w:rPr>
        <w:t xml:space="preserve">____________________________ </w:t>
      </w:r>
    </w:p>
    <w:p w:rsidR="002100A3" w:rsidRPr="00740BE0" w:rsidRDefault="002100A3" w:rsidP="002100A3">
      <w:pPr>
        <w:spacing w:after="0" w:line="240" w:lineRule="auto"/>
        <w:ind w:firstLine="68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0BE0">
        <w:rPr>
          <w:rFonts w:ascii="Arial" w:eastAsia="Times New Roman" w:hAnsi="Arial" w:cs="Arial"/>
          <w:sz w:val="24"/>
          <w:szCs w:val="24"/>
          <w:lang w:eastAsia="ru-RU"/>
        </w:rPr>
        <w:t>Перечень вопросов, отражающих содержание обязательных требований и (или) требований, установленных законодательством, муниципальными правовыми актами, ответы на которые однозначно свидетельствуют о соблюдении или несоблюдении юридическим лицом, физическим лицом обязательных требований, составляющих предмет проверки:</w:t>
      </w:r>
    </w:p>
    <w:p w:rsidR="00277DCB" w:rsidRPr="00740BE0" w:rsidRDefault="00277DCB" w:rsidP="00277DCB">
      <w:pPr>
        <w:rPr>
          <w:rFonts w:ascii="Arial" w:hAnsi="Arial" w:cs="Arial"/>
          <w:sz w:val="24"/>
          <w:szCs w:val="24"/>
        </w:rPr>
      </w:pPr>
    </w:p>
    <w:tbl>
      <w:tblPr>
        <w:tblW w:w="9570" w:type="dxa"/>
        <w:tblInd w:w="6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0"/>
        <w:gridCol w:w="3520"/>
        <w:gridCol w:w="2823"/>
        <w:gridCol w:w="794"/>
        <w:gridCol w:w="560"/>
        <w:gridCol w:w="1313"/>
      </w:tblGrid>
      <w:tr w:rsidR="00277DCB" w:rsidRPr="00740BE0" w:rsidTr="00967BC0">
        <w:tc>
          <w:tcPr>
            <w:tcW w:w="5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№ п/п</w:t>
            </w:r>
          </w:p>
        </w:tc>
        <w:tc>
          <w:tcPr>
            <w:tcW w:w="352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Перечень вопросов</w:t>
            </w:r>
          </w:p>
        </w:tc>
        <w:tc>
          <w:tcPr>
            <w:tcW w:w="2823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Реквизиты правового акта, содержащего обязательные требования</w:t>
            </w:r>
          </w:p>
        </w:tc>
        <w:tc>
          <w:tcPr>
            <w:tcW w:w="266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Варианты ответа</w:t>
            </w:r>
          </w:p>
        </w:tc>
      </w:tr>
      <w:tr w:rsidR="00277DCB" w:rsidRPr="00740BE0" w:rsidTr="00967BC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77DCB" w:rsidRPr="00740BE0" w:rsidRDefault="00277DCB" w:rsidP="00277DC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77DCB" w:rsidRPr="00740BE0" w:rsidRDefault="00277DCB" w:rsidP="00277DC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77DCB" w:rsidRPr="00740BE0" w:rsidRDefault="00277DCB" w:rsidP="00277DC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да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нет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не требуется</w:t>
            </w:r>
          </w:p>
        </w:tc>
      </w:tr>
      <w:tr w:rsidR="00277DCB" w:rsidRPr="00740BE0" w:rsidTr="00967BC0"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1.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Соблюдаются ли состав и требования к содержанию разделов проектной документации автомобильных дорог, их участков, состав и требования к содержанию разделов проектной </w:t>
            </w: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 xml:space="preserve">документации автомобильных дорог, их участков применительно к отдельным этапам строительства, реконструкции автомобильных дорог, их участков, а также состав и требования к содержанию </w:t>
            </w:r>
            <w:r w:rsidR="00967BC0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разделов проектной документации </w:t>
            </w: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автомобильных дорог, их участков, представляемой на экспертизу проектной документации и в органы государственного строительного надзора?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9D11A2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hyperlink r:id="rId4" w:history="1">
              <w:r w:rsidR="00277DCB" w:rsidRPr="00740BE0">
                <w:rPr>
                  <w:rFonts w:ascii="Courier New" w:eastAsia="Times New Roman" w:hAnsi="Courier New" w:cs="Courier New"/>
                  <w:color w:val="454545"/>
                  <w:lang w:eastAsia="ru-RU"/>
                </w:rPr>
                <w:t>пункт 2 статьи 16</w:t>
              </w:r>
            </w:hyperlink>
            <w:r w:rsidR="00277DCB"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 Федерального закона от 08.11.2007 №257-ФЗ «Об автомобильных дорогах и о дорожной деятельности в Российской Федерации </w:t>
            </w:r>
            <w:r w:rsidR="00277DCB"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и о внесении изменений в отдельные законодательные акты Российской Федерации»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277DCB" w:rsidRPr="00740BE0" w:rsidTr="00967BC0"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2.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Согласовано ли разрешение на строительство, реконструкцию автомобильных дорог органом местного самоуправления?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9D11A2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hyperlink r:id="rId5" w:history="1">
              <w:r w:rsidR="00277DCB" w:rsidRPr="00740BE0">
                <w:rPr>
                  <w:rFonts w:ascii="Courier New" w:eastAsia="Times New Roman" w:hAnsi="Courier New" w:cs="Courier New"/>
                  <w:color w:val="454545"/>
                  <w:lang w:eastAsia="ru-RU"/>
                </w:rPr>
                <w:t>пункт 3 статьи 16</w:t>
              </w:r>
            </w:hyperlink>
            <w:r w:rsidR="00277DCB"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 Федерального закона от 08.11.2007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277DCB" w:rsidRPr="00740BE0" w:rsidTr="00967BC0"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3.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Соблюдается ли состав работ по ремонту автомобильных дорог?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9D11A2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hyperlink r:id="rId6" w:history="1">
              <w:r w:rsidR="00277DCB" w:rsidRPr="00740BE0">
                <w:rPr>
                  <w:rFonts w:ascii="Courier New" w:eastAsia="Times New Roman" w:hAnsi="Courier New" w:cs="Courier New"/>
                  <w:color w:val="454545"/>
                  <w:lang w:eastAsia="ru-RU"/>
                </w:rPr>
                <w:t>пункт 4 статьи 16</w:t>
              </w:r>
            </w:hyperlink>
            <w:r w:rsidR="00277DCB"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 Федерального закона от 08.11.2007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</w:t>
            </w:r>
          </w:p>
          <w:p w:rsidR="00277DCB" w:rsidRPr="00740BE0" w:rsidRDefault="009D11A2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hyperlink r:id="rId7" w:history="1">
              <w:r w:rsidR="00277DCB" w:rsidRPr="00740BE0">
                <w:rPr>
                  <w:rFonts w:ascii="Courier New" w:eastAsia="Times New Roman" w:hAnsi="Courier New" w:cs="Courier New"/>
                  <w:color w:val="454545"/>
                  <w:lang w:eastAsia="ru-RU"/>
                </w:rPr>
                <w:t>приказ</w:t>
              </w:r>
            </w:hyperlink>
            <w:r w:rsidR="00277DCB"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 Минтранса России от 16.11.2012 №402 «Об утверждении Классификации работ по капитальному ремонту, ремонту и содержанию автомобильных дорог»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277DCB" w:rsidRPr="00740BE0" w:rsidTr="00967BC0"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4.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Осуществляется ли содержание автомобильных </w:t>
            </w: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дорог в соответствии с требованиями технических регламентов в целях обеспечения сохранности автомобильных дорог, а также организации дорожного движения, в том числе посредством поддержания бесперебойного движения транспортных средств по автомобильным дорогам и безопасных условий такого движения?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9D11A2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hyperlink r:id="rId8" w:history="1">
              <w:r w:rsidR="00277DCB" w:rsidRPr="00740BE0">
                <w:rPr>
                  <w:rFonts w:ascii="Courier New" w:eastAsia="Times New Roman" w:hAnsi="Courier New" w:cs="Courier New"/>
                  <w:color w:val="454545"/>
                  <w:lang w:eastAsia="ru-RU"/>
                </w:rPr>
                <w:t>пункты 1</w:t>
              </w:r>
            </w:hyperlink>
            <w:r w:rsidR="00277DCB"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, </w:t>
            </w:r>
            <w:hyperlink r:id="rId9" w:history="1">
              <w:r w:rsidR="00277DCB" w:rsidRPr="00740BE0">
                <w:rPr>
                  <w:rFonts w:ascii="Courier New" w:eastAsia="Times New Roman" w:hAnsi="Courier New" w:cs="Courier New"/>
                  <w:color w:val="454545"/>
                  <w:lang w:eastAsia="ru-RU"/>
                </w:rPr>
                <w:t>2 статьи 17</w:t>
              </w:r>
            </w:hyperlink>
            <w:r w:rsidR="00277DCB"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 Федерального </w:t>
            </w:r>
            <w:r w:rsidR="00277DCB"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закона от 08.11.2007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277DCB" w:rsidRPr="00740BE0" w:rsidTr="00967BC0"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5.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Соблюдается ли состав работ по содержанию автомобильных дорог?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9D11A2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hyperlink r:id="rId10" w:history="1">
              <w:r w:rsidR="00277DCB" w:rsidRPr="00740BE0">
                <w:rPr>
                  <w:rFonts w:ascii="Courier New" w:eastAsia="Times New Roman" w:hAnsi="Courier New" w:cs="Courier New"/>
                  <w:color w:val="454545"/>
                  <w:lang w:eastAsia="ru-RU"/>
                </w:rPr>
                <w:t>пункт 3 статьи 17</w:t>
              </w:r>
            </w:hyperlink>
            <w:r w:rsidR="00277DCB"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 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</w:t>
            </w:r>
          </w:p>
          <w:p w:rsidR="00277DCB" w:rsidRPr="00740BE0" w:rsidRDefault="009D11A2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hyperlink r:id="rId11" w:history="1">
              <w:r w:rsidR="00277DCB" w:rsidRPr="00740BE0">
                <w:rPr>
                  <w:rFonts w:ascii="Courier New" w:eastAsia="Times New Roman" w:hAnsi="Courier New" w:cs="Courier New"/>
                  <w:color w:val="454545"/>
                  <w:lang w:eastAsia="ru-RU"/>
                </w:rPr>
                <w:t>приказ</w:t>
              </w:r>
            </w:hyperlink>
            <w:r w:rsidR="00277DCB"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 Минтранса России от 16.11.2012 №402 «Об утверждении Классификации работ по капитальному ремонту, ремонту и содержанию автомобильных дорог»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277DCB" w:rsidRPr="00740BE0" w:rsidTr="00967BC0"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6.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Осуществляется ли ремонт автомобильных дорог в соответствии с требованиями технических </w:t>
            </w:r>
            <w:r w:rsidR="00967BC0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регламентов в целях поддержания </w:t>
            </w: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бесперебойного движения транспортных средств по автомобильным дорогам и безопасных условий такого движения, а также обеспечения сохранности автомобильных дорог?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9D11A2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hyperlink r:id="rId12" w:history="1">
              <w:r w:rsidR="00277DCB" w:rsidRPr="00740BE0">
                <w:rPr>
                  <w:rFonts w:ascii="Courier New" w:eastAsia="Times New Roman" w:hAnsi="Courier New" w:cs="Courier New"/>
                  <w:color w:val="454545"/>
                  <w:lang w:eastAsia="ru-RU"/>
                </w:rPr>
                <w:t>пункт 1 статьи 18</w:t>
              </w:r>
            </w:hyperlink>
            <w:r w:rsidR="00277DCB"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 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277DCB" w:rsidRPr="00740BE0" w:rsidTr="00967BC0"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7.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Осуществляется ли прокладка, перенос или переустройство инженерных коммуникаций, их эксплуатация в границах </w:t>
            </w: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полосы отвода автомобильной дороги на основании договора, заключаемого владельцами таких инженерных коммуникаций с владельцем автомобильной дороги?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9D11A2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hyperlink r:id="rId13" w:history="1">
              <w:r w:rsidR="00277DCB" w:rsidRPr="00740BE0">
                <w:rPr>
                  <w:rFonts w:ascii="Courier New" w:eastAsia="Times New Roman" w:hAnsi="Courier New" w:cs="Courier New"/>
                  <w:color w:val="454545"/>
                  <w:lang w:eastAsia="ru-RU"/>
                </w:rPr>
                <w:t>пункт 2 статьи 19</w:t>
              </w:r>
            </w:hyperlink>
            <w:r w:rsidR="00277DCB"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 Федерального закона от 08.11.2007 №257-ФЗ «Об автомобильных </w:t>
            </w:r>
            <w:r w:rsidR="00277DCB"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277DCB" w:rsidRPr="00740BE0" w:rsidTr="00967BC0"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8.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Осуществляется ли прокладка, перенос, переустройство, эксплуатация инженерных коммуникаций в границах полос отвода и придорожных полос автомобильных дорог в соответствии с техническими требованиями и условиями, установленными договором между владельцами автомобильных дорог и инженерных коммуникаций?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9D11A2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hyperlink r:id="rId14" w:history="1">
              <w:r w:rsidR="00277DCB" w:rsidRPr="00740BE0">
                <w:rPr>
                  <w:rFonts w:ascii="Courier New" w:eastAsia="Times New Roman" w:hAnsi="Courier New" w:cs="Courier New"/>
                  <w:color w:val="454545"/>
                  <w:lang w:eastAsia="ru-RU"/>
                </w:rPr>
                <w:t>пункт 2 статьи 19</w:t>
              </w:r>
            </w:hyperlink>
            <w:r w:rsidR="00277DCB"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 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277DCB" w:rsidRPr="00740BE0" w:rsidTr="00967BC0"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967BC0" w:rsidP="002100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9</w:t>
            </w:r>
            <w:r w:rsidR="00277DCB"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Оборудованы ли объекты дорожного сервиса стоянками и местами остановки транспортных средств, а также подъездами, съездами и примыканиями в целях обеспечения доступа к ним с автомобильной дороги?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9D11A2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hyperlink r:id="rId15" w:history="1">
              <w:r w:rsidR="00277DCB" w:rsidRPr="00740BE0">
                <w:rPr>
                  <w:rFonts w:ascii="Courier New" w:eastAsia="Times New Roman" w:hAnsi="Courier New" w:cs="Courier New"/>
                  <w:color w:val="454545"/>
                  <w:lang w:eastAsia="ru-RU"/>
                </w:rPr>
                <w:t>пункт 6 статьи 22</w:t>
              </w:r>
            </w:hyperlink>
            <w:r w:rsidR="00277DCB"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 Федерального закона от 08.11.2007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277DCB" w:rsidRPr="00740BE0" w:rsidTr="00967BC0"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100A3" w:rsidP="00967B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  <w:r w:rsidR="00967BC0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  <w:r w:rsidR="00277DCB"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Производится ли в границах полос отвода автомобильной дороги распашка земельных участков, покос травы, осуществление рубок и повреждение лесных насаждений и иных многолетних насаждений, снятие дерна и выемка грунта, за исключением работ по содержанию полосы отвода автомобильной дороги или ремонту автомобильной дороги, ее участков?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9D11A2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hyperlink r:id="rId16" w:history="1">
              <w:r w:rsidR="00277DCB" w:rsidRPr="00740BE0">
                <w:rPr>
                  <w:rFonts w:ascii="Courier New" w:eastAsia="Times New Roman" w:hAnsi="Courier New" w:cs="Courier New"/>
                  <w:color w:val="454545"/>
                  <w:lang w:eastAsia="ru-RU"/>
                </w:rPr>
                <w:t>пункт 3 статьи 25</w:t>
              </w:r>
            </w:hyperlink>
            <w:r w:rsidR="00277DCB"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 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277DCB" w:rsidRPr="00740BE0" w:rsidTr="00967BC0"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967B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1</w:t>
            </w:r>
            <w:r w:rsidR="00967BC0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Согласовано ли в письменной форме владельцем автомобильной дороги строительство, реконструкция в границах придорожных полос автомобильной дороги объектов капитального строительства, объектов, предназначенных для осуществления дорожной деятельности, объектов дорожного сервиса, установка рекламных конструкций, информационных щитов и указателей?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9D11A2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hyperlink r:id="rId17" w:history="1">
              <w:r w:rsidR="00277DCB" w:rsidRPr="00740BE0">
                <w:rPr>
                  <w:rFonts w:ascii="Courier New" w:eastAsia="Times New Roman" w:hAnsi="Courier New" w:cs="Courier New"/>
                  <w:color w:val="454545"/>
                  <w:lang w:eastAsia="ru-RU"/>
                </w:rPr>
                <w:t>пункт 8 статьи 26</w:t>
              </w:r>
            </w:hyperlink>
            <w:r w:rsidR="00277DCB"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 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277DCB" w:rsidRPr="00740BE0" w:rsidTr="00967BC0"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967B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  <w:r w:rsidR="00967BC0">
              <w:rPr>
                <w:rFonts w:ascii="Courier New" w:eastAsia="Times New Roman" w:hAnsi="Courier New" w:cs="Courier New"/>
                <w:color w:val="000000"/>
                <w:lang w:eastAsia="ru-RU"/>
              </w:rPr>
              <w:t>2</w:t>
            </w: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Содержит ли письменное согласие технические требования и условия, подлежащие обязательному исполнению лицами, осуществляющими строительство, реконструкцию в границах придорожных полос автомобильной дороги объектов капитального строительства, объектов, предназначенных для осуществления дорожной деятельности, объектов дорожного сервиса, установку рекламных конструкций, информационных щитов и указателей?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9D11A2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hyperlink r:id="rId18" w:history="1">
              <w:r w:rsidR="00277DCB" w:rsidRPr="00740BE0">
                <w:rPr>
                  <w:rFonts w:ascii="Courier New" w:eastAsia="Times New Roman" w:hAnsi="Courier New" w:cs="Courier New"/>
                  <w:color w:val="454545"/>
                  <w:lang w:eastAsia="ru-RU"/>
                </w:rPr>
                <w:t>пункт 8 статьи 26</w:t>
              </w:r>
            </w:hyperlink>
            <w:r w:rsidR="00277DCB"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 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</w:tbl>
    <w:p w:rsidR="00277DCB" w:rsidRPr="00967BC0" w:rsidRDefault="00277DCB" w:rsidP="00277DC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7D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2100A3" w:rsidRPr="00967BC0" w:rsidRDefault="002100A3" w:rsidP="002100A3">
      <w:pPr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967BC0">
        <w:rPr>
          <w:rFonts w:ascii="Arial" w:eastAsia="Times New Roman" w:hAnsi="Arial" w:cs="Arial"/>
          <w:sz w:val="24"/>
          <w:szCs w:val="24"/>
          <w:lang w:eastAsia="ru-RU"/>
        </w:rPr>
        <w:t>Пояснения и дополнения по вопросам, содержащимся в перечне:</w:t>
      </w:r>
    </w:p>
    <w:p w:rsidR="002100A3" w:rsidRPr="00967BC0" w:rsidRDefault="002100A3" w:rsidP="002100A3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967BC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67BC0">
        <w:rPr>
          <w:rFonts w:ascii="Arial" w:eastAsia="Times New Roman" w:hAnsi="Arial" w:cs="Arial"/>
          <w:sz w:val="24"/>
          <w:szCs w:val="24"/>
          <w:lang w:eastAsia="ru-RU"/>
        </w:rPr>
        <w:t>__________________</w:t>
      </w:r>
    </w:p>
    <w:p w:rsidR="00967BC0" w:rsidRDefault="00967BC0" w:rsidP="002100A3">
      <w:pPr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00A3" w:rsidRPr="00967BC0" w:rsidRDefault="002100A3" w:rsidP="002100A3">
      <w:pPr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967BC0">
        <w:rPr>
          <w:rFonts w:ascii="Arial" w:eastAsia="Times New Roman" w:hAnsi="Arial" w:cs="Arial"/>
          <w:sz w:val="24"/>
          <w:szCs w:val="24"/>
          <w:lang w:eastAsia="ru-RU"/>
        </w:rPr>
        <w:t>Подписи лица (лиц), проводящего (проводящих) проверку:</w:t>
      </w:r>
    </w:p>
    <w:p w:rsidR="002100A3" w:rsidRPr="00967BC0" w:rsidRDefault="002100A3" w:rsidP="00967BC0">
      <w:pPr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967BC0">
        <w:rPr>
          <w:rFonts w:ascii="Arial" w:eastAsia="Times New Roman" w:hAnsi="Arial" w:cs="Arial"/>
          <w:sz w:val="24"/>
          <w:szCs w:val="24"/>
          <w:lang w:eastAsia="ru-RU"/>
        </w:rPr>
        <w:t>Должность _____</w:t>
      </w:r>
      <w:r w:rsidR="00967BC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</w:t>
      </w:r>
      <w:r w:rsidRPr="00967BC0">
        <w:rPr>
          <w:rFonts w:ascii="Arial" w:eastAsia="Times New Roman" w:hAnsi="Arial" w:cs="Arial"/>
          <w:sz w:val="24"/>
          <w:szCs w:val="24"/>
          <w:lang w:eastAsia="ru-RU"/>
        </w:rPr>
        <w:t>/Ф.И.О.</w:t>
      </w:r>
    </w:p>
    <w:p w:rsidR="002100A3" w:rsidRPr="00967BC0" w:rsidRDefault="00967BC0" w:rsidP="002100A3">
      <w:pPr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Должность </w:t>
      </w:r>
      <w:r w:rsidR="002100A3" w:rsidRPr="00967BC0">
        <w:rPr>
          <w:rFonts w:ascii="Arial" w:eastAsia="Times New Roman" w:hAnsi="Arial" w:cs="Arial"/>
          <w:sz w:val="24"/>
          <w:szCs w:val="24"/>
          <w:lang w:eastAsia="ru-RU"/>
        </w:rPr>
        <w:t>________________________</w:t>
      </w:r>
      <w:r>
        <w:rPr>
          <w:rFonts w:ascii="Arial" w:eastAsia="Times New Roman" w:hAnsi="Arial" w:cs="Arial"/>
          <w:sz w:val="24"/>
          <w:szCs w:val="24"/>
          <w:lang w:eastAsia="ru-RU"/>
        </w:rPr>
        <w:t>__</w:t>
      </w:r>
      <w:r w:rsidR="002100A3" w:rsidRPr="00967BC0">
        <w:rPr>
          <w:rFonts w:ascii="Arial" w:eastAsia="Times New Roman" w:hAnsi="Arial" w:cs="Arial"/>
          <w:sz w:val="24"/>
          <w:szCs w:val="24"/>
          <w:lang w:eastAsia="ru-RU"/>
        </w:rPr>
        <w:t>____________/Ф.И.О.</w:t>
      </w:r>
    </w:p>
    <w:p w:rsidR="00967BC0" w:rsidRDefault="00967BC0" w:rsidP="002100A3">
      <w:pPr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00A3" w:rsidRPr="00967BC0" w:rsidRDefault="002100A3" w:rsidP="002100A3">
      <w:pPr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967BC0">
        <w:rPr>
          <w:rFonts w:ascii="Arial" w:eastAsia="Times New Roman" w:hAnsi="Arial" w:cs="Arial"/>
          <w:sz w:val="24"/>
          <w:szCs w:val="24"/>
          <w:lang w:eastAsia="ru-RU"/>
        </w:rPr>
        <w:t>С проверочным листом ознакомлен(а):</w:t>
      </w:r>
    </w:p>
    <w:p w:rsidR="002100A3" w:rsidRPr="00967BC0" w:rsidRDefault="002100A3" w:rsidP="002100A3">
      <w:pPr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967BC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</w:t>
      </w:r>
    </w:p>
    <w:p w:rsidR="002100A3" w:rsidRPr="00967BC0" w:rsidRDefault="002100A3" w:rsidP="002100A3">
      <w:pPr>
        <w:spacing w:after="0" w:line="240" w:lineRule="auto"/>
        <w:ind w:firstLine="567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967BC0">
        <w:rPr>
          <w:rFonts w:ascii="Arial" w:eastAsia="Times New Roman" w:hAnsi="Arial" w:cs="Arial"/>
          <w:sz w:val="24"/>
          <w:szCs w:val="24"/>
          <w:lang w:eastAsia="ru-RU"/>
        </w:rPr>
        <w:t>(фамилия, имя, отчество (в случае, если имеется), должность руководителя,</w:t>
      </w:r>
    </w:p>
    <w:p w:rsidR="002100A3" w:rsidRPr="00967BC0" w:rsidRDefault="002100A3" w:rsidP="002100A3">
      <w:pPr>
        <w:spacing w:after="0" w:line="240" w:lineRule="auto"/>
        <w:ind w:firstLine="567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967BC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иного должностного лица или уполномоченного представителя юридического</w:t>
      </w:r>
    </w:p>
    <w:p w:rsidR="002100A3" w:rsidRPr="00967BC0" w:rsidRDefault="002100A3" w:rsidP="002100A3">
      <w:pPr>
        <w:spacing w:after="0" w:line="240" w:lineRule="auto"/>
        <w:ind w:firstLine="567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967BC0">
        <w:rPr>
          <w:rFonts w:ascii="Arial" w:eastAsia="Times New Roman" w:hAnsi="Arial" w:cs="Arial"/>
          <w:sz w:val="24"/>
          <w:szCs w:val="24"/>
          <w:lang w:eastAsia="ru-RU"/>
        </w:rPr>
        <w:t>лица, индивидуального предпринимателя, его уполномоченного представителя)</w:t>
      </w:r>
    </w:p>
    <w:p w:rsidR="002100A3" w:rsidRPr="00967BC0" w:rsidRDefault="002100A3" w:rsidP="002100A3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967BC0">
        <w:rPr>
          <w:rFonts w:ascii="Arial" w:eastAsia="Times New Roman" w:hAnsi="Arial" w:cs="Arial"/>
          <w:sz w:val="24"/>
          <w:szCs w:val="24"/>
          <w:lang w:eastAsia="ru-RU"/>
        </w:rPr>
        <w:t>"__" ______________ 20__ г.       _________________________________________</w:t>
      </w:r>
    </w:p>
    <w:p w:rsidR="002100A3" w:rsidRPr="00967BC0" w:rsidRDefault="00967BC0" w:rsidP="002100A3">
      <w:pPr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</w:t>
      </w:r>
      <w:r w:rsidR="002100A3" w:rsidRPr="00967BC0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( подпись)</w:t>
      </w:r>
    </w:p>
    <w:p w:rsidR="00967BC0" w:rsidRDefault="00967BC0" w:rsidP="002100A3">
      <w:pPr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00A3" w:rsidRPr="00967BC0" w:rsidRDefault="002100A3" w:rsidP="002100A3">
      <w:pPr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967BC0">
        <w:rPr>
          <w:rFonts w:ascii="Arial" w:eastAsia="Times New Roman" w:hAnsi="Arial" w:cs="Arial"/>
          <w:sz w:val="24"/>
          <w:szCs w:val="24"/>
          <w:lang w:eastAsia="ru-RU"/>
        </w:rPr>
        <w:t>Отметка об отказе ознакомления с проверочным листом:</w:t>
      </w:r>
    </w:p>
    <w:p w:rsidR="002100A3" w:rsidRPr="00967BC0" w:rsidRDefault="002100A3" w:rsidP="002100A3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967BC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</w:t>
      </w:r>
    </w:p>
    <w:p w:rsidR="002100A3" w:rsidRPr="00967BC0" w:rsidRDefault="002100A3" w:rsidP="002100A3">
      <w:pPr>
        <w:spacing w:after="0" w:line="240" w:lineRule="auto"/>
        <w:ind w:firstLine="567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967BC0">
        <w:rPr>
          <w:rFonts w:ascii="Arial" w:eastAsia="Times New Roman" w:hAnsi="Arial" w:cs="Arial"/>
          <w:sz w:val="24"/>
          <w:szCs w:val="24"/>
          <w:lang w:eastAsia="ru-RU"/>
        </w:rPr>
        <w:t>(фамилия, имя, отчество (в случае, если имеется), уполномоченного</w:t>
      </w:r>
    </w:p>
    <w:p w:rsidR="002100A3" w:rsidRPr="00967BC0" w:rsidRDefault="002100A3" w:rsidP="002100A3">
      <w:pPr>
        <w:spacing w:after="0" w:line="240" w:lineRule="auto"/>
        <w:ind w:firstLine="567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967BC0">
        <w:rPr>
          <w:rFonts w:ascii="Arial" w:eastAsia="Times New Roman" w:hAnsi="Arial" w:cs="Arial"/>
          <w:sz w:val="24"/>
          <w:szCs w:val="24"/>
          <w:lang w:eastAsia="ru-RU"/>
        </w:rPr>
        <w:t>должностного лица (лиц), проводящего проверку)</w:t>
      </w:r>
    </w:p>
    <w:p w:rsidR="002100A3" w:rsidRPr="00967BC0" w:rsidRDefault="002100A3" w:rsidP="002100A3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967BC0">
        <w:rPr>
          <w:rFonts w:ascii="Arial" w:eastAsia="Times New Roman" w:hAnsi="Arial" w:cs="Arial"/>
          <w:sz w:val="24"/>
          <w:szCs w:val="24"/>
          <w:lang w:eastAsia="ru-RU"/>
        </w:rPr>
        <w:t>"__" ___________ 20__ г.           _____________________________________</w:t>
      </w:r>
    </w:p>
    <w:p w:rsidR="002100A3" w:rsidRPr="00967BC0" w:rsidRDefault="00967BC0" w:rsidP="002100A3">
      <w:pPr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</w:t>
      </w:r>
      <w:r w:rsidR="002100A3" w:rsidRPr="00967BC0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(подпись)</w:t>
      </w:r>
    </w:p>
    <w:p w:rsidR="00967BC0" w:rsidRDefault="00967BC0" w:rsidP="002100A3">
      <w:pPr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00A3" w:rsidRPr="00967BC0" w:rsidRDefault="002100A3" w:rsidP="002100A3">
      <w:pPr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967BC0">
        <w:rPr>
          <w:rFonts w:ascii="Arial" w:eastAsia="Times New Roman" w:hAnsi="Arial" w:cs="Arial"/>
          <w:sz w:val="24"/>
          <w:szCs w:val="24"/>
          <w:lang w:eastAsia="ru-RU"/>
        </w:rPr>
        <w:t>Копию проверочного листа получил(а):</w:t>
      </w:r>
    </w:p>
    <w:p w:rsidR="002100A3" w:rsidRPr="00967BC0" w:rsidRDefault="002100A3" w:rsidP="002100A3">
      <w:pPr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967BC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</w:t>
      </w:r>
    </w:p>
    <w:p w:rsidR="002100A3" w:rsidRPr="00967BC0" w:rsidRDefault="002100A3" w:rsidP="002100A3">
      <w:pPr>
        <w:spacing w:after="0" w:line="240" w:lineRule="auto"/>
        <w:ind w:firstLine="567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967BC0">
        <w:rPr>
          <w:rFonts w:ascii="Arial" w:eastAsia="Times New Roman" w:hAnsi="Arial" w:cs="Arial"/>
          <w:sz w:val="24"/>
          <w:szCs w:val="24"/>
          <w:lang w:eastAsia="ru-RU"/>
        </w:rPr>
        <w:t>(фамилия, имя, отчество (в случае, если имеется), должность руководителя,</w:t>
      </w:r>
    </w:p>
    <w:p w:rsidR="002100A3" w:rsidRPr="00967BC0" w:rsidRDefault="002100A3" w:rsidP="002100A3">
      <w:pPr>
        <w:spacing w:after="0" w:line="240" w:lineRule="auto"/>
        <w:ind w:firstLine="567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967BC0">
        <w:rPr>
          <w:rFonts w:ascii="Arial" w:eastAsia="Times New Roman" w:hAnsi="Arial" w:cs="Arial"/>
          <w:sz w:val="24"/>
          <w:szCs w:val="24"/>
          <w:lang w:eastAsia="ru-RU"/>
        </w:rPr>
        <w:t>иного должностного лица или уполномоченного представителя юридического</w:t>
      </w:r>
    </w:p>
    <w:p w:rsidR="002100A3" w:rsidRPr="00967BC0" w:rsidRDefault="002100A3" w:rsidP="002100A3">
      <w:pPr>
        <w:spacing w:after="0" w:line="240" w:lineRule="auto"/>
        <w:ind w:firstLine="567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967BC0">
        <w:rPr>
          <w:rFonts w:ascii="Arial" w:eastAsia="Times New Roman" w:hAnsi="Arial" w:cs="Arial"/>
          <w:sz w:val="24"/>
          <w:szCs w:val="24"/>
          <w:lang w:eastAsia="ru-RU"/>
        </w:rPr>
        <w:t>лица, индивидуального предпринимателя, его уполномоченного представителя)</w:t>
      </w:r>
    </w:p>
    <w:p w:rsidR="002100A3" w:rsidRPr="00967BC0" w:rsidRDefault="002100A3" w:rsidP="002100A3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967BC0">
        <w:rPr>
          <w:rFonts w:ascii="Arial" w:eastAsia="Times New Roman" w:hAnsi="Arial" w:cs="Arial"/>
          <w:sz w:val="24"/>
          <w:szCs w:val="24"/>
          <w:lang w:eastAsia="ru-RU"/>
        </w:rPr>
        <w:t>"__" ____________ 20__ г.          _________________________________________</w:t>
      </w:r>
    </w:p>
    <w:p w:rsidR="002100A3" w:rsidRPr="00967BC0" w:rsidRDefault="00967BC0" w:rsidP="002100A3">
      <w:pPr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</w:t>
      </w:r>
      <w:r w:rsidR="002100A3" w:rsidRPr="00967BC0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(подпись)</w:t>
      </w:r>
    </w:p>
    <w:p w:rsidR="002100A3" w:rsidRPr="00967BC0" w:rsidRDefault="002100A3" w:rsidP="002100A3">
      <w:pPr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967BC0">
        <w:rPr>
          <w:rFonts w:ascii="Arial" w:eastAsia="Times New Roman" w:hAnsi="Arial" w:cs="Arial"/>
          <w:sz w:val="24"/>
          <w:szCs w:val="24"/>
          <w:lang w:eastAsia="ru-RU"/>
        </w:rPr>
        <w:t>Отметка об отказе получения проверочного листа:</w:t>
      </w:r>
    </w:p>
    <w:p w:rsidR="002100A3" w:rsidRPr="00967BC0" w:rsidRDefault="002100A3" w:rsidP="002100A3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967BC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</w:t>
      </w:r>
    </w:p>
    <w:p w:rsidR="002100A3" w:rsidRPr="00967BC0" w:rsidRDefault="002100A3" w:rsidP="002100A3">
      <w:pPr>
        <w:spacing w:after="0" w:line="240" w:lineRule="auto"/>
        <w:ind w:firstLine="567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967BC0">
        <w:rPr>
          <w:rFonts w:ascii="Arial" w:eastAsia="Times New Roman" w:hAnsi="Arial" w:cs="Arial"/>
          <w:sz w:val="24"/>
          <w:szCs w:val="24"/>
          <w:lang w:eastAsia="ru-RU"/>
        </w:rPr>
        <w:t>(фамилия, имя, отчество (в случае, если имеется), уполномоченного</w:t>
      </w:r>
    </w:p>
    <w:p w:rsidR="002100A3" w:rsidRPr="00967BC0" w:rsidRDefault="002100A3" w:rsidP="002100A3">
      <w:pPr>
        <w:spacing w:after="0" w:line="240" w:lineRule="auto"/>
        <w:ind w:firstLine="567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967BC0">
        <w:rPr>
          <w:rFonts w:ascii="Arial" w:eastAsia="Times New Roman" w:hAnsi="Arial" w:cs="Arial"/>
          <w:sz w:val="24"/>
          <w:szCs w:val="24"/>
          <w:lang w:eastAsia="ru-RU"/>
        </w:rPr>
        <w:t>должностного лица (лиц), проводящего проверку)</w:t>
      </w:r>
    </w:p>
    <w:p w:rsidR="002100A3" w:rsidRPr="00967BC0" w:rsidRDefault="002100A3" w:rsidP="002100A3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967BC0">
        <w:rPr>
          <w:rFonts w:ascii="Arial" w:eastAsia="Times New Roman" w:hAnsi="Arial" w:cs="Arial"/>
          <w:sz w:val="24"/>
          <w:szCs w:val="24"/>
          <w:lang w:eastAsia="ru-RU"/>
        </w:rPr>
        <w:t>"__" ________________ 20__ г.      _________________________________________</w:t>
      </w:r>
    </w:p>
    <w:p w:rsidR="006063C2" w:rsidRPr="00967BC0" w:rsidRDefault="00967BC0" w:rsidP="00967BC0">
      <w:pPr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</w:t>
      </w:r>
      <w:r w:rsidR="002100A3" w:rsidRPr="00967BC0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(подпись)</w:t>
      </w:r>
    </w:p>
    <w:sectPr w:rsidR="006063C2" w:rsidRPr="00967B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DCB"/>
    <w:rsid w:val="002100A3"/>
    <w:rsid w:val="00277DCB"/>
    <w:rsid w:val="006063C2"/>
    <w:rsid w:val="00740BE0"/>
    <w:rsid w:val="00967BC0"/>
    <w:rsid w:val="009D1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7270DB-6C99-4393-BB7C-49E542D7C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01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30823&amp;date=28.10.2019&amp;dst=29&amp;fld=134" TargetMode="External"/><Relationship Id="rId13" Type="http://schemas.openxmlformats.org/officeDocument/2006/relationships/hyperlink" Target="https://login.consultant.ru/link/?req=doc&amp;base=LAW&amp;n=330823&amp;date=28.10.2019&amp;dst=100703&amp;fld=134" TargetMode="External"/><Relationship Id="rId18" Type="http://schemas.openxmlformats.org/officeDocument/2006/relationships/hyperlink" Target="https://login.consultant.ru/link/?req=doc&amp;base=LAW&amp;n=330823&amp;date=28.10.2019&amp;dst=100623&amp;fld=13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313364&amp;date=28.10.2019" TargetMode="External"/><Relationship Id="rId12" Type="http://schemas.openxmlformats.org/officeDocument/2006/relationships/hyperlink" Target="https://login.consultant.ru/link/?req=doc&amp;base=LAW&amp;n=330823&amp;date=28.10.2019&amp;dst=100219&amp;fld=134" TargetMode="External"/><Relationship Id="rId17" Type="http://schemas.openxmlformats.org/officeDocument/2006/relationships/hyperlink" Target="https://login.consultant.ru/link/?req=doc&amp;base=LAW&amp;n=330823&amp;date=28.10.2019&amp;dst=100623&amp;fld=13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330823&amp;date=28.10.2019&amp;dst=100276&amp;fld=134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330823&amp;date=28.10.2019&amp;dst=100210&amp;fld=134" TargetMode="External"/><Relationship Id="rId11" Type="http://schemas.openxmlformats.org/officeDocument/2006/relationships/hyperlink" Target="https://login.consultant.ru/link/?req=doc&amp;base=LAW&amp;n=313364&amp;date=28.10.2019" TargetMode="External"/><Relationship Id="rId5" Type="http://schemas.openxmlformats.org/officeDocument/2006/relationships/hyperlink" Target="https://login.consultant.ru/link/?req=doc&amp;base=LAW&amp;n=330823&amp;date=28.10.2019&amp;dst=100739&amp;fld=134" TargetMode="External"/><Relationship Id="rId15" Type="http://schemas.openxmlformats.org/officeDocument/2006/relationships/hyperlink" Target="https://login.consultant.ru/link/?req=doc&amp;base=LAW&amp;n=330823&amp;date=28.10.2019&amp;dst=100255&amp;fld=134" TargetMode="External"/><Relationship Id="rId10" Type="http://schemas.openxmlformats.org/officeDocument/2006/relationships/hyperlink" Target="https://login.consultant.ru/link/?req=doc&amp;base=LAW&amp;n=330823&amp;date=28.10.2019&amp;dst=100216&amp;fld=134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330823&amp;date=28.10.2019&amp;dst=42&amp;fld=134" TargetMode="External"/><Relationship Id="rId9" Type="http://schemas.openxmlformats.org/officeDocument/2006/relationships/hyperlink" Target="https://login.consultant.ru/link/?req=doc&amp;base=LAW&amp;n=330823&amp;date=28.10.2019&amp;dst=100215&amp;fld=134" TargetMode="External"/><Relationship Id="rId14" Type="http://schemas.openxmlformats.org/officeDocument/2006/relationships/hyperlink" Target="https://login.consultant.ru/link/?req=doc&amp;base=LAW&amp;n=330823&amp;date=28.10.2019&amp;dst=100703&amp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2531</Words>
  <Characters>14431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dcterms:created xsi:type="dcterms:W3CDTF">2022-02-14T03:01:00Z</dcterms:created>
  <dcterms:modified xsi:type="dcterms:W3CDTF">2022-02-14T03:01:00Z</dcterms:modified>
</cp:coreProperties>
</file>