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36F" w:rsidRDefault="0018036F" w:rsidP="0018036F">
      <w:pPr>
        <w:widowControl/>
        <w:shd w:val="clear" w:color="auto" w:fill="FFFFFF"/>
        <w:ind w:right="1"/>
        <w:jc w:val="center"/>
        <w:rPr>
          <w:rFonts w:ascii="Arial" w:hAnsi="Arial" w:cs="Arial"/>
          <w:b/>
          <w:color w:val="000000"/>
          <w:spacing w:val="-10"/>
          <w:sz w:val="28"/>
          <w:szCs w:val="28"/>
        </w:rPr>
      </w:pPr>
      <w:r>
        <w:rPr>
          <w:rFonts w:ascii="Arial" w:hAnsi="Arial" w:cs="Arial"/>
          <w:b/>
          <w:color w:val="000000"/>
          <w:spacing w:val="-10"/>
          <w:sz w:val="28"/>
          <w:szCs w:val="28"/>
        </w:rPr>
        <w:t>28.05.2026 г. №101</w:t>
      </w:r>
    </w:p>
    <w:p w:rsidR="003C7491" w:rsidRPr="00A3519C" w:rsidRDefault="0018036F" w:rsidP="0018036F">
      <w:pPr>
        <w:widowControl/>
        <w:shd w:val="clear" w:color="auto" w:fill="FFFFFF"/>
        <w:ind w:right="1"/>
        <w:rPr>
          <w:rFonts w:ascii="Arial" w:hAnsi="Arial" w:cs="Arial"/>
          <w:b/>
          <w:sz w:val="28"/>
          <w:szCs w:val="28"/>
        </w:rPr>
      </w:pPr>
      <w:r>
        <w:rPr>
          <w:rFonts w:ascii="Arial" w:hAnsi="Arial" w:cs="Arial"/>
          <w:b/>
          <w:color w:val="000000"/>
          <w:spacing w:val="-10"/>
          <w:sz w:val="28"/>
          <w:szCs w:val="28"/>
        </w:rPr>
        <w:t xml:space="preserve">                                              </w:t>
      </w:r>
      <w:r w:rsidR="006D7202" w:rsidRPr="00A3519C">
        <w:rPr>
          <w:rFonts w:ascii="Arial" w:hAnsi="Arial" w:cs="Arial"/>
          <w:b/>
          <w:color w:val="000000"/>
          <w:spacing w:val="-10"/>
          <w:sz w:val="28"/>
          <w:szCs w:val="28"/>
        </w:rPr>
        <w:t>РОССИЙСКАЯ ФЕДЕРАЦИЯ</w:t>
      </w:r>
    </w:p>
    <w:p w:rsidR="003C7491" w:rsidRPr="00A3519C" w:rsidRDefault="006D7202">
      <w:pPr>
        <w:widowControl/>
        <w:ind w:firstLine="709"/>
        <w:jc w:val="center"/>
        <w:rPr>
          <w:rFonts w:ascii="Arial" w:hAnsi="Arial" w:cs="Arial"/>
          <w:b/>
          <w:bCs/>
          <w:kern w:val="2"/>
          <w:sz w:val="28"/>
          <w:szCs w:val="28"/>
        </w:rPr>
      </w:pPr>
      <w:r w:rsidRPr="00A3519C">
        <w:rPr>
          <w:rFonts w:ascii="Arial" w:hAnsi="Arial" w:cs="Arial"/>
          <w:b/>
          <w:bCs/>
          <w:kern w:val="2"/>
          <w:sz w:val="28"/>
          <w:szCs w:val="28"/>
        </w:rPr>
        <w:t>РАЗДОЛЬИНСКОЕ СЕЛЬСКОЕ ПОСЕЛЕНИЕ</w:t>
      </w:r>
    </w:p>
    <w:p w:rsidR="003C7491" w:rsidRPr="00A3519C" w:rsidRDefault="006D7202">
      <w:pPr>
        <w:widowControl/>
        <w:ind w:firstLine="709"/>
        <w:jc w:val="center"/>
        <w:rPr>
          <w:rFonts w:ascii="Arial" w:hAnsi="Arial" w:cs="Arial"/>
          <w:b/>
          <w:bCs/>
          <w:kern w:val="2"/>
          <w:sz w:val="28"/>
          <w:szCs w:val="28"/>
        </w:rPr>
      </w:pPr>
      <w:r w:rsidRPr="00A3519C">
        <w:rPr>
          <w:rFonts w:ascii="Arial" w:hAnsi="Arial" w:cs="Arial"/>
          <w:b/>
          <w:bCs/>
          <w:kern w:val="2"/>
          <w:sz w:val="28"/>
          <w:szCs w:val="28"/>
        </w:rPr>
        <w:t>УСОЛЬСКИЙ МУНИЦИПАЛЬНЫЙ РАЙОН</w:t>
      </w:r>
    </w:p>
    <w:p w:rsidR="003C7491" w:rsidRPr="00A3519C" w:rsidRDefault="006D7202">
      <w:pPr>
        <w:widowControl/>
        <w:jc w:val="center"/>
        <w:rPr>
          <w:rFonts w:ascii="Arial" w:hAnsi="Arial" w:cs="Arial"/>
          <w:b/>
          <w:bCs/>
          <w:kern w:val="2"/>
          <w:sz w:val="28"/>
          <w:szCs w:val="28"/>
        </w:rPr>
      </w:pPr>
      <w:r w:rsidRPr="00A3519C">
        <w:rPr>
          <w:rFonts w:ascii="Arial" w:hAnsi="Arial" w:cs="Arial"/>
          <w:b/>
          <w:bCs/>
          <w:kern w:val="2"/>
          <w:sz w:val="28"/>
          <w:szCs w:val="28"/>
        </w:rPr>
        <w:t>ИРКУТСКОЙ ОБЛАСТИ</w:t>
      </w:r>
    </w:p>
    <w:p w:rsidR="003C7491" w:rsidRPr="00A3519C" w:rsidRDefault="006D7202">
      <w:pPr>
        <w:widowControl/>
        <w:jc w:val="center"/>
        <w:rPr>
          <w:rFonts w:ascii="Arial" w:hAnsi="Arial" w:cs="Arial"/>
          <w:b/>
          <w:sz w:val="28"/>
          <w:szCs w:val="28"/>
        </w:rPr>
      </w:pPr>
      <w:r w:rsidRPr="00A3519C">
        <w:rPr>
          <w:rFonts w:ascii="Arial" w:hAnsi="Arial" w:cs="Arial"/>
          <w:b/>
          <w:color w:val="000000"/>
          <w:spacing w:val="-2"/>
          <w:sz w:val="28"/>
          <w:szCs w:val="28"/>
        </w:rPr>
        <w:t xml:space="preserve">ДУМА </w:t>
      </w:r>
    </w:p>
    <w:p w:rsidR="003C7491" w:rsidRPr="00A3519C" w:rsidRDefault="006D7202">
      <w:pPr>
        <w:widowControl/>
        <w:jc w:val="center"/>
        <w:rPr>
          <w:rFonts w:ascii="Arial" w:hAnsi="Arial" w:cs="Arial"/>
          <w:b/>
          <w:sz w:val="28"/>
          <w:szCs w:val="28"/>
        </w:rPr>
      </w:pPr>
      <w:r w:rsidRPr="00A3519C">
        <w:rPr>
          <w:rFonts w:ascii="Arial" w:hAnsi="Arial" w:cs="Arial"/>
          <w:b/>
          <w:sz w:val="28"/>
          <w:szCs w:val="28"/>
        </w:rPr>
        <w:t>РЕШЕНИЕ</w:t>
      </w:r>
    </w:p>
    <w:p w:rsidR="003C7491" w:rsidRPr="00A3519C" w:rsidRDefault="003C7491">
      <w:pPr>
        <w:widowControl/>
        <w:jc w:val="center"/>
        <w:rPr>
          <w:rFonts w:ascii="Arial" w:hAnsi="Arial" w:cs="Arial"/>
          <w:b/>
          <w:sz w:val="28"/>
          <w:szCs w:val="28"/>
        </w:rPr>
      </w:pPr>
    </w:p>
    <w:p w:rsidR="003C7491" w:rsidRPr="00A3519C" w:rsidRDefault="006D7202">
      <w:pPr>
        <w:tabs>
          <w:tab w:val="left" w:pos="5427"/>
        </w:tabs>
        <w:jc w:val="center"/>
        <w:rPr>
          <w:rFonts w:ascii="Arial" w:hAnsi="Arial" w:cs="Arial"/>
          <w:b/>
          <w:bCs/>
          <w:kern w:val="2"/>
          <w:sz w:val="28"/>
          <w:szCs w:val="28"/>
        </w:rPr>
      </w:pPr>
      <w:r w:rsidRPr="00A3519C">
        <w:rPr>
          <w:rFonts w:ascii="Arial" w:hAnsi="Arial" w:cs="Arial"/>
          <w:b/>
          <w:bCs/>
          <w:kern w:val="2"/>
          <w:sz w:val="28"/>
          <w:szCs w:val="28"/>
        </w:rPr>
        <w:t xml:space="preserve">ОБ УТВЕРЖДЕНИИ ПОРЯДКА НАЗНАЧЕНИЯ И ПРОВЕДЕНИЯ </w:t>
      </w:r>
    </w:p>
    <w:p w:rsidR="003C7491" w:rsidRPr="00A3519C" w:rsidRDefault="006D7202">
      <w:pPr>
        <w:shd w:val="clear" w:color="auto" w:fill="FFFFFF"/>
        <w:ind w:left="34"/>
        <w:jc w:val="center"/>
        <w:rPr>
          <w:rFonts w:ascii="Arial" w:hAnsi="Arial" w:cs="Arial"/>
        </w:rPr>
      </w:pPr>
      <w:r w:rsidRPr="00A3519C">
        <w:rPr>
          <w:rFonts w:ascii="Arial" w:hAnsi="Arial" w:cs="Arial"/>
          <w:b/>
          <w:bCs/>
          <w:kern w:val="2"/>
          <w:sz w:val="28"/>
          <w:szCs w:val="28"/>
        </w:rPr>
        <w:t>ОПРОСА ГРАЖДАН В РАЗДОЛЬИНСКО</w:t>
      </w:r>
      <w:r w:rsidR="00320DE6">
        <w:rPr>
          <w:rFonts w:ascii="Arial" w:hAnsi="Arial" w:cs="Arial"/>
          <w:b/>
          <w:bCs/>
          <w:kern w:val="2"/>
          <w:sz w:val="28"/>
          <w:szCs w:val="28"/>
        </w:rPr>
        <w:t>М</w:t>
      </w:r>
      <w:r w:rsidRPr="00A3519C">
        <w:rPr>
          <w:rFonts w:ascii="Arial" w:hAnsi="Arial" w:cs="Arial"/>
          <w:b/>
          <w:bCs/>
          <w:kern w:val="2"/>
          <w:sz w:val="28"/>
          <w:szCs w:val="28"/>
        </w:rPr>
        <w:t xml:space="preserve"> СЕЛЬСКО</w:t>
      </w:r>
      <w:r w:rsidR="00320DE6">
        <w:rPr>
          <w:rFonts w:ascii="Arial" w:hAnsi="Arial" w:cs="Arial"/>
          <w:b/>
          <w:bCs/>
          <w:kern w:val="2"/>
          <w:sz w:val="28"/>
          <w:szCs w:val="28"/>
        </w:rPr>
        <w:t>М</w:t>
      </w:r>
      <w:r w:rsidRPr="00A3519C">
        <w:rPr>
          <w:rFonts w:ascii="Arial" w:hAnsi="Arial" w:cs="Arial"/>
          <w:b/>
          <w:bCs/>
          <w:kern w:val="2"/>
          <w:sz w:val="28"/>
          <w:szCs w:val="28"/>
        </w:rPr>
        <w:t xml:space="preserve"> ПОСЕЛЕНИ</w:t>
      </w:r>
      <w:r w:rsidR="00320DE6">
        <w:rPr>
          <w:rFonts w:ascii="Arial" w:hAnsi="Arial" w:cs="Arial"/>
          <w:b/>
          <w:bCs/>
          <w:kern w:val="2"/>
          <w:sz w:val="28"/>
          <w:szCs w:val="28"/>
        </w:rPr>
        <w:t>И</w:t>
      </w:r>
      <w:r w:rsidRPr="00A3519C">
        <w:rPr>
          <w:rFonts w:ascii="Arial" w:hAnsi="Arial" w:cs="Arial"/>
          <w:b/>
          <w:bCs/>
          <w:kern w:val="2"/>
          <w:sz w:val="28"/>
          <w:szCs w:val="28"/>
        </w:rPr>
        <w:t xml:space="preserve"> УСОЛЬСКОГО МУНИЦИПАЛЬНОГО РАЙОНА</w:t>
      </w:r>
      <w:r w:rsidRPr="00A3519C">
        <w:rPr>
          <w:rFonts w:ascii="Arial" w:hAnsi="Arial" w:cs="Arial"/>
          <w:b/>
          <w:sz w:val="28"/>
          <w:szCs w:val="28"/>
        </w:rPr>
        <w:t xml:space="preserve"> </w:t>
      </w:r>
      <w:r w:rsidR="00320DE6">
        <w:rPr>
          <w:rFonts w:ascii="Arial" w:hAnsi="Arial" w:cs="Arial"/>
          <w:b/>
          <w:sz w:val="28"/>
          <w:szCs w:val="28"/>
        </w:rPr>
        <w:t>ИРКУТСКОЙ ОБЛАСТИ</w:t>
      </w:r>
      <w:r w:rsidRPr="00A3519C">
        <w:rPr>
          <w:rFonts w:ascii="Arial" w:hAnsi="Arial" w:cs="Arial"/>
          <w:b/>
          <w:sz w:val="28"/>
          <w:szCs w:val="28"/>
        </w:rPr>
        <w:t xml:space="preserve"> </w:t>
      </w:r>
    </w:p>
    <w:p w:rsidR="003C7491" w:rsidRDefault="003C7491">
      <w:pPr>
        <w:shd w:val="clear" w:color="auto" w:fill="FFFFFF"/>
        <w:ind w:left="34"/>
        <w:jc w:val="center"/>
        <w:rPr>
          <w:sz w:val="28"/>
          <w:szCs w:val="28"/>
        </w:rPr>
      </w:pPr>
    </w:p>
    <w:p w:rsidR="003C7491" w:rsidRDefault="006D7202">
      <w:pPr>
        <w:pStyle w:val="ConsTitle"/>
        <w:widowControl/>
        <w:spacing w:after="0" w:line="240" w:lineRule="auto"/>
        <w:ind w:right="0" w:firstLine="708"/>
        <w:jc w:val="both"/>
        <w:rPr>
          <w:rFonts w:ascii="Times New Roman" w:hAnsi="Times New Roman"/>
          <w:sz w:val="28"/>
          <w:szCs w:val="28"/>
        </w:rPr>
      </w:pPr>
      <w:r>
        <w:rPr>
          <w:rFonts w:ascii="Times New Roman" w:eastAsia="Times New Roman" w:hAnsi="Times New Roman"/>
          <w:b w:val="0"/>
          <w:color w:val="000000"/>
          <w:kern w:val="2"/>
          <w:sz w:val="28"/>
          <w:szCs w:val="28"/>
        </w:rPr>
        <w:t>В соответствии со статьей 46 Федерального закона от 20 марта 2025 года № 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w:t>
      </w:r>
      <w:r>
        <w:rPr>
          <w:rFonts w:ascii="Times New Roman" w:hAnsi="Times New Roman"/>
          <w:b w:val="0"/>
          <w:sz w:val="28"/>
          <w:szCs w:val="28"/>
        </w:rPr>
        <w:t>, Уставом Раздольинского сельского поселения  Усольского муниципального района Иркутской области, Дума Раздольинского сельского поселения Усольского муниципального района Иркутской области</w:t>
      </w:r>
    </w:p>
    <w:p w:rsidR="003C7491" w:rsidRDefault="006D7202">
      <w:pPr>
        <w:pStyle w:val="ConsTitle"/>
        <w:widowControl/>
        <w:spacing w:after="0" w:line="240" w:lineRule="auto"/>
        <w:ind w:right="0"/>
        <w:jc w:val="both"/>
        <w:rPr>
          <w:rFonts w:ascii="Times New Roman" w:hAnsi="Times New Roman"/>
          <w:sz w:val="28"/>
          <w:szCs w:val="28"/>
        </w:rPr>
      </w:pPr>
      <w:r>
        <w:rPr>
          <w:rFonts w:ascii="Times New Roman" w:hAnsi="Times New Roman"/>
          <w:b w:val="0"/>
          <w:sz w:val="28"/>
          <w:szCs w:val="28"/>
        </w:rPr>
        <w:t>РЕШИЛА:</w:t>
      </w:r>
    </w:p>
    <w:p w:rsidR="003C7491" w:rsidRPr="00A3519C" w:rsidRDefault="006D7202" w:rsidP="00A3519C">
      <w:pPr>
        <w:pStyle w:val="ConsTitle"/>
        <w:widowControl/>
        <w:numPr>
          <w:ilvl w:val="0"/>
          <w:numId w:val="1"/>
        </w:numPr>
        <w:spacing w:after="0" w:line="240" w:lineRule="auto"/>
        <w:ind w:left="0" w:right="0" w:firstLine="567"/>
        <w:jc w:val="both"/>
        <w:rPr>
          <w:rFonts w:ascii="Times New Roman" w:eastAsia="Calibri" w:hAnsi="Times New Roman"/>
          <w:b w:val="0"/>
          <w:sz w:val="28"/>
          <w:szCs w:val="28"/>
          <w:lang w:eastAsia="en-US"/>
        </w:rPr>
      </w:pPr>
      <w:r w:rsidRPr="00A3519C">
        <w:rPr>
          <w:rFonts w:ascii="Times New Roman" w:eastAsia="Calibri" w:hAnsi="Times New Roman"/>
          <w:b w:val="0"/>
          <w:kern w:val="2"/>
          <w:sz w:val="28"/>
          <w:szCs w:val="28"/>
          <w:lang w:eastAsia="en-US"/>
        </w:rPr>
        <w:t>Утвердить Порядок назначения и проведения опроса граждан в Раздольинско</w:t>
      </w:r>
      <w:r w:rsidR="00320DE6">
        <w:rPr>
          <w:rFonts w:ascii="Times New Roman" w:eastAsia="Calibri" w:hAnsi="Times New Roman"/>
          <w:b w:val="0"/>
          <w:kern w:val="2"/>
          <w:sz w:val="28"/>
          <w:szCs w:val="28"/>
          <w:lang w:eastAsia="en-US"/>
        </w:rPr>
        <w:t>м</w:t>
      </w:r>
      <w:r w:rsidRPr="00A3519C">
        <w:rPr>
          <w:rFonts w:ascii="Times New Roman" w:eastAsia="Times New Roman" w:hAnsi="Times New Roman"/>
          <w:b w:val="0"/>
          <w:kern w:val="2"/>
          <w:sz w:val="28"/>
          <w:szCs w:val="28"/>
          <w:lang w:eastAsia="ru-RU"/>
        </w:rPr>
        <w:t xml:space="preserve"> сельско</w:t>
      </w:r>
      <w:r w:rsidR="00320DE6">
        <w:rPr>
          <w:rFonts w:ascii="Times New Roman" w:eastAsia="Times New Roman" w:hAnsi="Times New Roman"/>
          <w:b w:val="0"/>
          <w:kern w:val="2"/>
          <w:sz w:val="28"/>
          <w:szCs w:val="28"/>
          <w:lang w:eastAsia="ru-RU"/>
        </w:rPr>
        <w:t>м</w:t>
      </w:r>
      <w:r w:rsidRPr="00A3519C">
        <w:rPr>
          <w:rFonts w:ascii="Times New Roman" w:eastAsia="Calibri" w:hAnsi="Times New Roman"/>
          <w:b w:val="0"/>
          <w:kern w:val="2"/>
          <w:sz w:val="28"/>
          <w:szCs w:val="28"/>
          <w:lang w:eastAsia="ru-RU"/>
        </w:rPr>
        <w:t xml:space="preserve"> поселени</w:t>
      </w:r>
      <w:r w:rsidR="00320DE6">
        <w:rPr>
          <w:rFonts w:ascii="Times New Roman" w:eastAsia="Calibri" w:hAnsi="Times New Roman"/>
          <w:b w:val="0"/>
          <w:kern w:val="2"/>
          <w:sz w:val="28"/>
          <w:szCs w:val="28"/>
          <w:lang w:eastAsia="ru-RU"/>
        </w:rPr>
        <w:t>и</w:t>
      </w:r>
      <w:r w:rsidRPr="00A3519C">
        <w:rPr>
          <w:rFonts w:ascii="Times New Roman" w:eastAsia="Calibri" w:hAnsi="Times New Roman"/>
          <w:b w:val="0"/>
          <w:kern w:val="2"/>
          <w:sz w:val="28"/>
          <w:szCs w:val="28"/>
          <w:lang w:eastAsia="ru-RU"/>
        </w:rPr>
        <w:t xml:space="preserve"> Усольского муниципального района</w:t>
      </w:r>
      <w:r w:rsidR="00320DE6">
        <w:rPr>
          <w:rFonts w:ascii="Times New Roman" w:eastAsia="Calibri" w:hAnsi="Times New Roman"/>
          <w:b w:val="0"/>
          <w:kern w:val="2"/>
          <w:sz w:val="28"/>
          <w:szCs w:val="28"/>
          <w:lang w:eastAsia="ru-RU"/>
        </w:rPr>
        <w:t xml:space="preserve"> Иркутской области</w:t>
      </w:r>
      <w:r w:rsidRPr="00A3519C">
        <w:rPr>
          <w:rFonts w:ascii="Times New Roman" w:eastAsia="Calibri" w:hAnsi="Times New Roman"/>
          <w:b w:val="0"/>
          <w:kern w:val="2"/>
          <w:sz w:val="28"/>
          <w:szCs w:val="28"/>
          <w:lang w:eastAsia="en-US"/>
        </w:rPr>
        <w:t xml:space="preserve"> (прилагается)</w:t>
      </w:r>
      <w:r w:rsidRPr="00A3519C">
        <w:rPr>
          <w:rFonts w:ascii="Times New Roman" w:eastAsia="Calibri" w:hAnsi="Times New Roman"/>
          <w:b w:val="0"/>
          <w:sz w:val="28"/>
          <w:szCs w:val="28"/>
          <w:lang w:eastAsia="en-US"/>
        </w:rPr>
        <w:t>.</w:t>
      </w:r>
    </w:p>
    <w:p w:rsidR="00A3519C" w:rsidRPr="00320DE6" w:rsidRDefault="00A3519C" w:rsidP="00320DE6">
      <w:pPr>
        <w:pStyle w:val="ac"/>
        <w:widowControl/>
        <w:numPr>
          <w:ilvl w:val="0"/>
          <w:numId w:val="1"/>
        </w:numPr>
        <w:shd w:val="clear" w:color="auto" w:fill="FFFFFF"/>
        <w:suppressAutoHyphens w:val="0"/>
        <w:ind w:left="0" w:firstLine="567"/>
        <w:jc w:val="both"/>
        <w:rPr>
          <w:sz w:val="28"/>
          <w:szCs w:val="28"/>
        </w:rPr>
      </w:pPr>
      <w:r w:rsidRPr="00A3519C">
        <w:rPr>
          <w:sz w:val="28"/>
          <w:szCs w:val="28"/>
        </w:rPr>
        <w:t xml:space="preserve">Решение Думы Раздольинского </w:t>
      </w:r>
      <w:r w:rsidR="00320DE6">
        <w:rPr>
          <w:sz w:val="28"/>
          <w:szCs w:val="28"/>
        </w:rPr>
        <w:t>сельского поселения Усольского муниципального района Иркутской области</w:t>
      </w:r>
      <w:r w:rsidRPr="00A3519C">
        <w:rPr>
          <w:sz w:val="28"/>
          <w:szCs w:val="28"/>
        </w:rPr>
        <w:t xml:space="preserve"> № 6 от</w:t>
      </w:r>
      <w:r w:rsidR="00320DE6">
        <w:rPr>
          <w:sz w:val="28"/>
          <w:szCs w:val="28"/>
        </w:rPr>
        <w:t xml:space="preserve"> </w:t>
      </w:r>
      <w:r w:rsidRPr="00320DE6">
        <w:rPr>
          <w:sz w:val="28"/>
          <w:szCs w:val="28"/>
        </w:rPr>
        <w:t>27.10.2022 года «Об утверждении Поря</w:t>
      </w:r>
      <w:r w:rsidR="00320DE6">
        <w:rPr>
          <w:sz w:val="28"/>
          <w:szCs w:val="28"/>
        </w:rPr>
        <w:t xml:space="preserve">дка назначения и проведения </w:t>
      </w:r>
      <w:r w:rsidRPr="00320DE6">
        <w:rPr>
          <w:sz w:val="28"/>
          <w:szCs w:val="28"/>
        </w:rPr>
        <w:t>опроса граждан Раздольинском сельском поселении Усольского муниципального района Иркутской области» считать утратившим силу</w:t>
      </w:r>
      <w:r w:rsidRPr="00320DE6">
        <w:rPr>
          <w:rFonts w:ascii="Arial" w:hAnsi="Arial" w:cs="Arial"/>
          <w:sz w:val="23"/>
          <w:szCs w:val="23"/>
        </w:rPr>
        <w:t>.</w:t>
      </w:r>
    </w:p>
    <w:p w:rsidR="003C7491" w:rsidRPr="00A3519C" w:rsidRDefault="00A3519C" w:rsidP="00A3519C">
      <w:pPr>
        <w:autoSpaceDE w:val="0"/>
        <w:ind w:firstLine="567"/>
        <w:jc w:val="both"/>
        <w:rPr>
          <w:sz w:val="28"/>
          <w:szCs w:val="28"/>
        </w:rPr>
      </w:pPr>
      <w:r w:rsidRPr="00A3519C">
        <w:rPr>
          <w:rFonts w:eastAsia="Calibri" w:cs="Arial"/>
          <w:sz w:val="28"/>
          <w:szCs w:val="28"/>
          <w:lang w:eastAsia="en-US"/>
        </w:rPr>
        <w:t>3</w:t>
      </w:r>
      <w:r w:rsidR="006D7202" w:rsidRPr="00A3519C">
        <w:rPr>
          <w:rFonts w:eastAsia="Calibri" w:cs="Arial"/>
          <w:sz w:val="28"/>
          <w:szCs w:val="28"/>
          <w:lang w:eastAsia="en-US"/>
        </w:rPr>
        <w:t xml:space="preserve">. Настоящее решение вступает в силу со дня его </w:t>
      </w:r>
      <w:r w:rsidRPr="00A3519C">
        <w:rPr>
          <w:rFonts w:eastAsia="Calibri" w:cs="Arial"/>
          <w:sz w:val="28"/>
          <w:szCs w:val="28"/>
          <w:lang w:eastAsia="en-US"/>
        </w:rPr>
        <w:t>официального опубликования</w:t>
      </w:r>
      <w:r w:rsidR="006D7202" w:rsidRPr="00A3519C">
        <w:rPr>
          <w:rFonts w:eastAsia="Calibri" w:cs="Arial"/>
          <w:kern w:val="2"/>
          <w:sz w:val="28"/>
          <w:szCs w:val="28"/>
          <w:lang w:eastAsia="en-US"/>
        </w:rPr>
        <w:t>.</w:t>
      </w:r>
    </w:p>
    <w:p w:rsidR="003C7491" w:rsidRDefault="003C7491">
      <w:pPr>
        <w:autoSpaceDE w:val="0"/>
        <w:jc w:val="both"/>
        <w:rPr>
          <w:rFonts w:cs="Arial"/>
          <w:sz w:val="28"/>
          <w:szCs w:val="28"/>
        </w:rPr>
      </w:pPr>
    </w:p>
    <w:p w:rsidR="003C7491" w:rsidRDefault="003C7491">
      <w:pPr>
        <w:autoSpaceDE w:val="0"/>
        <w:jc w:val="both"/>
        <w:rPr>
          <w:rFonts w:cs="Arial"/>
          <w:sz w:val="28"/>
          <w:szCs w:val="28"/>
        </w:rPr>
      </w:pPr>
    </w:p>
    <w:p w:rsidR="003C7491" w:rsidRDefault="006D7202">
      <w:pPr>
        <w:jc w:val="both"/>
        <w:rPr>
          <w:sz w:val="28"/>
          <w:szCs w:val="28"/>
        </w:rPr>
      </w:pPr>
      <w:r>
        <w:rPr>
          <w:sz w:val="28"/>
          <w:szCs w:val="28"/>
        </w:rPr>
        <w:t>Председатель Думы Раздольинского сельского поселения</w:t>
      </w:r>
    </w:p>
    <w:p w:rsidR="003C7491" w:rsidRDefault="006D7202">
      <w:pPr>
        <w:jc w:val="both"/>
        <w:rPr>
          <w:sz w:val="28"/>
          <w:szCs w:val="28"/>
        </w:rPr>
      </w:pPr>
      <w:r>
        <w:rPr>
          <w:sz w:val="28"/>
          <w:szCs w:val="28"/>
        </w:rPr>
        <w:t xml:space="preserve">Усольского муниципального района </w:t>
      </w:r>
    </w:p>
    <w:p w:rsidR="003C7491" w:rsidRPr="006D7202" w:rsidRDefault="006D7202" w:rsidP="006D7202">
      <w:pPr>
        <w:jc w:val="both"/>
        <w:rPr>
          <w:sz w:val="28"/>
          <w:szCs w:val="28"/>
        </w:rPr>
      </w:pPr>
      <w:r>
        <w:rPr>
          <w:sz w:val="28"/>
          <w:szCs w:val="28"/>
        </w:rPr>
        <w:t xml:space="preserve">Иркутской области                                                                          </w:t>
      </w:r>
    </w:p>
    <w:p w:rsidR="003C7491" w:rsidRDefault="006D7202">
      <w:pPr>
        <w:jc w:val="both"/>
        <w:rPr>
          <w:sz w:val="28"/>
          <w:szCs w:val="28"/>
        </w:rPr>
      </w:pPr>
      <w:r>
        <w:rPr>
          <w:sz w:val="28"/>
          <w:szCs w:val="28"/>
        </w:rPr>
        <w:t>Глава Раздольинского сельского поселения</w:t>
      </w:r>
    </w:p>
    <w:p w:rsidR="003C7491" w:rsidRDefault="006D7202">
      <w:pPr>
        <w:jc w:val="both"/>
        <w:rPr>
          <w:sz w:val="28"/>
          <w:szCs w:val="28"/>
        </w:rPr>
      </w:pPr>
      <w:r>
        <w:rPr>
          <w:sz w:val="28"/>
          <w:szCs w:val="28"/>
        </w:rPr>
        <w:t xml:space="preserve">Усольского муниципального района </w:t>
      </w:r>
    </w:p>
    <w:p w:rsidR="003C7491" w:rsidRDefault="006D7202">
      <w:pPr>
        <w:autoSpaceDE w:val="0"/>
        <w:jc w:val="both"/>
        <w:rPr>
          <w:rFonts w:cs="Arial"/>
          <w:sz w:val="28"/>
          <w:szCs w:val="28"/>
        </w:rPr>
      </w:pPr>
      <w:r>
        <w:rPr>
          <w:rFonts w:cs="Arial"/>
          <w:sz w:val="28"/>
          <w:szCs w:val="28"/>
        </w:rPr>
        <w:t xml:space="preserve">Иркутской области                                                                          С.И. Добрынин </w:t>
      </w:r>
    </w:p>
    <w:p w:rsidR="003C7491" w:rsidRDefault="003C7491">
      <w:pPr>
        <w:autoSpaceDE w:val="0"/>
        <w:jc w:val="both"/>
        <w:rPr>
          <w:rFonts w:cs="Arial"/>
          <w:sz w:val="28"/>
          <w:szCs w:val="28"/>
        </w:rPr>
      </w:pPr>
    </w:p>
    <w:p w:rsidR="003C7491" w:rsidRDefault="003C7491">
      <w:pPr>
        <w:autoSpaceDE w:val="0"/>
        <w:jc w:val="both"/>
        <w:rPr>
          <w:rFonts w:cs="Arial"/>
          <w:sz w:val="28"/>
          <w:szCs w:val="28"/>
        </w:rPr>
      </w:pPr>
    </w:p>
    <w:p w:rsidR="003C7491" w:rsidRDefault="003C7491">
      <w:pPr>
        <w:autoSpaceDE w:val="0"/>
        <w:jc w:val="both"/>
        <w:rPr>
          <w:rFonts w:cs="Arial"/>
          <w:sz w:val="28"/>
          <w:szCs w:val="28"/>
        </w:rPr>
      </w:pPr>
    </w:p>
    <w:p w:rsidR="003C7491" w:rsidRDefault="003C7491">
      <w:pPr>
        <w:autoSpaceDE w:val="0"/>
        <w:jc w:val="both"/>
        <w:rPr>
          <w:rFonts w:cs="Arial"/>
          <w:sz w:val="28"/>
          <w:szCs w:val="28"/>
        </w:rPr>
      </w:pPr>
    </w:p>
    <w:p w:rsidR="003C7491" w:rsidRDefault="003C7491">
      <w:pPr>
        <w:autoSpaceDE w:val="0"/>
        <w:jc w:val="both"/>
        <w:rPr>
          <w:rFonts w:cs="Arial"/>
          <w:sz w:val="28"/>
          <w:szCs w:val="28"/>
        </w:rPr>
      </w:pPr>
    </w:p>
    <w:p w:rsidR="003C7491" w:rsidRDefault="003C7491" w:rsidP="0018036F">
      <w:pPr>
        <w:tabs>
          <w:tab w:val="left" w:pos="5685"/>
        </w:tabs>
        <w:outlineLvl w:val="0"/>
        <w:rPr>
          <w:rFonts w:cs="Arial"/>
          <w:sz w:val="28"/>
          <w:szCs w:val="28"/>
        </w:rPr>
      </w:pPr>
    </w:p>
    <w:p w:rsidR="003C7491" w:rsidRDefault="006D7202">
      <w:pPr>
        <w:tabs>
          <w:tab w:val="left" w:pos="5685"/>
        </w:tabs>
        <w:ind w:left="5664"/>
        <w:jc w:val="right"/>
        <w:outlineLvl w:val="0"/>
        <w:rPr>
          <w:rFonts w:cs="Arial"/>
          <w:sz w:val="28"/>
          <w:szCs w:val="28"/>
        </w:rPr>
      </w:pPr>
      <w:r>
        <w:rPr>
          <w:rFonts w:cs="Arial"/>
          <w:sz w:val="28"/>
          <w:szCs w:val="28"/>
        </w:rPr>
        <w:lastRenderedPageBreak/>
        <w:t>УТВЕРЖДЕН</w:t>
      </w:r>
    </w:p>
    <w:p w:rsidR="003C7491" w:rsidRDefault="006D7202">
      <w:pPr>
        <w:ind w:left="5664"/>
        <w:jc w:val="both"/>
        <w:outlineLvl w:val="0"/>
        <w:rPr>
          <w:rFonts w:cs="Arial"/>
          <w:sz w:val="28"/>
          <w:szCs w:val="28"/>
        </w:rPr>
      </w:pPr>
      <w:r>
        <w:rPr>
          <w:rFonts w:cs="Arial"/>
          <w:sz w:val="28"/>
          <w:szCs w:val="28"/>
        </w:rPr>
        <w:t>решением Думы Раздольинского сельского поселения Усольского муниципального района Иркутской области</w:t>
      </w:r>
    </w:p>
    <w:p w:rsidR="003C7491" w:rsidRDefault="006D7202">
      <w:pPr>
        <w:ind w:left="5664"/>
        <w:jc w:val="both"/>
        <w:outlineLvl w:val="0"/>
        <w:rPr>
          <w:rFonts w:cs="Arial"/>
          <w:sz w:val="28"/>
          <w:szCs w:val="28"/>
        </w:rPr>
      </w:pPr>
      <w:r>
        <w:rPr>
          <w:rFonts w:cs="Arial"/>
          <w:sz w:val="28"/>
          <w:szCs w:val="28"/>
        </w:rPr>
        <w:t xml:space="preserve">от </w:t>
      </w:r>
      <w:r w:rsidR="0018036F">
        <w:rPr>
          <w:rFonts w:cs="Arial"/>
          <w:sz w:val="28"/>
          <w:szCs w:val="28"/>
          <w:u w:val="single"/>
        </w:rPr>
        <w:t>28.05.</w:t>
      </w:r>
      <w:r>
        <w:rPr>
          <w:rFonts w:cs="Arial"/>
          <w:sz w:val="28"/>
          <w:szCs w:val="28"/>
        </w:rPr>
        <w:t xml:space="preserve"> 2026</w:t>
      </w:r>
      <w:r w:rsidR="0018036F">
        <w:rPr>
          <w:rFonts w:cs="Arial"/>
          <w:sz w:val="28"/>
          <w:szCs w:val="28"/>
        </w:rPr>
        <w:t xml:space="preserve"> г.</w:t>
      </w:r>
      <w:r>
        <w:rPr>
          <w:rFonts w:cs="Arial"/>
          <w:sz w:val="28"/>
          <w:szCs w:val="28"/>
        </w:rPr>
        <w:t xml:space="preserve"> </w:t>
      </w:r>
      <w:r w:rsidR="0018036F">
        <w:rPr>
          <w:rFonts w:cs="Arial"/>
          <w:sz w:val="28"/>
          <w:szCs w:val="28"/>
        </w:rPr>
        <w:t xml:space="preserve"> </w:t>
      </w:r>
      <w:bookmarkStart w:id="0" w:name="_GoBack"/>
      <w:bookmarkEnd w:id="0"/>
      <w:r>
        <w:rPr>
          <w:rFonts w:cs="Arial"/>
          <w:sz w:val="28"/>
          <w:szCs w:val="28"/>
        </w:rPr>
        <w:t xml:space="preserve">№ </w:t>
      </w:r>
      <w:r w:rsidR="0018036F">
        <w:rPr>
          <w:rFonts w:cs="Arial"/>
          <w:sz w:val="28"/>
          <w:szCs w:val="28"/>
          <w:u w:val="single"/>
        </w:rPr>
        <w:t>101</w:t>
      </w:r>
    </w:p>
    <w:p w:rsidR="003C7491" w:rsidRDefault="003C7491">
      <w:pPr>
        <w:jc w:val="center"/>
        <w:rPr>
          <w:rFonts w:cs="Arial"/>
          <w:sz w:val="28"/>
          <w:szCs w:val="28"/>
        </w:rPr>
      </w:pPr>
    </w:p>
    <w:p w:rsidR="003C7491" w:rsidRDefault="003C7491">
      <w:pPr>
        <w:rPr>
          <w:rFonts w:cs="Arial"/>
          <w:sz w:val="28"/>
          <w:szCs w:val="28"/>
        </w:rPr>
      </w:pPr>
    </w:p>
    <w:p w:rsidR="003C7491" w:rsidRDefault="006D7202">
      <w:pPr>
        <w:ind w:firstLine="709"/>
        <w:jc w:val="center"/>
        <w:rPr>
          <w:sz w:val="28"/>
          <w:szCs w:val="28"/>
        </w:rPr>
      </w:pPr>
      <w:r>
        <w:rPr>
          <w:rFonts w:cs="Arial"/>
          <w:b/>
          <w:bCs/>
          <w:kern w:val="2"/>
          <w:sz w:val="28"/>
          <w:szCs w:val="28"/>
        </w:rPr>
        <w:t>ПОРЯДОК НАЗНАЧЕНИЯ И ПРОВЕДЕНИЯ ОПРОСА ГРАЖДАН В РАЗДОЛЬИНСКО</w:t>
      </w:r>
      <w:r w:rsidR="00320DE6">
        <w:rPr>
          <w:rFonts w:cs="Arial"/>
          <w:b/>
          <w:bCs/>
          <w:kern w:val="2"/>
          <w:sz w:val="28"/>
          <w:szCs w:val="28"/>
        </w:rPr>
        <w:t>М</w:t>
      </w:r>
      <w:r>
        <w:rPr>
          <w:rFonts w:cs="Arial"/>
          <w:b/>
          <w:bCs/>
          <w:kern w:val="2"/>
          <w:sz w:val="28"/>
          <w:szCs w:val="28"/>
        </w:rPr>
        <w:t xml:space="preserve"> СЕЛЬСКО</w:t>
      </w:r>
      <w:r w:rsidR="00320DE6">
        <w:rPr>
          <w:rFonts w:cs="Arial"/>
          <w:b/>
          <w:bCs/>
          <w:kern w:val="2"/>
          <w:sz w:val="28"/>
          <w:szCs w:val="28"/>
        </w:rPr>
        <w:t>М</w:t>
      </w:r>
      <w:r>
        <w:rPr>
          <w:rFonts w:cs="Arial"/>
          <w:b/>
          <w:bCs/>
          <w:kern w:val="2"/>
          <w:sz w:val="28"/>
          <w:szCs w:val="28"/>
        </w:rPr>
        <w:t xml:space="preserve"> ПОСЕЛЕНИ</w:t>
      </w:r>
      <w:r w:rsidR="00320DE6">
        <w:rPr>
          <w:rFonts w:cs="Arial"/>
          <w:b/>
          <w:bCs/>
          <w:kern w:val="2"/>
          <w:sz w:val="28"/>
          <w:szCs w:val="28"/>
        </w:rPr>
        <w:t>И</w:t>
      </w:r>
      <w:r>
        <w:rPr>
          <w:rFonts w:cs="Arial"/>
          <w:b/>
          <w:bCs/>
          <w:kern w:val="2"/>
          <w:sz w:val="28"/>
          <w:szCs w:val="28"/>
        </w:rPr>
        <w:t xml:space="preserve"> УСОЛЬСКОГО МУНИЦИПАЛЬНОГО РАЙОНА</w:t>
      </w:r>
      <w:r w:rsidR="00320DE6">
        <w:rPr>
          <w:rFonts w:cs="Arial"/>
          <w:b/>
          <w:bCs/>
          <w:kern w:val="2"/>
          <w:sz w:val="28"/>
          <w:szCs w:val="28"/>
        </w:rPr>
        <w:t xml:space="preserve"> ИРКУТСКОЙ ОБЛАСТИ</w:t>
      </w:r>
    </w:p>
    <w:p w:rsidR="003C7491" w:rsidRDefault="003C7491">
      <w:pPr>
        <w:keepNext/>
        <w:jc w:val="center"/>
        <w:outlineLvl w:val="1"/>
        <w:rPr>
          <w:rFonts w:cs="Arial"/>
          <w:b/>
          <w:bCs/>
          <w:kern w:val="2"/>
          <w:sz w:val="28"/>
          <w:szCs w:val="28"/>
        </w:rPr>
      </w:pPr>
    </w:p>
    <w:p w:rsidR="003C7491" w:rsidRDefault="006D7202">
      <w:pPr>
        <w:jc w:val="center"/>
        <w:outlineLvl w:val="1"/>
        <w:rPr>
          <w:rFonts w:cs="Arial"/>
          <w:b/>
          <w:sz w:val="28"/>
          <w:szCs w:val="28"/>
        </w:rPr>
      </w:pPr>
      <w:r>
        <w:rPr>
          <w:rFonts w:cs="Arial"/>
          <w:b/>
          <w:sz w:val="28"/>
          <w:szCs w:val="28"/>
        </w:rPr>
        <w:t>Глава 1. Общие положения</w:t>
      </w:r>
    </w:p>
    <w:p w:rsidR="003C7491" w:rsidRDefault="003C7491">
      <w:pPr>
        <w:jc w:val="center"/>
        <w:outlineLvl w:val="1"/>
        <w:rPr>
          <w:rFonts w:cs="Arial"/>
          <w:sz w:val="28"/>
          <w:szCs w:val="28"/>
        </w:rPr>
      </w:pPr>
    </w:p>
    <w:p w:rsidR="003C7491" w:rsidRDefault="006D7202">
      <w:pPr>
        <w:ind w:firstLine="709"/>
        <w:jc w:val="both"/>
        <w:outlineLvl w:val="3"/>
        <w:rPr>
          <w:sz w:val="28"/>
          <w:szCs w:val="28"/>
        </w:rPr>
      </w:pPr>
      <w:r>
        <w:rPr>
          <w:rFonts w:cs="Arial"/>
          <w:bCs/>
          <w:color w:val="000000"/>
          <w:sz w:val="28"/>
          <w:szCs w:val="28"/>
        </w:rPr>
        <w:t>1.1. Настоящий Порядок в соответствии со статьей 46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Раздольинского сельского поселения Усольского муниципального района Иркутской области регулирует процедуру назначения и проведения опроса граждан на территории (части территории) Раздольинского сельского поселения Усольского муниципального района Иркутской области в соответствии с уставом муниципального образования) (далее – местный опрос) в части, не урегулированной Федеральным законом № 33-ФЗ, Законом Иркутской области № 7-ОЗ.</w:t>
      </w:r>
    </w:p>
    <w:p w:rsidR="003C7491" w:rsidRDefault="006D7202">
      <w:pPr>
        <w:ind w:firstLine="709"/>
        <w:jc w:val="both"/>
        <w:outlineLvl w:val="3"/>
        <w:rPr>
          <w:rFonts w:cs="Arial"/>
          <w:bCs/>
          <w:color w:val="000000"/>
          <w:sz w:val="28"/>
          <w:szCs w:val="28"/>
        </w:rPr>
      </w:pPr>
      <w:r>
        <w:rPr>
          <w:rFonts w:cs="Arial"/>
          <w:bCs/>
          <w:color w:val="000000"/>
          <w:sz w:val="28"/>
          <w:szCs w:val="28"/>
        </w:rPr>
        <w:t>1.2. Местный опрос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w:t>
      </w:r>
    </w:p>
    <w:p w:rsidR="003C7491" w:rsidRDefault="006D7202">
      <w:pPr>
        <w:ind w:firstLine="709"/>
        <w:jc w:val="both"/>
        <w:outlineLvl w:val="3"/>
        <w:rPr>
          <w:rFonts w:cs="Arial"/>
          <w:bCs/>
          <w:color w:val="000000"/>
          <w:sz w:val="28"/>
          <w:szCs w:val="28"/>
        </w:rPr>
      </w:pPr>
      <w:r>
        <w:rPr>
          <w:rFonts w:cs="Arial"/>
          <w:bCs/>
          <w:color w:val="000000"/>
          <w:sz w:val="28"/>
          <w:szCs w:val="28"/>
        </w:rPr>
        <w:t>1.3. Результаты местного опроса носят рекомендательный характер.</w:t>
      </w:r>
    </w:p>
    <w:p w:rsidR="003C7491" w:rsidRDefault="006D7202">
      <w:pPr>
        <w:ind w:firstLine="709"/>
        <w:jc w:val="both"/>
        <w:outlineLvl w:val="3"/>
        <w:rPr>
          <w:rFonts w:cs="Arial"/>
          <w:bCs/>
          <w:color w:val="000000"/>
          <w:sz w:val="28"/>
          <w:szCs w:val="28"/>
        </w:rPr>
      </w:pPr>
      <w:r>
        <w:rPr>
          <w:rFonts w:cs="Arial"/>
          <w:bCs/>
          <w:color w:val="000000"/>
          <w:sz w:val="28"/>
          <w:szCs w:val="28"/>
        </w:rPr>
        <w:t>1.4. В местном опросе имеют право участвовать жители муниципального образования, обладающие избирательным правом.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3C7491" w:rsidRDefault="006D7202">
      <w:pPr>
        <w:ind w:firstLine="709"/>
        <w:jc w:val="both"/>
        <w:outlineLvl w:val="3"/>
        <w:rPr>
          <w:rFonts w:cs="Arial"/>
          <w:bCs/>
          <w:color w:val="000000"/>
          <w:sz w:val="28"/>
          <w:szCs w:val="28"/>
        </w:rPr>
      </w:pPr>
      <w:r>
        <w:rPr>
          <w:rFonts w:cs="Arial"/>
          <w:bCs/>
          <w:color w:val="000000"/>
          <w:sz w:val="28"/>
          <w:szCs w:val="28"/>
        </w:rPr>
        <w:t xml:space="preserve">1.5.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w:t>
      </w:r>
      <w:r>
        <w:rPr>
          <w:rFonts w:cs="Arial"/>
          <w:bCs/>
          <w:color w:val="000000"/>
          <w:sz w:val="28"/>
          <w:szCs w:val="28"/>
        </w:rPr>
        <w:lastRenderedPageBreak/>
        <w:t>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3C7491" w:rsidRDefault="006D7202">
      <w:pPr>
        <w:ind w:firstLine="709"/>
        <w:jc w:val="both"/>
        <w:outlineLvl w:val="3"/>
        <w:rPr>
          <w:rFonts w:cs="Arial"/>
          <w:bCs/>
          <w:color w:val="000000"/>
          <w:sz w:val="28"/>
          <w:szCs w:val="28"/>
        </w:rPr>
      </w:pPr>
      <w:r>
        <w:rPr>
          <w:rFonts w:cs="Arial"/>
          <w:bCs/>
          <w:color w:val="000000"/>
          <w:sz w:val="28"/>
          <w:szCs w:val="28"/>
        </w:rPr>
        <w:t>1.6. Местный опрос проводится по инициативе:</w:t>
      </w:r>
    </w:p>
    <w:p w:rsidR="003C7491" w:rsidRDefault="006D7202">
      <w:pPr>
        <w:ind w:firstLine="709"/>
        <w:jc w:val="both"/>
        <w:outlineLvl w:val="3"/>
        <w:rPr>
          <w:rFonts w:cs="Arial"/>
          <w:bCs/>
          <w:color w:val="000000"/>
          <w:sz w:val="28"/>
          <w:szCs w:val="28"/>
        </w:rPr>
      </w:pPr>
      <w:r>
        <w:rPr>
          <w:rFonts w:cs="Arial"/>
          <w:bCs/>
          <w:color w:val="000000"/>
          <w:sz w:val="28"/>
          <w:szCs w:val="28"/>
        </w:rPr>
        <w:t>1) представительного органа муниципального образования, главы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2) органов государственной власти Иркутской области;</w:t>
      </w:r>
    </w:p>
    <w:p w:rsidR="003C7491" w:rsidRDefault="006D7202">
      <w:pPr>
        <w:ind w:firstLine="709"/>
        <w:jc w:val="both"/>
        <w:outlineLvl w:val="3"/>
        <w:rPr>
          <w:rFonts w:cs="Arial"/>
          <w:bCs/>
          <w:color w:val="000000"/>
          <w:sz w:val="28"/>
          <w:szCs w:val="28"/>
        </w:rPr>
      </w:pPr>
      <w:r>
        <w:rPr>
          <w:rFonts w:cs="Arial"/>
          <w:bCs/>
          <w:color w:val="000000"/>
          <w:sz w:val="28"/>
          <w:szCs w:val="28"/>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C7491" w:rsidRDefault="006D7202">
      <w:pPr>
        <w:ind w:firstLine="709"/>
        <w:jc w:val="both"/>
        <w:outlineLvl w:val="3"/>
        <w:rPr>
          <w:rFonts w:cs="Arial"/>
          <w:bCs/>
          <w:color w:val="000000"/>
          <w:sz w:val="28"/>
          <w:szCs w:val="28"/>
        </w:rPr>
      </w:pPr>
      <w:r>
        <w:rPr>
          <w:rFonts w:cs="Arial"/>
          <w:bCs/>
          <w:color w:val="000000"/>
          <w:sz w:val="28"/>
          <w:szCs w:val="28"/>
        </w:rPr>
        <w:t>1.7. Вопросы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Федеральным законом № 33-ФЗ к вопросам местного значения. </w:t>
      </w:r>
    </w:p>
    <w:p w:rsidR="003C7491" w:rsidRDefault="006D7202">
      <w:pPr>
        <w:ind w:firstLine="709"/>
        <w:jc w:val="both"/>
        <w:outlineLvl w:val="3"/>
        <w:rPr>
          <w:rFonts w:cs="Arial"/>
          <w:bCs/>
          <w:color w:val="000000"/>
          <w:sz w:val="28"/>
          <w:szCs w:val="28"/>
        </w:rPr>
      </w:pPr>
      <w:r>
        <w:rPr>
          <w:rFonts w:cs="Arial"/>
          <w:bCs/>
          <w:color w:val="000000"/>
          <w:sz w:val="28"/>
          <w:szCs w:val="28"/>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3C7491" w:rsidRDefault="006D7202">
      <w:pPr>
        <w:ind w:firstLine="709"/>
        <w:jc w:val="both"/>
        <w:outlineLvl w:val="3"/>
        <w:rPr>
          <w:rFonts w:cs="Arial"/>
          <w:bCs/>
          <w:color w:val="000000"/>
          <w:sz w:val="28"/>
          <w:szCs w:val="28"/>
        </w:rPr>
      </w:pPr>
      <w:r>
        <w:rPr>
          <w:rFonts w:cs="Arial"/>
          <w:bCs/>
          <w:color w:val="000000"/>
          <w:sz w:val="28"/>
          <w:szCs w:val="28"/>
        </w:rPr>
        <w:t xml:space="preserve">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 </w:t>
      </w:r>
    </w:p>
    <w:p w:rsidR="003C7491" w:rsidRDefault="006D7202">
      <w:pPr>
        <w:ind w:firstLine="709"/>
        <w:jc w:val="both"/>
        <w:outlineLvl w:val="3"/>
        <w:rPr>
          <w:rFonts w:cs="Arial"/>
          <w:bCs/>
          <w:color w:val="000000"/>
          <w:sz w:val="28"/>
          <w:szCs w:val="28"/>
        </w:rPr>
      </w:pPr>
      <w:r>
        <w:rPr>
          <w:rFonts w:cs="Arial"/>
          <w:bCs/>
          <w:color w:val="000000"/>
          <w:sz w:val="28"/>
          <w:szCs w:val="28"/>
        </w:rPr>
        <w:t>1.8. На местный опрос не могут выноситься вопросы:</w:t>
      </w:r>
    </w:p>
    <w:p w:rsidR="003C7491" w:rsidRDefault="006D7202">
      <w:pPr>
        <w:ind w:firstLine="709"/>
        <w:jc w:val="both"/>
        <w:outlineLvl w:val="3"/>
        <w:rPr>
          <w:rFonts w:cs="Arial"/>
          <w:bCs/>
          <w:color w:val="000000"/>
          <w:sz w:val="28"/>
          <w:szCs w:val="28"/>
        </w:rPr>
      </w:pPr>
      <w:r>
        <w:rPr>
          <w:rFonts w:cs="Arial"/>
          <w:bCs/>
          <w:color w:val="000000"/>
          <w:sz w:val="28"/>
          <w:szCs w:val="28"/>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3C7491" w:rsidRDefault="006D7202">
      <w:pPr>
        <w:ind w:firstLine="709"/>
        <w:jc w:val="both"/>
        <w:outlineLvl w:val="3"/>
        <w:rPr>
          <w:rFonts w:cs="Arial"/>
          <w:bCs/>
          <w:color w:val="000000"/>
          <w:sz w:val="28"/>
          <w:szCs w:val="28"/>
        </w:rPr>
      </w:pPr>
      <w:r>
        <w:rPr>
          <w:rFonts w:cs="Arial"/>
          <w:bCs/>
          <w:color w:val="000000"/>
          <w:sz w:val="28"/>
          <w:szCs w:val="28"/>
        </w:rPr>
        <w:t>2) о персональном составе органов местного самоуправления, муниципальных органов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4) о принятии местного бюджета или его изменении, об исполнении и изменении финансовых обязательств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5) о принятии чрезвычайных и срочных мер по обеспечению здоровья и безопасности населения.</w:t>
      </w:r>
    </w:p>
    <w:p w:rsidR="003C7491" w:rsidRDefault="003C7491">
      <w:pPr>
        <w:ind w:firstLine="709"/>
        <w:jc w:val="both"/>
        <w:outlineLvl w:val="3"/>
        <w:rPr>
          <w:rFonts w:cs="Arial"/>
          <w:color w:val="000000"/>
          <w:sz w:val="28"/>
          <w:szCs w:val="28"/>
        </w:rPr>
      </w:pPr>
    </w:p>
    <w:p w:rsidR="003C7491" w:rsidRDefault="006D7202">
      <w:pPr>
        <w:ind w:firstLine="709"/>
        <w:jc w:val="center"/>
        <w:outlineLvl w:val="3"/>
        <w:rPr>
          <w:rFonts w:cs="Arial"/>
          <w:bCs/>
          <w:color w:val="000000"/>
          <w:sz w:val="28"/>
          <w:szCs w:val="28"/>
        </w:rPr>
      </w:pPr>
      <w:r>
        <w:rPr>
          <w:rFonts w:cs="Arial"/>
          <w:bCs/>
          <w:color w:val="000000"/>
          <w:sz w:val="28"/>
          <w:szCs w:val="28"/>
        </w:rPr>
        <w:t xml:space="preserve">Глава 2. Формы местного опроса </w:t>
      </w:r>
    </w:p>
    <w:p w:rsidR="003C7491" w:rsidRDefault="003C7491">
      <w:pPr>
        <w:ind w:firstLine="709"/>
        <w:jc w:val="both"/>
        <w:outlineLvl w:val="3"/>
        <w:rPr>
          <w:rFonts w:cs="Arial"/>
          <w:color w:val="000000"/>
          <w:sz w:val="28"/>
          <w:szCs w:val="28"/>
        </w:rPr>
      </w:pPr>
    </w:p>
    <w:p w:rsidR="003C7491" w:rsidRDefault="006D7202">
      <w:pPr>
        <w:ind w:firstLine="709"/>
        <w:jc w:val="both"/>
        <w:outlineLvl w:val="3"/>
        <w:rPr>
          <w:sz w:val="28"/>
          <w:szCs w:val="28"/>
        </w:rPr>
      </w:pPr>
      <w:r>
        <w:rPr>
          <w:rFonts w:cs="Arial"/>
          <w:bCs/>
          <w:color w:val="000000"/>
          <w:sz w:val="28"/>
          <w:szCs w:val="28"/>
        </w:rPr>
        <w:t xml:space="preserve">2.1. Местный опрос может проводиться в форме консультативного местного референдума, поквартирного (подомового) обхода, опросного </w:t>
      </w:r>
      <w:r>
        <w:rPr>
          <w:rFonts w:cs="Arial"/>
          <w:bCs/>
          <w:color w:val="000000"/>
          <w:sz w:val="28"/>
          <w:szCs w:val="28"/>
        </w:rPr>
        <w:lastRenderedPageBreak/>
        <w:t xml:space="preserve">собрания, опроса граждан с использованием официального сайта муниципального образования в информационно-телекоммуникационной сети «Интернет» </w:t>
      </w:r>
      <w:r w:rsidR="00A3519C" w:rsidRPr="00A3519C">
        <w:rPr>
          <w:rFonts w:cs="Arial"/>
          <w:bCs/>
          <w:color w:val="000000"/>
          <w:sz w:val="28"/>
          <w:szCs w:val="28"/>
        </w:rPr>
        <w:t xml:space="preserve">https://раздолье-адм.рф/ </w:t>
      </w:r>
      <w:r>
        <w:rPr>
          <w:rFonts w:cs="Arial"/>
          <w:bCs/>
          <w:color w:val="000000"/>
          <w:sz w:val="28"/>
          <w:szCs w:val="28"/>
        </w:rPr>
        <w:t>(далее - опрос с использованием сайта, официальный сайт).</w:t>
      </w:r>
    </w:p>
    <w:p w:rsidR="003C7491" w:rsidRDefault="006D7202">
      <w:pPr>
        <w:ind w:firstLine="709"/>
        <w:jc w:val="both"/>
        <w:outlineLvl w:val="3"/>
        <w:rPr>
          <w:rFonts w:cs="Arial"/>
          <w:bCs/>
          <w:color w:val="000000"/>
          <w:sz w:val="28"/>
          <w:szCs w:val="28"/>
        </w:rPr>
      </w:pPr>
      <w:r>
        <w:rPr>
          <w:rFonts w:cs="Arial"/>
          <w:bCs/>
          <w:color w:val="000000"/>
          <w:sz w:val="28"/>
          <w:szCs w:val="28"/>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3C7491" w:rsidRDefault="006D7202">
      <w:pPr>
        <w:ind w:firstLine="709"/>
        <w:jc w:val="both"/>
        <w:outlineLvl w:val="3"/>
        <w:rPr>
          <w:rFonts w:cs="Arial"/>
          <w:bCs/>
          <w:color w:val="000000"/>
          <w:sz w:val="28"/>
          <w:szCs w:val="28"/>
        </w:rPr>
      </w:pPr>
      <w:r>
        <w:rPr>
          <w:rFonts w:cs="Arial"/>
          <w:bCs/>
          <w:color w:val="000000"/>
          <w:sz w:val="28"/>
          <w:szCs w:val="28"/>
        </w:rPr>
        <w:t>2.3.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муниципального образования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3C7491" w:rsidRDefault="006D7202">
      <w:pPr>
        <w:ind w:firstLine="709"/>
        <w:jc w:val="both"/>
        <w:outlineLvl w:val="3"/>
        <w:rPr>
          <w:rFonts w:cs="Arial"/>
          <w:bCs/>
          <w:color w:val="000000"/>
          <w:sz w:val="28"/>
          <w:szCs w:val="28"/>
        </w:rPr>
      </w:pPr>
      <w:r>
        <w:rPr>
          <w:rFonts w:cs="Arial"/>
          <w:bCs/>
          <w:color w:val="000000"/>
          <w:sz w:val="28"/>
          <w:szCs w:val="28"/>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3C7491" w:rsidRDefault="006D7202">
      <w:pPr>
        <w:ind w:firstLine="709"/>
        <w:jc w:val="both"/>
        <w:outlineLvl w:val="3"/>
        <w:rPr>
          <w:rFonts w:cs="Arial"/>
          <w:bCs/>
          <w:color w:val="000000"/>
          <w:sz w:val="28"/>
          <w:szCs w:val="28"/>
        </w:rPr>
      </w:pPr>
      <w:r>
        <w:rPr>
          <w:rFonts w:cs="Arial"/>
          <w:bCs/>
          <w:color w:val="000000"/>
          <w:sz w:val="28"/>
          <w:szCs w:val="28"/>
        </w:rPr>
        <w:t>2.5.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rsidR="003C7491" w:rsidRDefault="006D7202">
      <w:pPr>
        <w:ind w:firstLine="709"/>
        <w:jc w:val="both"/>
        <w:outlineLvl w:val="3"/>
        <w:rPr>
          <w:rFonts w:cs="Arial"/>
          <w:bCs/>
          <w:color w:val="000000"/>
          <w:sz w:val="28"/>
          <w:szCs w:val="28"/>
        </w:rPr>
      </w:pPr>
      <w:r>
        <w:rPr>
          <w:rFonts w:cs="Arial"/>
          <w:bCs/>
          <w:color w:val="000000"/>
          <w:sz w:val="28"/>
          <w:szCs w:val="28"/>
        </w:rPr>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3C7491" w:rsidRDefault="003C7491">
      <w:pPr>
        <w:ind w:firstLine="709"/>
        <w:jc w:val="both"/>
        <w:outlineLvl w:val="3"/>
        <w:rPr>
          <w:rFonts w:cs="Arial"/>
          <w:color w:val="000000"/>
          <w:sz w:val="28"/>
          <w:szCs w:val="28"/>
        </w:rPr>
      </w:pPr>
    </w:p>
    <w:p w:rsidR="003C7491" w:rsidRDefault="006D7202">
      <w:pPr>
        <w:ind w:firstLine="709"/>
        <w:jc w:val="center"/>
        <w:outlineLvl w:val="3"/>
        <w:rPr>
          <w:rFonts w:cs="Arial"/>
          <w:bCs/>
          <w:color w:val="000000"/>
          <w:sz w:val="28"/>
          <w:szCs w:val="28"/>
        </w:rPr>
      </w:pPr>
      <w:r>
        <w:rPr>
          <w:rFonts w:cs="Arial"/>
          <w:bCs/>
          <w:color w:val="000000"/>
          <w:sz w:val="28"/>
          <w:szCs w:val="28"/>
        </w:rPr>
        <w:t xml:space="preserve">Глава 3. Порядок формирования комиссий, осуществляющих подготовку и проведение местного опроса </w:t>
      </w:r>
    </w:p>
    <w:p w:rsidR="003C7491" w:rsidRDefault="003C7491">
      <w:pPr>
        <w:ind w:firstLine="709"/>
        <w:jc w:val="both"/>
        <w:outlineLvl w:val="3"/>
        <w:rPr>
          <w:rFonts w:cs="Arial"/>
          <w:color w:val="000000"/>
          <w:sz w:val="28"/>
          <w:szCs w:val="28"/>
        </w:rPr>
      </w:pPr>
    </w:p>
    <w:p w:rsidR="003C7491" w:rsidRDefault="006D7202">
      <w:pPr>
        <w:ind w:firstLine="709"/>
        <w:jc w:val="both"/>
        <w:outlineLvl w:val="3"/>
        <w:rPr>
          <w:rFonts w:cs="Arial"/>
          <w:bCs/>
          <w:color w:val="000000"/>
          <w:sz w:val="28"/>
          <w:szCs w:val="28"/>
        </w:rPr>
      </w:pPr>
      <w:r>
        <w:rPr>
          <w:rFonts w:cs="Arial"/>
          <w:bCs/>
          <w:color w:val="000000"/>
          <w:sz w:val="28"/>
          <w:szCs w:val="28"/>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 xml:space="preserve">3.2. 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w:t>
      </w:r>
      <w:r>
        <w:rPr>
          <w:rFonts w:cs="Arial"/>
          <w:bCs/>
          <w:color w:val="000000"/>
          <w:sz w:val="28"/>
          <w:szCs w:val="28"/>
        </w:rPr>
        <w:lastRenderedPageBreak/>
        <w:t>политических партий, а также собраний граждан по месту жительства, работы, службы, учебы на территории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3C7491" w:rsidRDefault="006D7202">
      <w:pPr>
        <w:ind w:firstLine="709"/>
        <w:jc w:val="both"/>
        <w:outlineLvl w:val="3"/>
        <w:rPr>
          <w:rFonts w:cs="Arial"/>
          <w:bCs/>
          <w:color w:val="000000"/>
          <w:sz w:val="28"/>
          <w:szCs w:val="28"/>
        </w:rPr>
      </w:pPr>
      <w:r>
        <w:rPr>
          <w:rFonts w:cs="Arial"/>
          <w:bCs/>
          <w:color w:val="000000"/>
          <w:sz w:val="28"/>
          <w:szCs w:val="28"/>
        </w:rPr>
        <w:t>1) сроки, время и место приема предложений по кандидатурам в состав комиссии местного опроса, участковых комиссий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2) количество членов формируемой комиссии местного опроса, участковых комиссий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3C7491" w:rsidRDefault="006D7202">
      <w:pPr>
        <w:ind w:firstLine="709"/>
        <w:jc w:val="both"/>
        <w:outlineLvl w:val="3"/>
        <w:rPr>
          <w:rFonts w:cs="Arial"/>
          <w:bCs/>
          <w:color w:val="000000"/>
          <w:sz w:val="28"/>
          <w:szCs w:val="28"/>
        </w:rPr>
      </w:pPr>
      <w:r>
        <w:rPr>
          <w:rFonts w:cs="Arial"/>
          <w:bCs/>
          <w:color w:val="000000"/>
          <w:sz w:val="28"/>
          <w:szCs w:val="28"/>
        </w:rP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3C7491" w:rsidRDefault="006D7202">
      <w:pPr>
        <w:ind w:firstLine="709"/>
        <w:jc w:val="both"/>
        <w:outlineLvl w:val="3"/>
        <w:rPr>
          <w:rFonts w:cs="Arial"/>
          <w:bCs/>
          <w:color w:val="000000"/>
          <w:sz w:val="28"/>
          <w:szCs w:val="28"/>
        </w:rPr>
      </w:pPr>
      <w:r>
        <w:rPr>
          <w:rFonts w:cs="Arial"/>
          <w:bCs/>
          <w:color w:val="000000"/>
          <w:sz w:val="28"/>
          <w:szCs w:val="28"/>
        </w:rPr>
        <w:t>1) заявление гражданина о согласии быть назначенным членом соответствующей комиссии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2) копию документа, удостоверяющего личность гражданина;</w:t>
      </w:r>
    </w:p>
    <w:p w:rsidR="003C7491" w:rsidRDefault="006D7202">
      <w:pPr>
        <w:ind w:firstLine="709"/>
        <w:jc w:val="both"/>
        <w:outlineLvl w:val="3"/>
        <w:rPr>
          <w:rFonts w:cs="Arial"/>
          <w:bCs/>
          <w:color w:val="000000"/>
          <w:sz w:val="28"/>
          <w:szCs w:val="28"/>
        </w:rPr>
      </w:pPr>
      <w:r>
        <w:rPr>
          <w:rFonts w:cs="Arial"/>
          <w:bCs/>
          <w:color w:val="000000"/>
          <w:sz w:val="28"/>
          <w:szCs w:val="28"/>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3.5. В заявлении, предусмотренном подпунктом 1 пункта 3.4 настоящего Порядка, указывается:</w:t>
      </w:r>
    </w:p>
    <w:p w:rsidR="003C7491" w:rsidRDefault="006D7202">
      <w:pPr>
        <w:ind w:firstLine="709"/>
        <w:jc w:val="both"/>
        <w:outlineLvl w:val="3"/>
        <w:rPr>
          <w:rFonts w:cs="Arial"/>
          <w:bCs/>
          <w:color w:val="000000"/>
          <w:sz w:val="28"/>
          <w:szCs w:val="28"/>
        </w:rPr>
      </w:pPr>
      <w:r>
        <w:rPr>
          <w:rFonts w:cs="Arial"/>
          <w:bCs/>
          <w:color w:val="000000"/>
          <w:sz w:val="28"/>
          <w:szCs w:val="28"/>
        </w:rPr>
        <w:t>1) фамилия, имя, отчество (последнее – при наличии);</w:t>
      </w:r>
    </w:p>
    <w:p w:rsidR="006D7202" w:rsidRDefault="006D7202">
      <w:pPr>
        <w:ind w:firstLine="709"/>
        <w:jc w:val="both"/>
        <w:outlineLvl w:val="3"/>
        <w:rPr>
          <w:rFonts w:cs="Arial"/>
          <w:bCs/>
          <w:color w:val="000000"/>
          <w:sz w:val="28"/>
          <w:szCs w:val="28"/>
        </w:rPr>
      </w:pPr>
      <w:r>
        <w:rPr>
          <w:rFonts w:cs="Arial"/>
          <w:bCs/>
          <w:color w:val="000000"/>
          <w:sz w:val="28"/>
          <w:szCs w:val="28"/>
        </w:rPr>
        <w:t xml:space="preserve">2) год рождения (в возрасте 18 лет – дополнительно день и месяц рождения); </w:t>
      </w:r>
    </w:p>
    <w:p w:rsidR="003C7491" w:rsidRDefault="006D7202">
      <w:pPr>
        <w:ind w:firstLine="709"/>
        <w:jc w:val="both"/>
        <w:outlineLvl w:val="3"/>
        <w:rPr>
          <w:rFonts w:cs="Arial"/>
          <w:bCs/>
          <w:color w:val="000000"/>
          <w:sz w:val="28"/>
          <w:szCs w:val="28"/>
        </w:rPr>
      </w:pPr>
      <w:r>
        <w:rPr>
          <w:rFonts w:cs="Arial"/>
          <w:bCs/>
          <w:color w:val="000000"/>
          <w:sz w:val="28"/>
          <w:szCs w:val="28"/>
        </w:rPr>
        <w:t>3) адрес места жительства;</w:t>
      </w:r>
    </w:p>
    <w:p w:rsidR="003C7491" w:rsidRDefault="006D7202">
      <w:pPr>
        <w:ind w:firstLine="709"/>
        <w:jc w:val="both"/>
        <w:outlineLvl w:val="3"/>
        <w:rPr>
          <w:rFonts w:cs="Arial"/>
          <w:bCs/>
          <w:color w:val="000000"/>
          <w:sz w:val="28"/>
          <w:szCs w:val="28"/>
        </w:rPr>
      </w:pPr>
      <w:r>
        <w:rPr>
          <w:rFonts w:cs="Arial"/>
          <w:bCs/>
          <w:color w:val="000000"/>
          <w:sz w:val="28"/>
          <w:szCs w:val="28"/>
        </w:rPr>
        <w:t>4) реквизиты (номер, дата выдачи, наименование органа, выдавшего документ) документа, удостоверяющего личность гражданина;</w:t>
      </w:r>
    </w:p>
    <w:p w:rsidR="003C7491" w:rsidRDefault="006D7202">
      <w:pPr>
        <w:ind w:firstLine="709"/>
        <w:jc w:val="both"/>
        <w:outlineLvl w:val="3"/>
        <w:rPr>
          <w:rFonts w:cs="Arial"/>
          <w:bCs/>
          <w:color w:val="000000"/>
          <w:sz w:val="28"/>
          <w:szCs w:val="28"/>
        </w:rPr>
      </w:pPr>
      <w:r>
        <w:rPr>
          <w:rFonts w:cs="Arial"/>
          <w:bCs/>
          <w:color w:val="000000"/>
          <w:sz w:val="28"/>
          <w:szCs w:val="28"/>
        </w:rPr>
        <w:t>5) сведения о гражданстве;</w:t>
      </w:r>
    </w:p>
    <w:p w:rsidR="003C7491" w:rsidRDefault="006D7202">
      <w:pPr>
        <w:ind w:firstLine="709"/>
        <w:jc w:val="both"/>
        <w:outlineLvl w:val="3"/>
        <w:rPr>
          <w:rFonts w:cs="Arial"/>
          <w:bCs/>
          <w:color w:val="000000"/>
          <w:sz w:val="28"/>
          <w:szCs w:val="28"/>
        </w:rPr>
      </w:pPr>
      <w:r>
        <w:rPr>
          <w:rFonts w:cs="Arial"/>
          <w:bCs/>
          <w:color w:val="000000"/>
          <w:sz w:val="28"/>
          <w:szCs w:val="28"/>
        </w:rPr>
        <w:t>6) согласие быть членом комиссии местного опроса, участковой комиссии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7) наименование комиссии местного опроса, участковой комиссии местного опроса, на осуществление функций члена которой дается согласие;</w:t>
      </w:r>
    </w:p>
    <w:p w:rsidR="003C7491" w:rsidRDefault="006D7202">
      <w:pPr>
        <w:ind w:firstLine="709"/>
        <w:jc w:val="both"/>
        <w:outlineLvl w:val="3"/>
        <w:rPr>
          <w:rFonts w:cs="Arial"/>
          <w:bCs/>
          <w:color w:val="000000"/>
          <w:sz w:val="28"/>
          <w:szCs w:val="28"/>
        </w:rPr>
      </w:pPr>
      <w:r>
        <w:rPr>
          <w:rFonts w:cs="Arial"/>
          <w:bCs/>
          <w:color w:val="000000"/>
          <w:sz w:val="28"/>
          <w:szCs w:val="28"/>
        </w:rPr>
        <w:t xml:space="preserve">8) согласие лица на обработку персональных данных в соответствии с требованиями Федерального закона от 27 июля 2006 года № 152-ФЗ «О </w:t>
      </w:r>
      <w:r>
        <w:rPr>
          <w:rFonts w:cs="Arial"/>
          <w:bCs/>
          <w:color w:val="000000"/>
          <w:sz w:val="28"/>
          <w:szCs w:val="28"/>
        </w:rPr>
        <w:lastRenderedPageBreak/>
        <w:t>персональных данных» (далее – Федеральный закон «О персональных данных»);</w:t>
      </w:r>
    </w:p>
    <w:p w:rsidR="003C7491" w:rsidRDefault="006D7202">
      <w:pPr>
        <w:ind w:firstLine="709"/>
        <w:jc w:val="both"/>
        <w:outlineLvl w:val="3"/>
        <w:rPr>
          <w:rFonts w:cs="Arial"/>
          <w:bCs/>
          <w:color w:val="000000"/>
          <w:sz w:val="28"/>
          <w:szCs w:val="28"/>
        </w:rPr>
      </w:pPr>
      <w:r>
        <w:rPr>
          <w:rFonts w:cs="Arial"/>
          <w:bCs/>
          <w:color w:val="000000"/>
          <w:sz w:val="28"/>
          <w:szCs w:val="28"/>
        </w:rPr>
        <w:t>9) подпись заявителя и дата ее проставления.</w:t>
      </w:r>
    </w:p>
    <w:p w:rsidR="003C7491" w:rsidRDefault="006D7202">
      <w:pPr>
        <w:ind w:firstLine="709"/>
        <w:jc w:val="both"/>
        <w:outlineLvl w:val="3"/>
        <w:rPr>
          <w:rFonts w:cs="Arial"/>
          <w:bCs/>
          <w:color w:val="000000"/>
          <w:sz w:val="28"/>
          <w:szCs w:val="28"/>
        </w:rPr>
      </w:pPr>
      <w:r>
        <w:rPr>
          <w:rFonts w:cs="Arial"/>
          <w:bCs/>
          <w:color w:val="000000"/>
          <w:sz w:val="28"/>
          <w:szCs w:val="28"/>
        </w:rPr>
        <w:t>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3C7491" w:rsidRDefault="006D7202">
      <w:pPr>
        <w:ind w:firstLine="709"/>
        <w:jc w:val="both"/>
        <w:outlineLvl w:val="3"/>
        <w:rPr>
          <w:rFonts w:cs="Arial"/>
          <w:bCs/>
          <w:color w:val="000000"/>
          <w:sz w:val="28"/>
          <w:szCs w:val="28"/>
        </w:rPr>
      </w:pPr>
      <w:r>
        <w:rPr>
          <w:rFonts w:cs="Arial"/>
          <w:bCs/>
          <w:color w:val="000000"/>
          <w:sz w:val="28"/>
          <w:szCs w:val="28"/>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3C7491" w:rsidRDefault="006D7202">
      <w:pPr>
        <w:ind w:firstLine="709"/>
        <w:jc w:val="both"/>
        <w:outlineLvl w:val="3"/>
        <w:rPr>
          <w:rFonts w:cs="Arial"/>
          <w:bCs/>
          <w:color w:val="000000"/>
          <w:sz w:val="28"/>
          <w:szCs w:val="28"/>
        </w:rPr>
      </w:pPr>
      <w:r>
        <w:rPr>
          <w:rFonts w:cs="Arial"/>
          <w:bCs/>
          <w:color w:val="000000"/>
          <w:sz w:val="28"/>
          <w:szCs w:val="28"/>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 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3C7491" w:rsidRDefault="006D7202">
      <w:pPr>
        <w:ind w:firstLine="709"/>
        <w:jc w:val="both"/>
        <w:outlineLvl w:val="3"/>
        <w:rPr>
          <w:rFonts w:cs="Arial"/>
          <w:bCs/>
          <w:color w:val="000000"/>
          <w:sz w:val="28"/>
          <w:szCs w:val="28"/>
        </w:rPr>
      </w:pPr>
      <w:r>
        <w:rPr>
          <w:rFonts w:cs="Arial"/>
          <w:bCs/>
          <w:color w:val="000000"/>
          <w:sz w:val="28"/>
          <w:szCs w:val="28"/>
        </w:rPr>
        <w:t xml:space="preserve">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 </w:t>
      </w:r>
    </w:p>
    <w:p w:rsidR="003C7491" w:rsidRDefault="006D7202">
      <w:pPr>
        <w:ind w:firstLine="709"/>
        <w:jc w:val="both"/>
        <w:outlineLvl w:val="3"/>
        <w:rPr>
          <w:rFonts w:cs="Arial"/>
          <w:bCs/>
          <w:color w:val="000000"/>
          <w:sz w:val="28"/>
          <w:szCs w:val="28"/>
        </w:rPr>
      </w:pPr>
      <w:r>
        <w:rPr>
          <w:rFonts w:cs="Arial"/>
          <w:bCs/>
          <w:color w:val="000000"/>
          <w:sz w:val="28"/>
          <w:szCs w:val="28"/>
        </w:rPr>
        <w:t>3.10. Деятельность комиссии местного опроса, участковой комиссии местного опроса осуществляется на основе коллегиальности.</w:t>
      </w:r>
    </w:p>
    <w:p w:rsidR="003C7491" w:rsidRDefault="006D7202">
      <w:pPr>
        <w:ind w:firstLine="709"/>
        <w:jc w:val="both"/>
        <w:outlineLvl w:val="3"/>
        <w:rPr>
          <w:rFonts w:cs="Arial"/>
          <w:bCs/>
          <w:color w:val="000000"/>
          <w:sz w:val="28"/>
          <w:szCs w:val="28"/>
        </w:rPr>
      </w:pPr>
      <w:r>
        <w:rPr>
          <w:rFonts w:cs="Arial"/>
          <w:bCs/>
          <w:color w:val="000000"/>
          <w:sz w:val="28"/>
          <w:szCs w:val="28"/>
        </w:rPr>
        <w:t xml:space="preserve">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 </w:t>
      </w:r>
    </w:p>
    <w:p w:rsidR="003C7491" w:rsidRDefault="006D7202">
      <w:pPr>
        <w:ind w:firstLine="709"/>
        <w:jc w:val="both"/>
        <w:outlineLvl w:val="3"/>
        <w:rPr>
          <w:rFonts w:cs="Arial"/>
          <w:bCs/>
          <w:color w:val="000000"/>
          <w:sz w:val="28"/>
          <w:szCs w:val="28"/>
        </w:rPr>
      </w:pPr>
      <w:r>
        <w:rPr>
          <w:rFonts w:cs="Arial"/>
          <w:bCs/>
          <w:color w:val="000000"/>
          <w:sz w:val="28"/>
          <w:szCs w:val="28"/>
        </w:rPr>
        <w:t xml:space="preserve">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 </w:t>
      </w:r>
    </w:p>
    <w:p w:rsidR="003C7491" w:rsidRDefault="003C7491">
      <w:pPr>
        <w:ind w:firstLine="709"/>
        <w:jc w:val="both"/>
        <w:outlineLvl w:val="3"/>
        <w:rPr>
          <w:rFonts w:cs="Arial"/>
          <w:color w:val="000000"/>
          <w:sz w:val="28"/>
          <w:szCs w:val="28"/>
        </w:rPr>
      </w:pPr>
    </w:p>
    <w:p w:rsidR="003C7491" w:rsidRDefault="006D7202">
      <w:pPr>
        <w:ind w:firstLine="709"/>
        <w:jc w:val="center"/>
        <w:outlineLvl w:val="3"/>
        <w:rPr>
          <w:rFonts w:cs="Arial"/>
          <w:bCs/>
          <w:color w:val="000000"/>
          <w:sz w:val="28"/>
          <w:szCs w:val="28"/>
        </w:rPr>
      </w:pPr>
      <w:r>
        <w:rPr>
          <w:rFonts w:cs="Arial"/>
          <w:bCs/>
          <w:color w:val="000000"/>
          <w:sz w:val="28"/>
          <w:szCs w:val="28"/>
        </w:rPr>
        <w:t xml:space="preserve">Глава 4. Назначение местного опроса </w:t>
      </w:r>
    </w:p>
    <w:p w:rsidR="003C7491" w:rsidRDefault="003C7491">
      <w:pPr>
        <w:ind w:firstLine="709"/>
        <w:jc w:val="both"/>
        <w:outlineLvl w:val="3"/>
        <w:rPr>
          <w:rFonts w:cs="Arial"/>
          <w:color w:val="000000"/>
          <w:sz w:val="28"/>
          <w:szCs w:val="28"/>
        </w:rPr>
      </w:pPr>
    </w:p>
    <w:p w:rsidR="003C7491" w:rsidRDefault="006D7202">
      <w:pPr>
        <w:ind w:firstLine="709"/>
        <w:jc w:val="both"/>
        <w:outlineLvl w:val="3"/>
        <w:rPr>
          <w:rFonts w:cs="Arial"/>
          <w:bCs/>
          <w:color w:val="000000"/>
          <w:sz w:val="28"/>
          <w:szCs w:val="28"/>
        </w:rPr>
      </w:pPr>
      <w:r>
        <w:rPr>
          <w:rFonts w:cs="Arial"/>
          <w:bCs/>
          <w:color w:val="000000"/>
          <w:sz w:val="28"/>
          <w:szCs w:val="28"/>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3C7491" w:rsidRDefault="006D7202">
      <w:pPr>
        <w:ind w:firstLine="709"/>
        <w:jc w:val="both"/>
        <w:outlineLvl w:val="3"/>
        <w:rPr>
          <w:sz w:val="28"/>
          <w:szCs w:val="28"/>
        </w:rPr>
      </w:pPr>
      <w:r>
        <w:rPr>
          <w:rFonts w:cs="Arial"/>
          <w:bCs/>
          <w:color w:val="000000"/>
          <w:sz w:val="28"/>
          <w:szCs w:val="28"/>
        </w:rPr>
        <w:t>1) жителей муниципального образования в количестве не менее 20 человек, обладающих избирательных правом;</w:t>
      </w:r>
    </w:p>
    <w:p w:rsidR="003C7491" w:rsidRDefault="006D7202">
      <w:pPr>
        <w:ind w:firstLine="709"/>
        <w:jc w:val="both"/>
        <w:outlineLvl w:val="3"/>
        <w:rPr>
          <w:sz w:val="28"/>
          <w:szCs w:val="28"/>
        </w:rPr>
      </w:pPr>
      <w:r>
        <w:rPr>
          <w:rFonts w:cs="Arial"/>
          <w:bCs/>
          <w:color w:val="000000"/>
          <w:sz w:val="28"/>
          <w:szCs w:val="28"/>
        </w:rPr>
        <w:t>2) группы депутатов представительного органа в количестве не менее 3 депутатов;</w:t>
      </w:r>
    </w:p>
    <w:p w:rsidR="003C7491" w:rsidRDefault="006D7202">
      <w:pPr>
        <w:ind w:firstLine="709"/>
        <w:jc w:val="both"/>
        <w:outlineLvl w:val="3"/>
        <w:rPr>
          <w:rFonts w:cs="Arial"/>
          <w:bCs/>
          <w:color w:val="000000"/>
          <w:sz w:val="28"/>
          <w:szCs w:val="28"/>
        </w:rPr>
      </w:pPr>
      <w:r>
        <w:rPr>
          <w:rFonts w:cs="Arial"/>
          <w:bCs/>
          <w:color w:val="000000"/>
          <w:sz w:val="28"/>
          <w:szCs w:val="28"/>
        </w:rPr>
        <w:lastRenderedPageBreak/>
        <w:t>3) органов территориального общественного самоуправления, которое осуществляется на территории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4) контрольно-счетного органа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4.2. Решение представительного органа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4.4. Постановление главы муниципального образования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3C7491" w:rsidRDefault="006D7202">
      <w:pPr>
        <w:ind w:firstLine="709"/>
        <w:jc w:val="both"/>
        <w:outlineLvl w:val="3"/>
        <w:rPr>
          <w:rFonts w:cs="Arial"/>
          <w:bCs/>
          <w:color w:val="000000"/>
          <w:sz w:val="28"/>
          <w:szCs w:val="28"/>
        </w:rPr>
      </w:pPr>
      <w:r>
        <w:rPr>
          <w:rFonts w:cs="Arial"/>
          <w:bCs/>
          <w:color w:val="000000"/>
          <w:sz w:val="28"/>
          <w:szCs w:val="28"/>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3C7491" w:rsidRDefault="006D7202">
      <w:pPr>
        <w:ind w:firstLine="709"/>
        <w:jc w:val="both"/>
        <w:outlineLvl w:val="3"/>
        <w:rPr>
          <w:rFonts w:cs="Arial"/>
          <w:bCs/>
          <w:color w:val="000000"/>
          <w:sz w:val="28"/>
          <w:szCs w:val="28"/>
        </w:rPr>
      </w:pPr>
      <w:r>
        <w:rPr>
          <w:rFonts w:cs="Arial"/>
          <w:bCs/>
          <w:color w:val="000000"/>
          <w:sz w:val="28"/>
          <w:szCs w:val="28"/>
        </w:rPr>
        <w:t>4.6. Решение о назначении местного опроса принимает представительный орган в порядке и сроки, установленные статьей 46 Федерального закона № 33-ФЗ, статьями 17, 18 Закона Иркутской области № 7-ОЗ.</w:t>
      </w:r>
    </w:p>
    <w:p w:rsidR="003C7491" w:rsidRDefault="006D7202">
      <w:pPr>
        <w:ind w:firstLine="709"/>
        <w:jc w:val="both"/>
        <w:outlineLvl w:val="3"/>
        <w:rPr>
          <w:rFonts w:cs="Arial"/>
          <w:bCs/>
          <w:color w:val="000000"/>
          <w:sz w:val="28"/>
          <w:szCs w:val="28"/>
        </w:rPr>
      </w:pPr>
      <w:r>
        <w:rPr>
          <w:rFonts w:cs="Arial"/>
          <w:bCs/>
          <w:color w:val="000000"/>
          <w:sz w:val="28"/>
          <w:szCs w:val="28"/>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десяти календарных дней после дня его принятия.</w:t>
      </w:r>
    </w:p>
    <w:p w:rsidR="003C7491" w:rsidRDefault="006D7202">
      <w:pPr>
        <w:ind w:firstLine="709"/>
        <w:jc w:val="both"/>
        <w:outlineLvl w:val="3"/>
        <w:rPr>
          <w:rFonts w:cs="Arial"/>
          <w:bCs/>
          <w:color w:val="000000"/>
          <w:sz w:val="28"/>
          <w:szCs w:val="28"/>
        </w:rPr>
      </w:pPr>
      <w:r>
        <w:rPr>
          <w:rFonts w:cs="Arial"/>
          <w:bCs/>
          <w:color w:val="000000"/>
          <w:sz w:val="28"/>
          <w:szCs w:val="28"/>
        </w:rPr>
        <w:t>4.8. Жители муниципального образования должны быть проинформированы представительным органом о проведении местного опроса не менее чем за 10 дней до его проведения.</w:t>
      </w:r>
    </w:p>
    <w:p w:rsidR="003C7491" w:rsidRDefault="003C7491">
      <w:pPr>
        <w:ind w:firstLine="709"/>
        <w:jc w:val="both"/>
        <w:outlineLvl w:val="3"/>
        <w:rPr>
          <w:rFonts w:cs="Arial"/>
          <w:color w:val="000000"/>
          <w:sz w:val="28"/>
          <w:szCs w:val="28"/>
        </w:rPr>
      </w:pPr>
    </w:p>
    <w:p w:rsidR="003C7491" w:rsidRDefault="006D7202">
      <w:pPr>
        <w:ind w:firstLine="709"/>
        <w:jc w:val="center"/>
        <w:outlineLvl w:val="3"/>
        <w:rPr>
          <w:rFonts w:cs="Arial"/>
          <w:bCs/>
          <w:color w:val="000000"/>
          <w:sz w:val="28"/>
          <w:szCs w:val="28"/>
        </w:rPr>
      </w:pPr>
      <w:r>
        <w:rPr>
          <w:rFonts w:cs="Arial"/>
          <w:bCs/>
          <w:color w:val="000000"/>
          <w:sz w:val="28"/>
          <w:szCs w:val="28"/>
        </w:rPr>
        <w:t xml:space="preserve">Глава 5. Списки участков местного опроса, списки участников местного опроса, опросные листы </w:t>
      </w:r>
    </w:p>
    <w:p w:rsidR="003C7491" w:rsidRDefault="003C7491">
      <w:pPr>
        <w:ind w:firstLine="709"/>
        <w:jc w:val="both"/>
        <w:outlineLvl w:val="3"/>
        <w:rPr>
          <w:rFonts w:cs="Arial"/>
          <w:color w:val="000000"/>
          <w:sz w:val="28"/>
          <w:szCs w:val="28"/>
        </w:rPr>
      </w:pPr>
    </w:p>
    <w:p w:rsidR="003C7491" w:rsidRDefault="006D7202">
      <w:pPr>
        <w:ind w:firstLine="709"/>
        <w:jc w:val="both"/>
        <w:outlineLvl w:val="3"/>
        <w:rPr>
          <w:rFonts w:cs="Arial"/>
          <w:bCs/>
          <w:color w:val="000000"/>
          <w:sz w:val="28"/>
          <w:szCs w:val="28"/>
        </w:rPr>
      </w:pPr>
      <w:r>
        <w:rPr>
          <w:rFonts w:cs="Arial"/>
          <w:bCs/>
          <w:color w:val="000000"/>
          <w:sz w:val="28"/>
          <w:szCs w:val="28"/>
        </w:rPr>
        <w:t>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позднее чем за 25 календарных дней до дня начала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lastRenderedPageBreak/>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 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3C7491" w:rsidRDefault="006D7202">
      <w:pPr>
        <w:ind w:firstLine="709"/>
        <w:jc w:val="both"/>
        <w:outlineLvl w:val="3"/>
        <w:rPr>
          <w:rFonts w:cs="Arial"/>
          <w:bCs/>
          <w:color w:val="000000"/>
          <w:sz w:val="28"/>
          <w:szCs w:val="28"/>
        </w:rPr>
      </w:pPr>
      <w:r>
        <w:rPr>
          <w:rFonts w:cs="Arial"/>
          <w:bCs/>
          <w:color w:val="000000"/>
          <w:sz w:val="28"/>
          <w:szCs w:val="28"/>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Pr>
          <w:rFonts w:cs="Arial"/>
          <w:bCs/>
          <w:color w:val="000000"/>
          <w:sz w:val="28"/>
          <w:szCs w:val="28"/>
        </w:rPr>
        <w:t>сшития</w:t>
      </w:r>
      <w:proofErr w:type="spellEnd"/>
      <w:r>
        <w:rPr>
          <w:rFonts w:cs="Arial"/>
          <w:bCs/>
          <w:color w:val="000000"/>
          <w:sz w:val="28"/>
          <w:szCs w:val="28"/>
        </w:rPr>
        <w:t xml:space="preserve"> скрепляется подписью председателя и иных членов комиссии, сшивших список участников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3C7491" w:rsidRDefault="006D7202">
      <w:pPr>
        <w:ind w:firstLine="709"/>
        <w:jc w:val="both"/>
        <w:outlineLvl w:val="3"/>
        <w:rPr>
          <w:rFonts w:cs="Arial"/>
          <w:bCs/>
          <w:color w:val="000000"/>
          <w:sz w:val="28"/>
          <w:szCs w:val="28"/>
        </w:rPr>
      </w:pPr>
      <w:r>
        <w:rPr>
          <w:rFonts w:cs="Arial"/>
          <w:bCs/>
          <w:color w:val="000000"/>
          <w:sz w:val="28"/>
          <w:szCs w:val="28"/>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3C7491" w:rsidRDefault="006D7202">
      <w:pPr>
        <w:ind w:firstLine="709"/>
        <w:jc w:val="both"/>
        <w:outlineLvl w:val="3"/>
        <w:rPr>
          <w:rFonts w:cs="Arial"/>
          <w:bCs/>
          <w:color w:val="000000"/>
          <w:sz w:val="28"/>
          <w:szCs w:val="28"/>
        </w:rPr>
      </w:pPr>
      <w:r>
        <w:rPr>
          <w:rFonts w:cs="Arial"/>
          <w:bCs/>
          <w:color w:val="000000"/>
          <w:sz w:val="28"/>
          <w:szCs w:val="28"/>
        </w:rPr>
        <w:t>5.8. Опросный лист должен содержать:</w:t>
      </w:r>
    </w:p>
    <w:p w:rsidR="003C7491" w:rsidRDefault="006D7202">
      <w:pPr>
        <w:ind w:firstLine="709"/>
        <w:jc w:val="both"/>
        <w:outlineLvl w:val="3"/>
        <w:rPr>
          <w:rFonts w:cs="Arial"/>
          <w:bCs/>
          <w:color w:val="000000"/>
          <w:sz w:val="28"/>
          <w:szCs w:val="28"/>
        </w:rPr>
      </w:pPr>
      <w:r>
        <w:rPr>
          <w:rFonts w:cs="Arial"/>
          <w:bCs/>
          <w:color w:val="000000"/>
          <w:sz w:val="28"/>
          <w:szCs w:val="28"/>
        </w:rPr>
        <w:t>1) текст вопроса местного опроса, предлагаемого при проведении местного опроса, и варианты ответа на него;</w:t>
      </w:r>
    </w:p>
    <w:p w:rsidR="003C7491" w:rsidRDefault="006D7202">
      <w:pPr>
        <w:ind w:firstLine="709"/>
        <w:jc w:val="both"/>
        <w:outlineLvl w:val="3"/>
        <w:rPr>
          <w:rFonts w:cs="Arial"/>
          <w:bCs/>
          <w:color w:val="000000"/>
          <w:sz w:val="28"/>
          <w:szCs w:val="28"/>
        </w:rPr>
      </w:pPr>
      <w:r>
        <w:rPr>
          <w:rFonts w:cs="Arial"/>
          <w:bCs/>
          <w:color w:val="000000"/>
          <w:sz w:val="28"/>
          <w:szCs w:val="28"/>
        </w:rPr>
        <w:t>2) разъяснение о порядке заполнения опросного листа;</w:t>
      </w:r>
    </w:p>
    <w:p w:rsidR="003C7491" w:rsidRDefault="006D7202">
      <w:pPr>
        <w:ind w:firstLine="709"/>
        <w:jc w:val="both"/>
        <w:outlineLvl w:val="3"/>
        <w:rPr>
          <w:rFonts w:cs="Arial"/>
          <w:bCs/>
          <w:color w:val="000000"/>
          <w:sz w:val="28"/>
          <w:szCs w:val="28"/>
        </w:rPr>
      </w:pPr>
      <w:r>
        <w:rPr>
          <w:rFonts w:cs="Arial"/>
          <w:bCs/>
          <w:color w:val="000000"/>
          <w:sz w:val="28"/>
          <w:szCs w:val="28"/>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
    <w:p w:rsidR="003C7491" w:rsidRDefault="006D7202">
      <w:pPr>
        <w:ind w:firstLine="709"/>
        <w:jc w:val="both"/>
        <w:outlineLvl w:val="3"/>
        <w:rPr>
          <w:rFonts w:cs="Arial"/>
          <w:bCs/>
          <w:color w:val="000000"/>
          <w:sz w:val="28"/>
          <w:szCs w:val="28"/>
        </w:rPr>
      </w:pPr>
      <w:r>
        <w:rPr>
          <w:rFonts w:cs="Arial"/>
          <w:bCs/>
          <w:color w:val="000000"/>
          <w:sz w:val="28"/>
          <w:szCs w:val="28"/>
        </w:rPr>
        <w:t>4) согласие участника местного опроса на обработку его персональных данных в соответствии с Федеральным законом «О персональных данных» в целях проведения местного опроса, установления его итогов и определения его результатов.</w:t>
      </w:r>
    </w:p>
    <w:p w:rsidR="003C7491" w:rsidRDefault="006D7202">
      <w:pPr>
        <w:ind w:firstLine="709"/>
        <w:jc w:val="both"/>
        <w:outlineLvl w:val="3"/>
        <w:rPr>
          <w:rFonts w:cs="Arial"/>
          <w:bCs/>
          <w:color w:val="000000"/>
          <w:sz w:val="28"/>
          <w:szCs w:val="28"/>
        </w:rPr>
      </w:pPr>
      <w:r>
        <w:rPr>
          <w:rFonts w:cs="Arial"/>
          <w:bCs/>
          <w:color w:val="000000"/>
          <w:sz w:val="28"/>
          <w:szCs w:val="28"/>
        </w:rPr>
        <w:lastRenderedPageBreak/>
        <w:t>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5.10.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3C7491" w:rsidRDefault="003C7491">
      <w:pPr>
        <w:ind w:firstLine="709"/>
        <w:jc w:val="both"/>
        <w:outlineLvl w:val="3"/>
        <w:rPr>
          <w:rFonts w:cs="Arial"/>
          <w:color w:val="000000"/>
          <w:sz w:val="28"/>
          <w:szCs w:val="28"/>
        </w:rPr>
      </w:pPr>
    </w:p>
    <w:p w:rsidR="003C7491" w:rsidRDefault="006D7202">
      <w:pPr>
        <w:ind w:firstLine="709"/>
        <w:jc w:val="center"/>
        <w:outlineLvl w:val="3"/>
        <w:rPr>
          <w:rFonts w:cs="Arial"/>
          <w:bCs/>
          <w:color w:val="000000"/>
          <w:sz w:val="28"/>
          <w:szCs w:val="28"/>
        </w:rPr>
      </w:pPr>
      <w:r>
        <w:rPr>
          <w:rFonts w:cs="Arial"/>
          <w:bCs/>
          <w:color w:val="000000"/>
          <w:sz w:val="28"/>
          <w:szCs w:val="28"/>
        </w:rPr>
        <w:t xml:space="preserve">Глава 6. Проведение местного опроса, установление итогов голосования и результатов местного опроса </w:t>
      </w:r>
    </w:p>
    <w:p w:rsidR="003C7491" w:rsidRDefault="003C7491">
      <w:pPr>
        <w:ind w:firstLine="709"/>
        <w:jc w:val="both"/>
        <w:outlineLvl w:val="3"/>
        <w:rPr>
          <w:rFonts w:cs="Arial"/>
          <w:color w:val="000000"/>
          <w:sz w:val="28"/>
          <w:szCs w:val="28"/>
        </w:rPr>
      </w:pPr>
    </w:p>
    <w:p w:rsidR="003C7491" w:rsidRDefault="006D7202">
      <w:pPr>
        <w:ind w:firstLine="709"/>
        <w:jc w:val="both"/>
        <w:outlineLvl w:val="3"/>
        <w:rPr>
          <w:rFonts w:cs="Arial"/>
          <w:bCs/>
          <w:color w:val="000000"/>
          <w:sz w:val="28"/>
          <w:szCs w:val="28"/>
        </w:rPr>
      </w:pPr>
      <w:r>
        <w:rPr>
          <w:rFonts w:cs="Arial"/>
          <w:bCs/>
          <w:color w:val="000000"/>
          <w:sz w:val="28"/>
          <w:szCs w:val="28"/>
        </w:rPr>
        <w:t>6.1. Срок проведения местного опроса определяется статьей 9 Закона Иркутской области № 7-ОЗ.</w:t>
      </w:r>
    </w:p>
    <w:p w:rsidR="003C7491" w:rsidRDefault="006D7202">
      <w:pPr>
        <w:ind w:firstLine="709"/>
        <w:jc w:val="both"/>
        <w:outlineLvl w:val="3"/>
        <w:rPr>
          <w:rFonts w:cs="Arial"/>
          <w:bCs/>
          <w:color w:val="000000"/>
          <w:sz w:val="28"/>
          <w:szCs w:val="28"/>
        </w:rPr>
      </w:pPr>
      <w:r>
        <w:rPr>
          <w:rFonts w:cs="Arial"/>
          <w:bCs/>
          <w:color w:val="000000"/>
          <w:sz w:val="28"/>
          <w:szCs w:val="28"/>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3C7491" w:rsidRDefault="006D7202">
      <w:pPr>
        <w:ind w:firstLine="709"/>
        <w:jc w:val="both"/>
        <w:outlineLvl w:val="3"/>
        <w:rPr>
          <w:rFonts w:cs="Arial"/>
          <w:bCs/>
          <w:color w:val="000000"/>
          <w:sz w:val="28"/>
          <w:szCs w:val="28"/>
        </w:rPr>
      </w:pPr>
      <w:r>
        <w:rPr>
          <w:rFonts w:cs="Arial"/>
          <w:bCs/>
          <w:color w:val="000000"/>
          <w:sz w:val="28"/>
          <w:szCs w:val="28"/>
        </w:rPr>
        <w:t>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6.4.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3C7491" w:rsidRDefault="006D7202">
      <w:pPr>
        <w:ind w:firstLine="709"/>
        <w:jc w:val="both"/>
        <w:outlineLvl w:val="3"/>
        <w:rPr>
          <w:rFonts w:cs="Arial"/>
          <w:bCs/>
          <w:color w:val="000000"/>
          <w:sz w:val="28"/>
          <w:szCs w:val="28"/>
        </w:rPr>
      </w:pPr>
      <w:r>
        <w:rPr>
          <w:rFonts w:cs="Arial"/>
          <w:bCs/>
          <w:color w:val="000000"/>
          <w:sz w:val="28"/>
          <w:szCs w:val="28"/>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 xml:space="preserve">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w:t>
      </w:r>
      <w:r>
        <w:rPr>
          <w:rFonts w:cs="Arial"/>
          <w:bCs/>
          <w:color w:val="000000"/>
          <w:sz w:val="28"/>
          <w:szCs w:val="28"/>
        </w:rPr>
        <w:lastRenderedPageBreak/>
        <w:t>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3C7491" w:rsidRDefault="006D7202">
      <w:pPr>
        <w:ind w:firstLine="709"/>
        <w:jc w:val="both"/>
        <w:outlineLvl w:val="3"/>
        <w:rPr>
          <w:rFonts w:cs="Arial"/>
          <w:bCs/>
          <w:color w:val="000000"/>
          <w:sz w:val="28"/>
          <w:szCs w:val="28"/>
        </w:rPr>
      </w:pPr>
      <w:r>
        <w:rPr>
          <w:rFonts w:cs="Arial"/>
          <w:bCs/>
          <w:color w:val="000000"/>
          <w:sz w:val="28"/>
          <w:szCs w:val="28"/>
        </w:rPr>
        <w:t xml:space="preserve">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 </w:t>
      </w:r>
    </w:p>
    <w:p w:rsidR="003C7491" w:rsidRDefault="006D7202">
      <w:pPr>
        <w:ind w:firstLine="709"/>
        <w:jc w:val="both"/>
        <w:outlineLvl w:val="3"/>
        <w:rPr>
          <w:rFonts w:cs="Arial"/>
          <w:bCs/>
          <w:color w:val="000000"/>
          <w:sz w:val="28"/>
          <w:szCs w:val="28"/>
        </w:rPr>
      </w:pPr>
      <w:r>
        <w:rPr>
          <w:rFonts w:cs="Arial"/>
          <w:bCs/>
          <w:color w:val="000000"/>
          <w:sz w:val="28"/>
          <w:szCs w:val="28"/>
        </w:rPr>
        <w:t>6.7. Определение результатов местного опроса производится комиссией, организующей местный опрос, не позднее 10 календарных дней со дня окончания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6.8. 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в течение 14 календарных дней после дня окончания срока проведения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6.9.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
    <w:p w:rsidR="003C7491" w:rsidRDefault="006D7202">
      <w:pPr>
        <w:ind w:firstLine="709"/>
        <w:jc w:val="both"/>
        <w:outlineLvl w:val="3"/>
        <w:rPr>
          <w:rFonts w:cs="Arial"/>
          <w:bCs/>
          <w:color w:val="000000"/>
          <w:sz w:val="28"/>
          <w:szCs w:val="28"/>
        </w:rPr>
      </w:pPr>
      <w:r>
        <w:rPr>
          <w:rFonts w:cs="Arial"/>
          <w:bCs/>
          <w:color w:val="000000"/>
          <w:sz w:val="28"/>
          <w:szCs w:val="28"/>
        </w:rPr>
        <w:t>6.10. Результаты местного опроса подлежат рассмотрению представительным органом на его ближайшем заседании, но не позднее 30 дней со дня обнародования результатов местного опроса.</w:t>
      </w:r>
    </w:p>
    <w:p w:rsidR="003C7491" w:rsidRDefault="003C7491">
      <w:pPr>
        <w:ind w:firstLine="709"/>
        <w:jc w:val="both"/>
        <w:outlineLvl w:val="3"/>
        <w:rPr>
          <w:rFonts w:cs="Arial"/>
          <w:color w:val="000000"/>
          <w:sz w:val="28"/>
          <w:szCs w:val="28"/>
        </w:rPr>
      </w:pPr>
    </w:p>
    <w:p w:rsidR="003C7491" w:rsidRDefault="003C7491">
      <w:pPr>
        <w:ind w:firstLine="709"/>
        <w:jc w:val="both"/>
        <w:outlineLvl w:val="3"/>
        <w:rPr>
          <w:rFonts w:ascii="Arial" w:hAnsi="Arial" w:cs="Arial"/>
          <w:color w:val="000000"/>
          <w:sz w:val="24"/>
          <w:szCs w:val="24"/>
        </w:rPr>
      </w:pPr>
    </w:p>
    <w:p w:rsidR="003C7491" w:rsidRDefault="003C7491">
      <w:pPr>
        <w:ind w:firstLine="709"/>
        <w:jc w:val="both"/>
        <w:outlineLvl w:val="3"/>
        <w:rPr>
          <w:rFonts w:ascii="Arial" w:hAnsi="Arial" w:cs="Arial"/>
          <w:color w:val="000000"/>
          <w:sz w:val="24"/>
          <w:szCs w:val="24"/>
        </w:rPr>
      </w:pPr>
    </w:p>
    <w:p w:rsidR="003C7491" w:rsidRDefault="003C7491">
      <w:pPr>
        <w:jc w:val="both"/>
        <w:outlineLvl w:val="3"/>
        <w:rPr>
          <w:rFonts w:ascii="Arial" w:hAnsi="Arial" w:cs="Arial"/>
          <w:color w:val="000000"/>
          <w:sz w:val="24"/>
          <w:szCs w:val="24"/>
        </w:rPr>
      </w:pPr>
    </w:p>
    <w:p w:rsidR="003C7491" w:rsidRDefault="003C7491">
      <w:pPr>
        <w:ind w:firstLine="709"/>
        <w:jc w:val="both"/>
        <w:outlineLvl w:val="3"/>
        <w:rPr>
          <w:rFonts w:ascii="Arial" w:hAnsi="Arial" w:cs="Arial"/>
          <w:kern w:val="2"/>
          <w:sz w:val="24"/>
          <w:szCs w:val="24"/>
        </w:rPr>
      </w:pPr>
    </w:p>
    <w:sectPr w:rsidR="003C7491">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1C36D8"/>
    <w:multiLevelType w:val="hybridMultilevel"/>
    <w:tmpl w:val="18E8DA6E"/>
    <w:lvl w:ilvl="0" w:tplc="4FCA670E">
      <w:start w:val="1"/>
      <w:numFmt w:val="decimal"/>
      <w:lvlText w:val="%1."/>
      <w:lvlJc w:val="left"/>
      <w:pPr>
        <w:ind w:left="988" w:hanging="42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491"/>
    <w:rsid w:val="0018036F"/>
    <w:rsid w:val="00320DE6"/>
    <w:rsid w:val="003C7491"/>
    <w:rsid w:val="006D7202"/>
    <w:rsid w:val="00A3519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DB2CF8-781D-4F4D-9809-067F485C9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5DF"/>
    <w:pPr>
      <w:widowControl w:val="0"/>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F55DF"/>
    <w:rPr>
      <w:color w:val="0000FF"/>
      <w:u w:val="single"/>
    </w:rPr>
  </w:style>
  <w:style w:type="character" w:customStyle="1" w:styleId="a4">
    <w:name w:val="Основной текст_"/>
    <w:basedOn w:val="a0"/>
    <w:link w:val="1"/>
    <w:qFormat/>
    <w:locked/>
    <w:rsid w:val="00CF55DF"/>
    <w:rPr>
      <w:shd w:val="clear" w:color="auto" w:fill="FFFFFF"/>
    </w:rPr>
  </w:style>
  <w:style w:type="paragraph" w:customStyle="1" w:styleId="a5">
    <w:name w:val="Заголовок"/>
    <w:basedOn w:val="a"/>
    <w:next w:val="a6"/>
    <w:qFormat/>
    <w:pPr>
      <w:keepNext/>
      <w:spacing w:before="240" w:after="120"/>
    </w:pPr>
    <w:rPr>
      <w:rFonts w:ascii="Liberation Sans" w:eastAsia="Tahoma" w:hAnsi="Liberation Sans" w:cs="Noto Sans"/>
      <w:sz w:val="28"/>
      <w:szCs w:val="28"/>
    </w:rPr>
  </w:style>
  <w:style w:type="paragraph" w:styleId="a6">
    <w:name w:val="Body Text"/>
    <w:basedOn w:val="a"/>
    <w:pPr>
      <w:spacing w:after="140" w:line="276" w:lineRule="auto"/>
    </w:pPr>
  </w:style>
  <w:style w:type="paragraph" w:styleId="a7">
    <w:name w:val="List"/>
    <w:basedOn w:val="a6"/>
    <w:rPr>
      <w:rFonts w:cs="Noto Sans"/>
    </w:rPr>
  </w:style>
  <w:style w:type="paragraph" w:styleId="a8">
    <w:name w:val="caption"/>
    <w:basedOn w:val="a"/>
    <w:qFormat/>
    <w:pPr>
      <w:suppressLineNumbers/>
      <w:spacing w:before="120" w:after="120"/>
    </w:pPr>
    <w:rPr>
      <w:rFonts w:cs="Noto Sans"/>
      <w:i/>
      <w:iCs/>
      <w:sz w:val="24"/>
      <w:szCs w:val="24"/>
    </w:rPr>
  </w:style>
  <w:style w:type="paragraph" w:styleId="a9">
    <w:name w:val="index heading"/>
    <w:basedOn w:val="a"/>
    <w:qFormat/>
    <w:pPr>
      <w:suppressLineNumbers/>
    </w:pPr>
    <w:rPr>
      <w:rFonts w:cs="Noto Sans"/>
    </w:rPr>
  </w:style>
  <w:style w:type="paragraph" w:customStyle="1" w:styleId="1">
    <w:name w:val="Основной текст1"/>
    <w:basedOn w:val="a"/>
    <w:link w:val="a4"/>
    <w:qFormat/>
    <w:rsid w:val="00CF55DF"/>
    <w:pPr>
      <w:shd w:val="clear" w:color="auto" w:fill="FFFFFF"/>
      <w:spacing w:after="240" w:line="240" w:lineRule="atLeast"/>
      <w:jc w:val="right"/>
    </w:pPr>
    <w:rPr>
      <w:rFonts w:asciiTheme="minorHAnsi" w:eastAsiaTheme="minorHAnsi" w:hAnsiTheme="minorHAnsi" w:cstheme="minorBidi"/>
      <w:sz w:val="22"/>
      <w:szCs w:val="22"/>
      <w:lang w:eastAsia="en-US"/>
    </w:rPr>
  </w:style>
  <w:style w:type="paragraph" w:customStyle="1" w:styleId="s1">
    <w:name w:val="s_1"/>
    <w:basedOn w:val="a"/>
    <w:qFormat/>
    <w:rsid w:val="00CF55DF"/>
    <w:pPr>
      <w:widowControl/>
      <w:spacing w:beforeAutospacing="1" w:afterAutospacing="1"/>
    </w:pPr>
    <w:rPr>
      <w:sz w:val="24"/>
      <w:szCs w:val="24"/>
    </w:rPr>
  </w:style>
  <w:style w:type="paragraph" w:styleId="aa">
    <w:name w:val="Normal (Web)"/>
    <w:basedOn w:val="a"/>
    <w:uiPriority w:val="99"/>
    <w:semiHidden/>
    <w:unhideWhenUsed/>
    <w:qFormat/>
    <w:rsid w:val="007632D8"/>
    <w:pPr>
      <w:widowControl/>
      <w:spacing w:beforeAutospacing="1" w:afterAutospacing="1"/>
    </w:pPr>
    <w:rPr>
      <w:sz w:val="24"/>
      <w:szCs w:val="24"/>
    </w:rPr>
  </w:style>
  <w:style w:type="paragraph" w:customStyle="1" w:styleId="ConsTitle">
    <w:name w:val="ConsTitle"/>
    <w:qFormat/>
    <w:pPr>
      <w:widowControl w:val="0"/>
      <w:spacing w:after="200" w:line="276" w:lineRule="auto"/>
      <w:ind w:right="19772"/>
    </w:pPr>
    <w:rPr>
      <w:rFonts w:ascii="Arial" w:eastAsia="Arial" w:hAnsi="Arial" w:cs="Arial"/>
      <w:b/>
      <w:sz w:val="16"/>
      <w:szCs w:val="20"/>
      <w:lang w:eastAsia="zh-CN"/>
    </w:rPr>
  </w:style>
  <w:style w:type="paragraph" w:customStyle="1" w:styleId="ConsPlusTitle">
    <w:name w:val="ConsPlusTitle"/>
    <w:qFormat/>
    <w:pPr>
      <w:widowControl w:val="0"/>
      <w:autoSpaceDE w:val="0"/>
      <w:spacing w:after="200" w:line="276" w:lineRule="auto"/>
    </w:pPr>
    <w:rPr>
      <w:rFonts w:ascii="Times New Roman" w:eastAsia="Times New Roman" w:hAnsi="Times New Roman" w:cs="Times New Roman"/>
      <w:b/>
      <w:bCs/>
      <w:sz w:val="24"/>
      <w:szCs w:val="24"/>
      <w:lang w:eastAsia="zh-CN"/>
    </w:rPr>
  </w:style>
  <w:style w:type="numbering" w:customStyle="1" w:styleId="ab">
    <w:name w:val="Без списка"/>
    <w:uiPriority w:val="99"/>
    <w:semiHidden/>
    <w:unhideWhenUsed/>
    <w:qFormat/>
  </w:style>
  <w:style w:type="paragraph" w:styleId="ac">
    <w:name w:val="List Paragraph"/>
    <w:basedOn w:val="a"/>
    <w:uiPriority w:val="34"/>
    <w:qFormat/>
    <w:rsid w:val="00A3519C"/>
    <w:pPr>
      <w:ind w:left="720"/>
      <w:contextualSpacing/>
    </w:pPr>
  </w:style>
  <w:style w:type="paragraph" w:styleId="ad">
    <w:name w:val="Balloon Text"/>
    <w:basedOn w:val="a"/>
    <w:link w:val="ae"/>
    <w:uiPriority w:val="99"/>
    <w:semiHidden/>
    <w:unhideWhenUsed/>
    <w:rsid w:val="0018036F"/>
    <w:rPr>
      <w:rFonts w:ascii="Segoe UI" w:hAnsi="Segoe UI" w:cs="Segoe UI"/>
      <w:sz w:val="18"/>
      <w:szCs w:val="18"/>
    </w:rPr>
  </w:style>
  <w:style w:type="character" w:customStyle="1" w:styleId="ae">
    <w:name w:val="Текст выноски Знак"/>
    <w:basedOn w:val="a0"/>
    <w:link w:val="ad"/>
    <w:uiPriority w:val="99"/>
    <w:semiHidden/>
    <w:rsid w:val="0018036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875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3586</Words>
  <Characters>20441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Мария</cp:lastModifiedBy>
  <cp:revision>19</cp:revision>
  <cp:lastPrinted>2026-05-28T08:52:00Z</cp:lastPrinted>
  <dcterms:created xsi:type="dcterms:W3CDTF">2024-11-08T02:33:00Z</dcterms:created>
  <dcterms:modified xsi:type="dcterms:W3CDTF">2026-05-28T08:52:00Z</dcterms:modified>
  <dc:language>ru-RU</dc:language>
</cp:coreProperties>
</file>