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BBB" w:rsidRPr="003B2BBB" w:rsidRDefault="003B2BBB" w:rsidP="003B2BB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30.03</w:t>
      </w:r>
      <w:r w:rsidRPr="003B2BB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Pr="003B2BB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132</w:t>
      </w:r>
    </w:p>
    <w:p w:rsidR="006712D1" w:rsidRDefault="006712D1" w:rsidP="006712D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712D1" w:rsidRDefault="006712D1" w:rsidP="006712D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УСОЛЬСКИЙ МУНИЦИПАЛЬНЫЙ РАЙОН</w:t>
      </w:r>
    </w:p>
    <w:p w:rsidR="003B2BBB" w:rsidRDefault="003B2BBB" w:rsidP="003B2BB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6712D1" w:rsidRDefault="006712D1" w:rsidP="006712D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</w:t>
      </w:r>
      <w:r w:rsidR="003B2BB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МУНИЦИПАЛЬНО</w:t>
      </w:r>
      <w:r w:rsidR="003B2BB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ОБРАЗОВАНИ</w:t>
      </w:r>
      <w:r w:rsidR="003B2BB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</w:p>
    <w:p w:rsidR="006712D1" w:rsidRDefault="006712D1" w:rsidP="006712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6712D1" w:rsidRDefault="006712D1" w:rsidP="006712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712D1" w:rsidRDefault="006712D1" w:rsidP="006712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12D1" w:rsidRDefault="006712D1" w:rsidP="00BB5A77">
      <w:pPr>
        <w:tabs>
          <w:tab w:val="left" w:pos="282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РЕШЕНИЕ ДУМЫ СЕЛЬСКОГО ПОСЕЛЕНИЯ РАЗДОЛЬИНСКОГО МУНИЦИПАЛЬНОГО ОБРАЗОВАНИЯ ОТ 25.05.20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11Г. №107 ОБ УТВЕРЖДЕНИИ ПОЛОЖЕНИЯ «ОБ АВТОМОБИЛЬНЫХ ДОРОГАХ ОБЩЕГО ПОЛЬЗОВАНИЯ МЕСТНОГО ЗНАЧЕНИЯ И ОСУЩЕСТВЛЕНИИ ДОРОЖНОЙ ДЕЯТЕЛЬНОСТИ НА ТЕРРИТОРИИ СЕЛЬСКОГО ПОСЕЛЕНИЯ РАЗДОЛЬИНСКОГО МУНИЦИПАЛЬНОГО ОБРАЗОВАНИЯ»</w:t>
      </w:r>
    </w:p>
    <w:p w:rsidR="006712D1" w:rsidRDefault="006712D1" w:rsidP="006712D1">
      <w:pPr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12D1" w:rsidRDefault="006712D1" w:rsidP="006712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соответствие с Федеральным законом от 08.11.2007г №257-ФЗ (ред. от 31.12.2014г.)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06.10.2003г №131-ФЗ «Об общих принципах организации местного самоуправления в Российской Федерации», руководствуясь ст.6, ст.46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6712D1" w:rsidRDefault="006712D1" w:rsidP="006712D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12D1" w:rsidRDefault="006712D1" w:rsidP="006712D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712D1" w:rsidRDefault="006712D1" w:rsidP="006712D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12D1" w:rsidRDefault="006712D1" w:rsidP="003B2BBB">
      <w:pPr>
        <w:tabs>
          <w:tab w:val="left" w:pos="28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решение Думы сельского поселения Раздольинского муниципального образования от 25.05.2011г. №107 «Об утверждении Положения «Об автомобильных дорогах общего пользования местного значения и осуществлении дорожной деятельности на территории сельского поселения Раздольинского муниципального образования»</w:t>
      </w:r>
    </w:p>
    <w:p w:rsidR="006712D1" w:rsidRDefault="006712D1" w:rsidP="003B2BBB">
      <w:pPr>
        <w:tabs>
          <w:tab w:val="left" w:pos="28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Приложении №2 перечень автомобильных дорог общего пользования местного значения сельского поселения Раздольинского муниципального образования </w:t>
      </w:r>
      <w:r>
        <w:rPr>
          <w:sz w:val="28"/>
          <w:szCs w:val="28"/>
        </w:rPr>
        <w:t>изложить в новой редакции.</w:t>
      </w:r>
    </w:p>
    <w:p w:rsidR="00BB5A77" w:rsidRDefault="006712D1" w:rsidP="00BB5A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Pr="006712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5A77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="00BB5A77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BB5A7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по адресу: </w:t>
      </w:r>
      <w:r w:rsidR="00BB5A77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BB5A77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BB5A77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BB5A77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6712D1" w:rsidRDefault="006712D1" w:rsidP="00BB5A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12D1" w:rsidRDefault="006712D1" w:rsidP="006712D1">
      <w:pPr>
        <w:pStyle w:val="a3"/>
        <w:tabs>
          <w:tab w:val="left" w:pos="2820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2BBB" w:rsidRPr="003B2BBB" w:rsidRDefault="003B2BBB" w:rsidP="003B2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2BBB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3B2BBB" w:rsidRPr="003B2BBB" w:rsidRDefault="003B2BBB" w:rsidP="003B2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2BB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B2BBB" w:rsidRPr="003B2BBB" w:rsidRDefault="003B2BBB" w:rsidP="003B2B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B2BB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</w:p>
    <w:p w:rsidR="003B2BBB" w:rsidRPr="003B2BBB" w:rsidRDefault="003B2BBB" w:rsidP="003B2B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B2BB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Председатель Думы </w:t>
      </w:r>
    </w:p>
    <w:p w:rsidR="003B2BBB" w:rsidRPr="003B2BBB" w:rsidRDefault="003B2BBB" w:rsidP="003B2BBB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2BB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3B2BBB" w:rsidRPr="003B2BBB" w:rsidRDefault="003B2BBB" w:rsidP="003B2BBB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2BB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B2BBB" w:rsidRPr="003B2BBB" w:rsidRDefault="003B2BBB" w:rsidP="003B2BBB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2BB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</w:t>
      </w:r>
      <w:r w:rsidR="00BB5A77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B2BB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proofErr w:type="spellStart"/>
      <w:r w:rsidRPr="003B2BBB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3B2BBB" w:rsidRPr="003B2BBB" w:rsidRDefault="003B2BBB" w:rsidP="003B2B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B5A77" w:rsidRDefault="00BB5A77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  <w:sectPr w:rsidR="00BB5A77" w:rsidSect="00BB5A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12D1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lastRenderedPageBreak/>
        <w:t>Приложение №2</w:t>
      </w:r>
    </w:p>
    <w:p w:rsidR="006712D1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Утверждено</w:t>
      </w:r>
    </w:p>
    <w:p w:rsidR="006712D1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Решением Думы</w:t>
      </w:r>
    </w:p>
    <w:p w:rsidR="006712D1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Сельского поселения</w:t>
      </w:r>
    </w:p>
    <w:p w:rsidR="006712D1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Раздольинского</w:t>
      </w:r>
    </w:p>
    <w:p w:rsidR="006712D1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муниципального образования</w:t>
      </w:r>
    </w:p>
    <w:p w:rsidR="006712D1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от 25 мая 2011г. №</w:t>
      </w:r>
      <w:r>
        <w:rPr>
          <w:rFonts w:ascii="Arial" w:eastAsia="Times New Roman" w:hAnsi="Arial" w:cs="Arial"/>
          <w:lang w:val="en-US" w:eastAsia="ru-RU"/>
        </w:rPr>
        <w:t xml:space="preserve"> </w:t>
      </w:r>
      <w:r>
        <w:rPr>
          <w:rFonts w:ascii="Arial" w:eastAsia="Times New Roman" w:hAnsi="Arial" w:cs="Arial"/>
          <w:lang w:eastAsia="ru-RU"/>
        </w:rPr>
        <w:t>10</w:t>
      </w:r>
      <w:r>
        <w:rPr>
          <w:rFonts w:ascii="Arial" w:eastAsia="Times New Roman" w:hAnsi="Arial" w:cs="Arial"/>
          <w:lang w:val="en-US" w:eastAsia="ru-RU"/>
        </w:rPr>
        <w:t>7</w:t>
      </w:r>
    </w:p>
    <w:p w:rsidR="00BB5A77" w:rsidRDefault="006712D1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(с изменениями от 25.05.2017г</w:t>
      </w:r>
      <w:r w:rsidR="00BB5A77">
        <w:rPr>
          <w:rFonts w:ascii="Arial" w:eastAsia="Times New Roman" w:hAnsi="Arial" w:cs="Arial"/>
          <w:lang w:eastAsia="ru-RU"/>
        </w:rPr>
        <w:t>,</w:t>
      </w:r>
    </w:p>
    <w:p w:rsidR="006712D1" w:rsidRDefault="00BB5A77" w:rsidP="006712D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от 30.03.2021</w:t>
      </w:r>
      <w:r w:rsidR="006712D1">
        <w:rPr>
          <w:rFonts w:ascii="Arial" w:eastAsia="Times New Roman" w:hAnsi="Arial" w:cs="Arial"/>
          <w:lang w:eastAsia="ru-RU"/>
        </w:rPr>
        <w:t>)</w:t>
      </w:r>
    </w:p>
    <w:p w:rsidR="006712D1" w:rsidRDefault="006712D1" w:rsidP="006712D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tbl>
      <w:tblPr>
        <w:tblW w:w="14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2268"/>
        <w:gridCol w:w="2536"/>
        <w:gridCol w:w="1149"/>
        <w:gridCol w:w="1315"/>
        <w:gridCol w:w="1095"/>
        <w:gridCol w:w="2268"/>
        <w:gridCol w:w="2111"/>
      </w:tblGrid>
      <w:tr w:rsidR="006712D1" w:rsidTr="006712D1">
        <w:trPr>
          <w:trHeight w:val="495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№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п/п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Номер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внутрипоселковой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автодороги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Идентификационный номер</w:t>
            </w:r>
          </w:p>
        </w:tc>
        <w:tc>
          <w:tcPr>
            <w:tcW w:w="2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Наименование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внуртипоселковой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автодороги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Протяженность, м.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В том числе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Начало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внутрипоселковой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автодороги</w:t>
            </w:r>
          </w:p>
        </w:tc>
        <w:tc>
          <w:tcPr>
            <w:tcW w:w="2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Конец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внутрипоселковой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 автодороги</w:t>
            </w:r>
          </w:p>
        </w:tc>
      </w:tr>
      <w:tr w:rsidR="006712D1" w:rsidTr="006712D1">
        <w:trPr>
          <w:trHeight w:val="33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с твердым покрытием,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 грунтовым покрытием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Трактовая 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3188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3188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въезда в поселок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Таёжная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002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Советская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923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850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73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Трактовая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 16 по ул. Подгорная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003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Пролетарская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t>1988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11</w:t>
            </w:r>
            <w:r>
              <w:rPr>
                <w:rFonts w:ascii="Arial" w:eastAsia="Times New Roman" w:hAnsi="Arial" w:cs="Arial"/>
                <w:lang w:eastAsia="ru-RU"/>
              </w:rPr>
              <w:t>85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8</w:t>
            </w:r>
            <w:r>
              <w:rPr>
                <w:rFonts w:ascii="Arial" w:eastAsia="Times New Roman" w:hAnsi="Arial" w:cs="Arial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гаража по ул. Пролетарская №1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№43 по ул. Пролетарская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004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Восточная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683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320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363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Рабочая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Пролетарская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005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Зелёная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2013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1225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tabs>
                <w:tab w:val="left" w:pos="735"/>
              </w:tabs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788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въезда в п.Раздолье (развилка)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Пролетарская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006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lang w:eastAsia="ru-RU"/>
              </w:rPr>
              <w:t>Китойская</w:t>
            </w:r>
            <w:proofErr w:type="spellEnd"/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t>1133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557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5</w:t>
            </w:r>
            <w:r>
              <w:rPr>
                <w:rFonts w:ascii="Arial" w:eastAsia="Times New Roman" w:hAnsi="Arial" w:cs="Arial"/>
                <w:lang w:val="en-US" w:eastAsia="ru-RU"/>
              </w:rPr>
              <w:t>76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ул.Трактовая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Зелёная и ул.Пролетарская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007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Рабочая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1663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1663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жилого дома №1 по ул. Рабочая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дома №20 по ул. Рабочая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25-240-804-ОП МП </w:t>
            </w:r>
            <w:r>
              <w:rPr>
                <w:rFonts w:ascii="Arial" w:eastAsia="Times New Roman" w:hAnsi="Arial" w:cs="Arial"/>
                <w:lang w:eastAsia="ru-RU"/>
              </w:rPr>
              <w:lastRenderedPageBreak/>
              <w:t>008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Мира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lastRenderedPageBreak/>
              <w:t>2106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560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1546</w:t>
            </w:r>
          </w:p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От ул. Зелёная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ул. Советская </w:t>
            </w:r>
            <w:r>
              <w:rPr>
                <w:rFonts w:ascii="Arial" w:eastAsia="Times New Roman" w:hAnsi="Arial" w:cs="Arial"/>
                <w:lang w:eastAsia="ru-RU"/>
              </w:rPr>
              <w:lastRenderedPageBreak/>
              <w:t>№9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9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009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Новая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t>472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472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Пролетарская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Советская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010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Октябрьская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982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704</w:t>
            </w:r>
          </w:p>
          <w:p w:rsidR="006712D1" w:rsidRDefault="006712D1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278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Пролетарская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№29 по ул. Октябрьская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Подгорная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671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lang w:eastAsia="ru-RU"/>
              </w:rPr>
              <w:t>82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lang w:eastAsia="ru-RU"/>
              </w:rPr>
              <w:t>89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Пролетарская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Нагорная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012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Нагорная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260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260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Подгорная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Октябрьская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013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Долгополова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514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328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186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жилого дома №2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ул.Долгополова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№15 ул. Долгополова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014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40 лет Победы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634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634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Советская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пер. Таёжный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015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Таёжный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323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Октябрьская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Таёжная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016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ул. Таёжная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988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988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ул.Трактовая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№38 ул. Таёжная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017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Пер.Школьный</w:t>
            </w:r>
            <w:proofErr w:type="spellEnd"/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677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677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Пролетарская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ул. Набережная 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018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Набережная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488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488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жилого дома №2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ул.Набережная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№14 ул. Набережная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19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019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01</w:t>
            </w:r>
            <w:r>
              <w:rPr>
                <w:rFonts w:ascii="Arial" w:eastAsia="Times New Roman" w:hAnsi="Arial" w:cs="Arial"/>
                <w:lang w:val="en-US" w:eastAsia="ru-RU"/>
              </w:rPr>
              <w:t>9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1-я Заречная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п.Большая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Черемшанка)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2121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2121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жилого дома №1 по ул. 1-я Заречная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№79 по ул. 1-я Заречная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020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2-я Заречная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п.Большая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Черемшанка)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1545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1545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жилого дома №1 по ул. 2-я Заречная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Гаражная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Гаражная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п.Большая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Черемшанка)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778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778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жилого дома №5а ул. Гаражная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№26 ул. Гаражная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25-240-804-ОП МП </w:t>
            </w:r>
            <w:r>
              <w:rPr>
                <w:rFonts w:ascii="Arial" w:eastAsia="Times New Roman" w:hAnsi="Arial" w:cs="Arial"/>
                <w:lang w:eastAsia="ru-RU"/>
              </w:rPr>
              <w:lastRenderedPageBreak/>
              <w:t>022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 xml:space="preserve">ул. Мира 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п.Октябрьский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lastRenderedPageBreak/>
              <w:t>2559</w:t>
            </w:r>
          </w:p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2559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 xml:space="preserve">От въезда в </w:t>
            </w:r>
            <w:r>
              <w:rPr>
                <w:rFonts w:ascii="Arial" w:eastAsia="Times New Roman" w:hAnsi="Arial" w:cs="Arial"/>
                <w:lang w:eastAsia="ru-RU"/>
              </w:rPr>
              <w:lastRenderedPageBreak/>
              <w:t>поселок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 xml:space="preserve">До жилого дома </w:t>
            </w:r>
            <w:r>
              <w:rPr>
                <w:rFonts w:ascii="Arial" w:eastAsia="Times New Roman" w:hAnsi="Arial" w:cs="Arial"/>
                <w:lang w:eastAsia="ru-RU"/>
              </w:rPr>
              <w:lastRenderedPageBreak/>
              <w:t>№30 по ул. Мира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23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023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Октябрьская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п.Октябрьский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1010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1010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Мира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Набережная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024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Мира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п.Октябрьский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t>326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326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Мира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№8 по пер. Мира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025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Набережная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п.Октябрьский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9</w:t>
            </w:r>
            <w:r w:rsidRPr="006712D1">
              <w:rPr>
                <w:rFonts w:ascii="Arial" w:eastAsia="Times New Roman" w:hAnsi="Arial" w:cs="Arial"/>
                <w:lang w:val="en-US" w:eastAsia="ru-RU"/>
              </w:rPr>
              <w:t>56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9</w:t>
            </w:r>
            <w:r>
              <w:rPr>
                <w:rFonts w:ascii="Arial" w:eastAsia="Times New Roman" w:hAnsi="Arial" w:cs="Arial"/>
                <w:lang w:val="en-US" w:eastAsia="ru-RU"/>
              </w:rPr>
              <w:t>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перекрестка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ул.Мира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ул.Октябрьская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жилого дома №22 и №27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ул.Набережная</w:t>
            </w:r>
            <w:proofErr w:type="spellEnd"/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026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Дачная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д.Борисова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1</w:t>
            </w:r>
            <w:r w:rsidRPr="006712D1">
              <w:rPr>
                <w:rFonts w:ascii="Arial" w:eastAsia="Times New Roman" w:hAnsi="Arial" w:cs="Arial"/>
                <w:lang w:val="en-US" w:eastAsia="ru-RU"/>
              </w:rPr>
              <w:t>262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</w:t>
            </w:r>
            <w:r>
              <w:rPr>
                <w:rFonts w:ascii="Arial" w:eastAsia="Times New Roman" w:hAnsi="Arial" w:cs="Arial"/>
                <w:lang w:val="en-US" w:eastAsia="ru-RU"/>
              </w:rPr>
              <w:t>262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жилого дома №1 ул.Дачная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 74 ул. Дачная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27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027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Степная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д.Борисова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12</w:t>
            </w:r>
            <w:r w:rsidRPr="006712D1">
              <w:rPr>
                <w:rFonts w:ascii="Arial" w:eastAsia="Times New Roman" w:hAnsi="Arial" w:cs="Arial"/>
                <w:lang w:val="en-US" w:eastAsia="ru-RU"/>
              </w:rPr>
              <w:t>14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12</w:t>
            </w:r>
            <w:r>
              <w:rPr>
                <w:rFonts w:ascii="Arial" w:eastAsia="Times New Roman" w:hAnsi="Arial" w:cs="Arial"/>
                <w:lang w:val="en-US" w:eastAsia="ru-RU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дороги Тельма- Раздолье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ул.Дачная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028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Лесная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п.Манинск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t>986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986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жилого дома №1 ул. Лесная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жилого дома № 24 ул. Лесная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29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029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Мира 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37</w:t>
            </w:r>
            <w:r w:rsidRPr="006712D1">
              <w:rPr>
                <w:rFonts w:ascii="Arial" w:eastAsia="Times New Roman" w:hAnsi="Arial" w:cs="Arial"/>
                <w:lang w:val="en-US" w:eastAsia="ru-RU"/>
              </w:rPr>
              <w:t>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37</w:t>
            </w:r>
            <w:r>
              <w:rPr>
                <w:rFonts w:ascii="Arial" w:eastAsia="Times New Roman" w:hAnsi="Arial" w:cs="Arial"/>
                <w:lang w:val="en-US"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ул.Рабочая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жилого дома 18 по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Мира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030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Школьный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п.Октябрьский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t>597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597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Октябрьская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жилого дома №3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пер.Школьный</w:t>
            </w:r>
            <w:proofErr w:type="spellEnd"/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Подъезд к кладбищу п.Раздолье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5</w:t>
            </w:r>
            <w:r w:rsidRPr="006712D1">
              <w:rPr>
                <w:rFonts w:ascii="Arial" w:eastAsia="Times New Roman" w:hAnsi="Arial" w:cs="Arial"/>
                <w:lang w:val="en-US" w:eastAsia="ru-RU"/>
              </w:rPr>
              <w:t>83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5</w:t>
            </w:r>
            <w:r>
              <w:rPr>
                <w:rFonts w:ascii="Arial" w:eastAsia="Times New Roman" w:hAnsi="Arial" w:cs="Arial"/>
                <w:lang w:val="en-US" w:eastAsia="ru-RU"/>
              </w:rPr>
              <w:t>83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ул. Пролетарская,1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территории кладбища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032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Часть автомобильной дороги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п.Большая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Черемшанка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235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пешеходного моста ул.1-я Заречная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границ поселка Большая Черемшанка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33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033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Советский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253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жилого дома №14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ул.Советская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ул.Новая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034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Трактовый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644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644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жилого дома №60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ул.Трактовая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пер.Школьный</w:t>
            </w:r>
            <w:proofErr w:type="spellEnd"/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035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Восточный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lastRenderedPageBreak/>
              <w:t>692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692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жилого дома №12 ул. Восточная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ул.Долгополова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lastRenderedPageBreak/>
              <w:t>ул.Рабочая</w:t>
            </w:r>
            <w:proofErr w:type="spellEnd"/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36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036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Рабочий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7</w:t>
            </w:r>
            <w:r w:rsidRPr="006712D1">
              <w:rPr>
                <w:rFonts w:ascii="Arial" w:eastAsia="Times New Roman" w:hAnsi="Arial" w:cs="Arial"/>
                <w:lang w:val="en-US" w:eastAsia="ru-RU"/>
              </w:rPr>
              <w:t>16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7</w:t>
            </w:r>
            <w:r>
              <w:rPr>
                <w:rFonts w:ascii="Arial" w:eastAsia="Times New Roman" w:hAnsi="Arial" w:cs="Arial"/>
                <w:lang w:val="en-US" w:eastAsia="ru-RU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ул. Мира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ул. Трактовая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37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037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Подъезд к пешеходному мосту через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р.Китой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436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436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жилого дома №14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ул.Набережная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жилого дома №6а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ул.Набережная</w:t>
            </w:r>
            <w:proofErr w:type="spellEnd"/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38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038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Подъезд к школе 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107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107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магазина по ул. Мира №23 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территории школы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39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039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039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Подъезд к спортивной площадки ул. Пролетарская 21а 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6712D1">
              <w:rPr>
                <w:rFonts w:ascii="Arial" w:eastAsia="Times New Roman" w:hAnsi="Arial" w:cs="Arial"/>
                <w:lang w:val="en-US" w:eastAsia="ru-RU"/>
              </w:rPr>
              <w:t>170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170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ул.Мира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к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ул.Пролетарская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спортивной площадки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40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040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Часть автомобильной дороги Раздолье-Октябрьский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165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Трактовая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 границы поселка Раздолье</w:t>
            </w:r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41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25-240-804-ОП МП 041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Автодорога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пер. Овражный</w:t>
            </w:r>
          </w:p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(п.Раздолье)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P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712D1">
              <w:rPr>
                <w:rFonts w:ascii="Arial" w:eastAsia="Times New Roman" w:hAnsi="Arial" w:cs="Arial"/>
                <w:lang w:eastAsia="ru-RU"/>
              </w:rPr>
              <w:t>225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Трактовая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До жилого дома №1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пер.Овражный</w:t>
            </w:r>
            <w:proofErr w:type="spellEnd"/>
          </w:p>
        </w:tc>
      </w:tr>
      <w:tr w:rsidR="006712D1" w:rsidTr="006712D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ИТОГО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37658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6690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712D1" w:rsidRDefault="006712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30968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D1" w:rsidRDefault="006712D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6712D1" w:rsidRDefault="006712D1" w:rsidP="006712D1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sectPr w:rsidR="006712D1" w:rsidSect="00BB5A7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D1"/>
    <w:rsid w:val="00050117"/>
    <w:rsid w:val="000E48C0"/>
    <w:rsid w:val="00136341"/>
    <w:rsid w:val="003B2BBB"/>
    <w:rsid w:val="006712D1"/>
    <w:rsid w:val="00BB5A77"/>
    <w:rsid w:val="00E54A95"/>
    <w:rsid w:val="00FC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5DA68-4344-42B4-849C-B99B0C87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2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2021-03-31T04:50:00Z</dcterms:created>
  <dcterms:modified xsi:type="dcterms:W3CDTF">2021-03-31T04:50:00Z</dcterms:modified>
</cp:coreProperties>
</file>