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22.01.2025г. №9</w:t>
      </w: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УСОЛЬСКОГО МУНИЦИПАЛЬНОГО РАЙОНА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</w:p>
    <w:p w:rsidR="00F46C85" w:rsidRDefault="00F46C85" w:rsidP="00F46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ОТ 29.01.2024Г. №20 «ОБ УТВЕРЖДЕНИИ СТОИМОСТИ УСЛУГ ПО ПОГРЕБЕНИЮ СОГЛАСНО ГАРАНТИРОВАННОМУ ПЕРЕЧНЮ»</w:t>
      </w:r>
    </w:p>
    <w:p w:rsidR="00F46C85" w:rsidRPr="00C83301" w:rsidRDefault="00F46C85" w:rsidP="00F46C85">
      <w:pPr>
        <w:jc w:val="center"/>
        <w:rPr>
          <w:rFonts w:ascii="Arial" w:hAnsi="Arial" w:cs="Arial"/>
        </w:rPr>
      </w:pPr>
    </w:p>
    <w:p w:rsidR="00F46C85" w:rsidRDefault="00F46C85" w:rsidP="00F46C8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Законом Иркутской области от 28.12.2023г. №165-ОЗ «О признании утратившим силу отдельных законов Иркутской области и отдельных положений законов Иркутской области», руководствуясь статьями </w:t>
      </w:r>
      <w:r w:rsidRPr="00F13344">
        <w:rPr>
          <w:rFonts w:ascii="Arial" w:hAnsi="Arial" w:cs="Arial"/>
        </w:rPr>
        <w:t xml:space="preserve">23, 46 Устава </w:t>
      </w:r>
      <w:r>
        <w:rPr>
          <w:rFonts w:ascii="Arial" w:hAnsi="Arial" w:cs="Arial"/>
        </w:rPr>
        <w:t xml:space="preserve">Раздольинского </w:t>
      </w:r>
      <w:r w:rsidRPr="00F13344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F13344">
        <w:rPr>
          <w:rFonts w:ascii="Arial" w:hAnsi="Arial" w:cs="Arial"/>
        </w:rPr>
        <w:t xml:space="preserve">, администрация </w:t>
      </w:r>
      <w:r>
        <w:rPr>
          <w:rFonts w:ascii="Arial" w:hAnsi="Arial" w:cs="Arial"/>
        </w:rPr>
        <w:t xml:space="preserve">Раздольинского </w:t>
      </w:r>
      <w:r w:rsidRPr="00F13344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</w:p>
    <w:p w:rsidR="00F46C85" w:rsidRPr="00DC2DAB" w:rsidRDefault="00F46C85" w:rsidP="00F46C85">
      <w:pPr>
        <w:tabs>
          <w:tab w:val="left" w:pos="0"/>
        </w:tabs>
        <w:ind w:firstLine="709"/>
        <w:jc w:val="center"/>
        <w:rPr>
          <w:rFonts w:ascii="Arial" w:hAnsi="Arial" w:cs="Arial"/>
          <w:lang w:val="x-none" w:eastAsia="x-none"/>
        </w:rPr>
      </w:pPr>
    </w:p>
    <w:p w:rsidR="00F46C85" w:rsidRPr="00DC2DAB" w:rsidRDefault="00F46C85" w:rsidP="00F46C85">
      <w:pPr>
        <w:ind w:firstLine="567"/>
        <w:jc w:val="center"/>
        <w:rPr>
          <w:rFonts w:ascii="Arial" w:hAnsi="Arial" w:cs="Arial"/>
          <w:b/>
          <w:sz w:val="30"/>
          <w:szCs w:val="30"/>
          <w:lang w:val="x-none" w:eastAsia="x-none"/>
        </w:rPr>
      </w:pPr>
      <w:r w:rsidRPr="00DC2DAB">
        <w:rPr>
          <w:rFonts w:ascii="Arial" w:hAnsi="Arial" w:cs="Arial"/>
          <w:b/>
          <w:sz w:val="30"/>
          <w:szCs w:val="30"/>
          <w:lang w:val="x-none" w:eastAsia="x-none"/>
        </w:rPr>
        <w:t>ПОСТАНОВЛЯЕТ:</w:t>
      </w:r>
    </w:p>
    <w:p w:rsidR="00F46C85" w:rsidRDefault="00F46C85" w:rsidP="00F46C8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46C85" w:rsidRPr="00F13344" w:rsidRDefault="00F46C85" w:rsidP="00F46C8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1.Отменить с 01.01.</w:t>
      </w:r>
      <w:r w:rsidRPr="00F13344">
        <w:rPr>
          <w:rFonts w:ascii="Arial" w:hAnsi="Arial" w:cs="Arial"/>
        </w:rPr>
        <w:t>20</w:t>
      </w:r>
      <w:r>
        <w:rPr>
          <w:rFonts w:ascii="Arial" w:hAnsi="Arial" w:cs="Arial"/>
        </w:rPr>
        <w:t>25</w:t>
      </w:r>
      <w:r w:rsidRPr="00F13344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r w:rsidRPr="00F133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 администрации Раздольинского сельского поселения Усольского муниципального района Иркутской области от 29.01.2024г. №20 «Об утверждении стоимости услуг по погребению согласно гарантированному перечню».</w:t>
      </w:r>
    </w:p>
    <w:p w:rsidR="00F46C85" w:rsidRDefault="00F46C85" w:rsidP="00F46C85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711E5">
        <w:rPr>
          <w:rFonts w:ascii="Arial" w:hAnsi="Arial" w:cs="Arial"/>
        </w:rPr>
        <w:t>.</w:t>
      </w:r>
      <w:r w:rsidRPr="00F4271D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О</w:t>
      </w:r>
      <w:r w:rsidRPr="00553F59">
        <w:rPr>
          <w:rFonts w:ascii="Arial" w:hAnsi="Arial" w:cs="Arial"/>
          <w:lang w:eastAsia="ar-SA"/>
        </w:rPr>
        <w:t xml:space="preserve">публиковать настоящее постановление в </w:t>
      </w:r>
      <w:r>
        <w:rPr>
          <w:rFonts w:ascii="Arial" w:hAnsi="Arial" w:cs="Arial"/>
          <w:lang w:eastAsia="ar-SA"/>
        </w:rPr>
        <w:t>периодическом издании, разместить в информационно-телекоммуникационной сети «Интернет»</w:t>
      </w:r>
      <w:r w:rsidRPr="00553F59">
        <w:rPr>
          <w:rFonts w:ascii="Arial" w:hAnsi="Arial" w:cs="Arial"/>
          <w:lang w:eastAsia="ar-SA"/>
        </w:rPr>
        <w:t xml:space="preserve"> на </w:t>
      </w:r>
      <w:r>
        <w:rPr>
          <w:rFonts w:ascii="Arial" w:hAnsi="Arial" w:cs="Arial"/>
          <w:lang w:eastAsia="ar-SA"/>
        </w:rPr>
        <w:t xml:space="preserve">официальном </w:t>
      </w:r>
      <w:r w:rsidRPr="00553F59">
        <w:rPr>
          <w:rFonts w:ascii="Arial" w:hAnsi="Arial" w:cs="Arial"/>
          <w:lang w:eastAsia="ar-SA"/>
        </w:rPr>
        <w:t xml:space="preserve">сайте администрации </w:t>
      </w:r>
      <w:r>
        <w:rPr>
          <w:rFonts w:ascii="Arial" w:hAnsi="Arial" w:cs="Arial"/>
          <w:lang w:eastAsia="ar-SA"/>
        </w:rPr>
        <w:t xml:space="preserve">Раздольинского </w:t>
      </w:r>
      <w:r w:rsidRPr="00553F59">
        <w:rPr>
          <w:rFonts w:ascii="Arial" w:hAnsi="Arial" w:cs="Arial"/>
          <w:lang w:eastAsia="ar-SA"/>
        </w:rPr>
        <w:t xml:space="preserve">сельского поселения </w:t>
      </w:r>
      <w:r>
        <w:rPr>
          <w:rFonts w:ascii="Arial" w:hAnsi="Arial" w:cs="Arial"/>
          <w:lang w:eastAsia="ar-SA"/>
        </w:rPr>
        <w:t>Усольского муниципального района Иркутской области</w:t>
      </w:r>
      <w:r w:rsidRPr="008D63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 адресу: </w:t>
      </w:r>
      <w:r>
        <w:rPr>
          <w:rFonts w:ascii="Arial" w:hAnsi="Arial" w:cs="Arial"/>
          <w:lang w:val="en-US"/>
        </w:rPr>
        <w:t>http</w:t>
      </w:r>
      <w:r w:rsidRPr="00521848">
        <w:rPr>
          <w:rFonts w:ascii="Arial" w:hAnsi="Arial" w:cs="Arial"/>
        </w:rPr>
        <w:t>//</w:t>
      </w:r>
      <w:r>
        <w:rPr>
          <w:rFonts w:ascii="Arial" w:hAnsi="Arial" w:cs="Arial"/>
        </w:rPr>
        <w:t>раздолье-адм.рф/.</w:t>
      </w:r>
    </w:p>
    <w:p w:rsidR="00F46C85" w:rsidRDefault="00F46C85" w:rsidP="00F46C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6C85" w:rsidRPr="00F13344" w:rsidRDefault="00F46C85" w:rsidP="00F46C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46C85" w:rsidRPr="00F13344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F13344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F13344">
        <w:rPr>
          <w:rFonts w:ascii="Arial" w:hAnsi="Arial" w:cs="Arial"/>
        </w:rPr>
        <w:t xml:space="preserve">сельского поселения </w:t>
      </w: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</w:t>
      </w:r>
      <w:r w:rsidRPr="00F13344">
        <w:rPr>
          <w:rFonts w:ascii="Arial" w:hAnsi="Arial" w:cs="Arial"/>
        </w:rPr>
        <w:t xml:space="preserve">                                    </w:t>
      </w:r>
      <w:r>
        <w:rPr>
          <w:rFonts w:ascii="Arial" w:hAnsi="Arial" w:cs="Arial"/>
        </w:rPr>
        <w:t xml:space="preserve">  </w:t>
      </w:r>
      <w:r w:rsidRPr="00F13344">
        <w:rPr>
          <w:rFonts w:ascii="Arial" w:hAnsi="Arial" w:cs="Arial"/>
        </w:rPr>
        <w:t xml:space="preserve">  С.И.Добрынин</w:t>
      </w: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46C85" w:rsidRDefault="00F46C85" w:rsidP="00F46C8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40ECE" w:rsidRDefault="00740ECE">
      <w:bookmarkStart w:id="0" w:name="_GoBack"/>
      <w:bookmarkEnd w:id="0"/>
    </w:p>
    <w:sectPr w:rsidR="00740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47"/>
    <w:rsid w:val="00740ECE"/>
    <w:rsid w:val="00DC0147"/>
    <w:rsid w:val="00F4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E1A4D-44B5-4927-B251-9F6E5086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C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2025-02-07T05:42:00Z</dcterms:created>
  <dcterms:modified xsi:type="dcterms:W3CDTF">2025-02-07T05:42:00Z</dcterms:modified>
</cp:coreProperties>
</file>