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008" w:rsidRPr="008A504E" w:rsidRDefault="009A4008" w:rsidP="009A400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11.12</w:t>
      </w:r>
      <w:r w:rsidRPr="008A504E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.2018Г. №</w:t>
      </w: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118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УСОЛЬСКОЕ РАЙОННОЕ МУНИЦИПАЛЬНОЕ ОБРАЗОВАНИЕ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Е</w:t>
      </w: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0555D4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5A50FE" w:rsidRPr="009A4008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spacing w:val="-5"/>
          <w:sz w:val="32"/>
          <w:szCs w:val="32"/>
          <w:lang w:eastAsia="ru-RU"/>
        </w:rPr>
      </w:pPr>
    </w:p>
    <w:p w:rsidR="005A50FE" w:rsidRPr="00796FFB" w:rsidRDefault="00FB6B36" w:rsidP="005A50FE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284" w:right="1" w:hanging="5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ПРОДЛЕНИИ СРОКА ДЕЙСТВИЯ МУНИЦИПАЛЬНОЙ ПРОГРАММЫ</w:t>
      </w:r>
      <w:r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</w:t>
      </w:r>
      <w:r w:rsidR="005A50FE" w:rsidRPr="00796FFB">
        <w:rPr>
          <w:rFonts w:ascii="Arial" w:eastAsia="Times New Roman" w:hAnsi="Arial" w:cs="Arial"/>
          <w:b/>
          <w:sz w:val="32"/>
          <w:szCs w:val="32"/>
          <w:lang w:eastAsia="ru-RU"/>
        </w:rPr>
        <w:t>РАЗВИТИЕ АВТОМОБИЛЬНЫХ ДОРОГ СЕЛЬСКОГО ПОСЕЛЕНИЯ РАЗДОЛЬИНСКОГО МУ</w:t>
      </w:r>
      <w:r w:rsidR="005A50FE">
        <w:rPr>
          <w:rFonts w:ascii="Arial" w:eastAsia="Times New Roman" w:hAnsi="Arial" w:cs="Arial"/>
          <w:b/>
          <w:sz w:val="32"/>
          <w:szCs w:val="32"/>
          <w:lang w:eastAsia="ru-RU"/>
        </w:rPr>
        <w:t>НИЦИПАЛЬНОГО ОБРАЗОВАНИЯ НА 2017-20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</w:t>
      </w:r>
      <w:r w:rsidR="004F0636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r w:rsidR="005A50FE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ГОДЫ» </w:t>
      </w:r>
      <w:r w:rsidR="004F0636">
        <w:rPr>
          <w:rFonts w:ascii="Arial" w:eastAsia="Times New Roman" w:hAnsi="Arial" w:cs="Arial"/>
          <w:b/>
          <w:sz w:val="32"/>
          <w:szCs w:val="32"/>
          <w:lang w:eastAsia="ru-RU"/>
        </w:rPr>
        <w:t>НА 2021 ГОД</w:t>
      </w:r>
    </w:p>
    <w:p w:rsidR="005A50FE" w:rsidRPr="000555D4" w:rsidRDefault="005A50FE" w:rsidP="005A50FE">
      <w:pPr>
        <w:shd w:val="clear" w:color="auto" w:fill="FFFFFF"/>
        <w:tabs>
          <w:tab w:val="left" w:leader="underscore" w:pos="0"/>
          <w:tab w:val="left" w:pos="426"/>
        </w:tabs>
        <w:spacing w:after="0" w:line="240" w:lineRule="auto"/>
        <w:ind w:left="426" w:right="1" w:hanging="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BE47A5" w:rsidRPr="00BE47A5" w:rsidRDefault="00BE47A5" w:rsidP="00BE47A5">
      <w:pPr>
        <w:spacing w:after="0" w:line="240" w:lineRule="auto"/>
        <w:ind w:right="45" w:firstLine="709"/>
        <w:jc w:val="both"/>
        <w:rPr>
          <w:rFonts w:ascii="Arial" w:eastAsia="Times New Roman" w:hAnsi="Arial" w:cs="Arial"/>
          <w:sz w:val="24"/>
          <w:szCs w:val="24"/>
          <w:lang w:val="x-none" w:eastAsia="x-none"/>
        </w:rPr>
      </w:pP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Раздольинского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муниципального образования, в</w:t>
      </w:r>
      <w:r w:rsidRPr="00BE47A5">
        <w:rPr>
          <w:rFonts w:ascii="Arial" w:eastAsia="Times New Roman" w:hAnsi="Arial" w:cs="Arial"/>
          <w:color w:val="000000"/>
          <w:sz w:val="24"/>
          <w:szCs w:val="24"/>
          <w:lang w:val="x-none" w:eastAsia="x-none"/>
        </w:rPr>
        <w:t xml:space="preserve"> соответствии с Федеральным законом от 06.10.2003г. №131-ФЗ «Об общих принципах организации местного самоуправления в Российской Федерации»,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руководствуясь ст.ст. 22, 4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>5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 Устава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 xml:space="preserve">муниципального образования, администрация </w:t>
      </w:r>
      <w:r w:rsidRPr="00BE47A5">
        <w:rPr>
          <w:rFonts w:ascii="Arial" w:eastAsia="Times New Roman" w:hAnsi="Arial" w:cs="Arial"/>
          <w:sz w:val="24"/>
          <w:szCs w:val="24"/>
          <w:lang w:eastAsia="x-none"/>
        </w:rPr>
        <w:t xml:space="preserve">сельского поселения Раздольинского </w:t>
      </w:r>
      <w:r w:rsidRPr="00BE47A5">
        <w:rPr>
          <w:rFonts w:ascii="Arial" w:eastAsia="Times New Roman" w:hAnsi="Arial" w:cs="Arial"/>
          <w:sz w:val="24"/>
          <w:szCs w:val="24"/>
          <w:lang w:val="x-none" w:eastAsia="x-none"/>
        </w:rPr>
        <w:t>муниципального образования</w:t>
      </w:r>
    </w:p>
    <w:p w:rsidR="005A50FE" w:rsidRPr="00BE47A5" w:rsidRDefault="005A50FE" w:rsidP="005A50FE">
      <w:pPr>
        <w:shd w:val="clear" w:color="auto" w:fill="FFFFFF"/>
        <w:tabs>
          <w:tab w:val="left" w:pos="0"/>
        </w:tabs>
        <w:spacing w:after="0" w:line="240" w:lineRule="auto"/>
        <w:ind w:right="1"/>
        <w:jc w:val="center"/>
        <w:rPr>
          <w:rFonts w:ascii="Arial" w:eastAsia="Times New Roman" w:hAnsi="Arial" w:cs="Arial"/>
          <w:sz w:val="24"/>
          <w:szCs w:val="24"/>
          <w:lang w:val="x-none" w:eastAsia="ru-RU"/>
        </w:rPr>
      </w:pPr>
    </w:p>
    <w:p w:rsidR="005A50FE" w:rsidRPr="000555D4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0"/>
          <w:szCs w:val="30"/>
          <w:lang w:eastAsia="ru-RU"/>
        </w:rPr>
      </w:pPr>
      <w:r w:rsidRPr="000555D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/>
          <w:caps/>
          <w:sz w:val="30"/>
          <w:szCs w:val="30"/>
          <w:lang w:eastAsia="ru-RU"/>
        </w:rPr>
        <w:t>ПОСТАНОВЛЯЕТ:</w:t>
      </w:r>
    </w:p>
    <w:p w:rsidR="005A50FE" w:rsidRPr="009A4008" w:rsidRDefault="005A50FE" w:rsidP="005A50FE">
      <w:pPr>
        <w:spacing w:after="0" w:line="240" w:lineRule="auto"/>
        <w:jc w:val="center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D05201" w:rsidRDefault="005A50FE" w:rsidP="00D05201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>Продлить срок действия муниципальной программы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автомобильных дорог сельского поселения Раздольинского муниципального образования</w:t>
      </w:r>
      <w:r>
        <w:rPr>
          <w:rFonts w:ascii="Arial" w:eastAsia="Times New Roman" w:hAnsi="Arial" w:cs="Arial"/>
          <w:sz w:val="24"/>
          <w:szCs w:val="24"/>
          <w:lang w:eastAsia="ru-RU"/>
        </w:rPr>
        <w:t>» на 2017-20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>20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Pr="00796FFB">
        <w:rPr>
          <w:rFonts w:ascii="Arial" w:eastAsia="Times New Roman" w:hAnsi="Arial" w:cs="Arial"/>
          <w:sz w:val="24"/>
          <w:szCs w:val="24"/>
          <w:lang w:eastAsia="ru-RU"/>
        </w:rPr>
        <w:t xml:space="preserve">, 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 xml:space="preserve">утвержденной постановлением администрации </w:t>
      </w:r>
      <w:r w:rsidR="00D05201" w:rsidRPr="00796FFB">
        <w:rPr>
          <w:rFonts w:ascii="Arial" w:eastAsia="Times New Roman" w:hAnsi="Arial" w:cs="Arial"/>
          <w:sz w:val="24"/>
          <w:szCs w:val="24"/>
          <w:lang w:eastAsia="ru-RU"/>
        </w:rPr>
        <w:t>от 28.11.2016г. №136</w:t>
      </w:r>
      <w:r w:rsidR="00D05201">
        <w:rPr>
          <w:rFonts w:ascii="Arial" w:eastAsia="Times New Roman" w:hAnsi="Arial" w:cs="Arial"/>
          <w:sz w:val="24"/>
          <w:szCs w:val="24"/>
          <w:lang w:eastAsia="ru-RU"/>
        </w:rPr>
        <w:t>, на 2021 год и внести следующие изменения:</w:t>
      </w:r>
    </w:p>
    <w:p w:rsidR="005A50FE" w:rsidRPr="00D05201" w:rsidRDefault="00D05201" w:rsidP="00D05201">
      <w:pPr>
        <w:pStyle w:val="1"/>
        <w:spacing w:before="0" w:after="0"/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1.1</w:t>
      </w:r>
      <w:r w:rsidR="005A50FE">
        <w:rPr>
          <w:rFonts w:ascii="Arial" w:hAnsi="Arial" w:cs="Arial"/>
          <w:szCs w:val="24"/>
        </w:rPr>
        <w:t xml:space="preserve">. </w:t>
      </w:r>
      <w:r w:rsidR="005A50FE" w:rsidRPr="000B3FD7">
        <w:rPr>
          <w:rFonts w:ascii="Arial" w:hAnsi="Arial" w:cs="Arial"/>
          <w:szCs w:val="24"/>
        </w:rPr>
        <w:t>П</w:t>
      </w:r>
      <w:r w:rsidR="005A50FE">
        <w:rPr>
          <w:rFonts w:ascii="Arial" w:hAnsi="Arial" w:cs="Arial"/>
          <w:szCs w:val="24"/>
        </w:rPr>
        <w:t xml:space="preserve">аспорт муниципальной программы </w:t>
      </w:r>
      <w:r w:rsidR="005A50FE" w:rsidRPr="00796FFB">
        <w:rPr>
          <w:rFonts w:ascii="Arial" w:hAnsi="Arial" w:cs="Arial"/>
          <w:szCs w:val="24"/>
        </w:rPr>
        <w:t>«Развитие автомобильных дорог сельского поселения Раздольинского муниципального образования</w:t>
      </w:r>
      <w:r w:rsidR="005A50FE">
        <w:rPr>
          <w:rFonts w:ascii="Arial" w:hAnsi="Arial" w:cs="Arial"/>
          <w:szCs w:val="24"/>
        </w:rPr>
        <w:t xml:space="preserve">» </w:t>
      </w:r>
      <w:r w:rsidR="005A50FE" w:rsidRPr="00796FFB">
        <w:rPr>
          <w:rFonts w:ascii="Arial" w:hAnsi="Arial" w:cs="Arial"/>
          <w:szCs w:val="24"/>
        </w:rPr>
        <w:t>на 2017-20</w:t>
      </w:r>
      <w:r>
        <w:rPr>
          <w:rFonts w:ascii="Arial" w:hAnsi="Arial" w:cs="Arial"/>
          <w:szCs w:val="24"/>
        </w:rPr>
        <w:t>20</w:t>
      </w:r>
      <w:r w:rsidR="005A50FE" w:rsidRPr="00796FFB">
        <w:rPr>
          <w:rFonts w:ascii="Arial" w:hAnsi="Arial" w:cs="Arial"/>
          <w:szCs w:val="24"/>
        </w:rPr>
        <w:t xml:space="preserve"> годы</w:t>
      </w:r>
      <w:r w:rsidR="005A50FE">
        <w:rPr>
          <w:rFonts w:ascii="Arial" w:hAnsi="Arial" w:cs="Arial"/>
          <w:szCs w:val="24"/>
        </w:rPr>
        <w:t>,</w:t>
      </w:r>
      <w:r w:rsidR="005A50FE" w:rsidRPr="002245E8">
        <w:rPr>
          <w:rFonts w:ascii="Arial" w:hAnsi="Arial" w:cs="Arial"/>
          <w:szCs w:val="24"/>
        </w:rPr>
        <w:t xml:space="preserve"> изложить в следующей редакции:</w:t>
      </w:r>
    </w:p>
    <w:tbl>
      <w:tblPr>
        <w:tblW w:w="93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78"/>
        <w:gridCol w:w="385"/>
        <w:gridCol w:w="5603"/>
      </w:tblGrid>
      <w:tr w:rsidR="005A50FE" w:rsidRPr="000B3FD7" w:rsidTr="00264F7E">
        <w:trPr>
          <w:trHeight w:val="1036"/>
        </w:trPr>
        <w:tc>
          <w:tcPr>
            <w:tcW w:w="3378" w:type="dxa"/>
            <w:shd w:val="clear" w:color="auto" w:fill="auto"/>
          </w:tcPr>
          <w:p w:rsidR="005A50FE" w:rsidRPr="00791C3E" w:rsidRDefault="005A50FE" w:rsidP="00D0520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91C3E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 w:rsidR="00D05201" w:rsidRPr="00791C3E">
              <w:rPr>
                <w:rFonts w:ascii="Courier New" w:eastAsia="Times New Roman" w:hAnsi="Courier New" w:cs="Courier New"/>
                <w:lang w:eastAsia="ru-RU"/>
              </w:rPr>
              <w:t>муниципальной п</w:t>
            </w:r>
            <w:r w:rsidRPr="00791C3E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0B3FD7" w:rsidRDefault="005A50FE" w:rsidP="00D0520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Муниципальная программа «Развитие автомобильных дорог сельского поселения Раздольинского муниципального образования» на 2017-202</w:t>
            </w:r>
            <w:r w:rsidR="00D05201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5A50FE" w:rsidRPr="000B3FD7" w:rsidTr="00264F7E">
        <w:trPr>
          <w:trHeight w:val="635"/>
        </w:trPr>
        <w:tc>
          <w:tcPr>
            <w:tcW w:w="3378" w:type="dxa"/>
            <w:shd w:val="clear" w:color="auto" w:fill="auto"/>
          </w:tcPr>
          <w:p w:rsidR="005A50FE" w:rsidRPr="00791C3E" w:rsidRDefault="00362083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91C3E">
              <w:rPr>
                <w:rFonts w:ascii="Courier New" w:hAnsi="Courier New" w:cs="Courier New"/>
              </w:rPr>
              <w:t>Ответственный исполнитель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Администрация сельского поселения Раздольинского муниципального образования</w:t>
            </w:r>
          </w:p>
        </w:tc>
      </w:tr>
      <w:tr w:rsidR="00362083" w:rsidRPr="000B3FD7" w:rsidTr="00264F7E">
        <w:trPr>
          <w:trHeight w:val="635"/>
        </w:trPr>
        <w:tc>
          <w:tcPr>
            <w:tcW w:w="3378" w:type="dxa"/>
            <w:shd w:val="clear" w:color="auto" w:fill="auto"/>
          </w:tcPr>
          <w:p w:rsidR="00362083" w:rsidRPr="00791C3E" w:rsidRDefault="00362083" w:rsidP="00264F7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91C3E">
              <w:rPr>
                <w:rFonts w:ascii="Courier New" w:hAnsi="Courier New" w:cs="Courier New"/>
              </w:rPr>
              <w:t>Соисполнители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0B3FD7" w:rsidRDefault="00791C3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0B3FD7" w:rsidRDefault="00E70E7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362083" w:rsidRPr="000B3FD7" w:rsidTr="00264F7E">
        <w:trPr>
          <w:trHeight w:val="635"/>
        </w:trPr>
        <w:tc>
          <w:tcPr>
            <w:tcW w:w="3378" w:type="dxa"/>
            <w:shd w:val="clear" w:color="auto" w:fill="auto"/>
          </w:tcPr>
          <w:p w:rsidR="00362083" w:rsidRPr="00791C3E" w:rsidRDefault="00362083" w:rsidP="00264F7E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791C3E">
              <w:rPr>
                <w:rFonts w:ascii="Courier New" w:hAnsi="Courier New" w:cs="Courier New"/>
              </w:rPr>
              <w:t>Участники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0B3FD7" w:rsidRDefault="00791C3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0B3FD7" w:rsidRDefault="00E70E7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отсутствует</w:t>
            </w:r>
          </w:p>
        </w:tc>
      </w:tr>
      <w:tr w:rsidR="005A50FE" w:rsidRPr="000B3FD7" w:rsidTr="001A0229">
        <w:trPr>
          <w:trHeight w:val="415"/>
        </w:trPr>
        <w:tc>
          <w:tcPr>
            <w:tcW w:w="3378" w:type="dxa"/>
            <w:shd w:val="clear" w:color="auto" w:fill="auto"/>
          </w:tcPr>
          <w:p w:rsidR="005A50FE" w:rsidRPr="00791C3E" w:rsidRDefault="00362083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791C3E">
              <w:rPr>
                <w:rFonts w:ascii="Courier New" w:eastAsia="Times New Roman" w:hAnsi="Courier New" w:cs="Courier New"/>
                <w:lang w:eastAsia="ru-RU"/>
              </w:rPr>
              <w:t>Ц</w:t>
            </w:r>
            <w:r w:rsidR="005A50FE" w:rsidRPr="00791C3E">
              <w:rPr>
                <w:rFonts w:ascii="Courier New" w:eastAsia="Times New Roman" w:hAnsi="Courier New" w:cs="Courier New"/>
                <w:lang w:eastAsia="ru-RU"/>
              </w:rPr>
              <w:t>ель</w:t>
            </w:r>
            <w:r w:rsidRPr="00791C3E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="005A50FE" w:rsidRPr="00791C3E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0B3FD7" w:rsidRDefault="005A50FE" w:rsidP="00264F7E">
            <w:pPr>
              <w:tabs>
                <w:tab w:val="left" w:pos="4740"/>
              </w:tabs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Целью Программы является сохранение, совершенствование и развитие сети муниципальных автомобильных дорог общего </w:t>
            </w:r>
            <w:r w:rsidRPr="000B3FD7">
              <w:rPr>
                <w:rFonts w:ascii="Courier New" w:eastAsia="Times New Roman" w:hAnsi="Courier New" w:cs="Courier New"/>
                <w:lang w:eastAsia="ru-RU"/>
              </w:rPr>
              <w:lastRenderedPageBreak/>
              <w:t>пользования.</w:t>
            </w:r>
          </w:p>
        </w:tc>
      </w:tr>
      <w:tr w:rsidR="005A50FE" w:rsidRPr="000B3FD7" w:rsidTr="00264F7E">
        <w:trPr>
          <w:trHeight w:val="2050"/>
        </w:trPr>
        <w:tc>
          <w:tcPr>
            <w:tcW w:w="3378" w:type="dxa"/>
            <w:shd w:val="clear" w:color="auto" w:fill="auto"/>
          </w:tcPr>
          <w:p w:rsidR="005A50FE" w:rsidRPr="00362083" w:rsidRDefault="00362083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362083">
              <w:rPr>
                <w:rFonts w:ascii="Courier New" w:eastAsia="Times New Roman" w:hAnsi="Courier New" w:cs="Courier New"/>
                <w:lang w:eastAsia="ru-RU"/>
              </w:rPr>
              <w:lastRenderedPageBreak/>
              <w:t>З</w:t>
            </w:r>
            <w:r w:rsidR="005A50FE" w:rsidRPr="00362083">
              <w:rPr>
                <w:rFonts w:ascii="Courier New" w:eastAsia="Times New Roman" w:hAnsi="Courier New" w:cs="Courier New"/>
                <w:lang w:eastAsia="ru-RU"/>
              </w:rPr>
              <w:t>адачи</w:t>
            </w:r>
            <w:r w:rsidRPr="00362083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0B3FD7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5A50FE" w:rsidRPr="00552CF2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0B3FD7">
              <w:rPr>
                <w:rFonts w:ascii="Courier New" w:eastAsia="Times New Roman" w:hAnsi="Courier New" w:cs="Courier New"/>
                <w:lang w:eastAsia="ru-RU"/>
              </w:rPr>
              <w:t xml:space="preserve">1. Поддержание внутрипоселковых дорог и искусственных сооружений на них на уровне, соответствующем категории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дороги, путем содержания дорог и сооружений на них;</w:t>
            </w:r>
          </w:p>
          <w:p w:rsidR="005A50FE" w:rsidRPr="00552CF2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2. Сохранение протяженности соответствующих нормативным требованиям внутрипоселковых дорог за счет ремонта внутрипоселковых дорог</w:t>
            </w:r>
            <w:r w:rsidR="00791C3E" w:rsidRPr="00552CF2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  <w:p w:rsidR="00791C3E" w:rsidRPr="00552CF2" w:rsidRDefault="00552CF2" w:rsidP="00552CF2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552CF2">
              <w:rPr>
                <w:rFonts w:ascii="Courier New" w:hAnsi="Courier New" w:cs="Courier New"/>
              </w:rPr>
              <w:t xml:space="preserve">3. </w:t>
            </w:r>
            <w:r>
              <w:rPr>
                <w:rFonts w:ascii="Courier New" w:hAnsi="Courier New" w:cs="Courier New"/>
              </w:rPr>
              <w:t>П</w:t>
            </w:r>
            <w:r w:rsidR="00791C3E" w:rsidRPr="00552CF2">
              <w:rPr>
                <w:rFonts w:ascii="Courier New" w:hAnsi="Courier New" w:cs="Courier New"/>
              </w:rPr>
              <w:t>овышение эффективности управления безопас</w:t>
            </w:r>
            <w:r>
              <w:rPr>
                <w:rFonts w:ascii="Courier New" w:hAnsi="Courier New" w:cs="Courier New"/>
              </w:rPr>
              <w:t>ностью дорожного движения (БДД)</w:t>
            </w:r>
          </w:p>
        </w:tc>
      </w:tr>
      <w:tr w:rsidR="005A50FE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5A50FE" w:rsidRPr="004075B9" w:rsidRDefault="005A50FE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Срок</w:t>
            </w:r>
            <w:r w:rsidR="00362083" w:rsidRPr="004075B9">
              <w:rPr>
                <w:rFonts w:ascii="Courier New" w:eastAsia="Times New Roman" w:hAnsi="Courier New" w:cs="Courier New"/>
                <w:lang w:eastAsia="ru-RU"/>
              </w:rPr>
              <w:t>и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 xml:space="preserve"> реализации</w:t>
            </w:r>
            <w:r w:rsidR="00362083" w:rsidRPr="004075B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4075B9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–</w:t>
            </w:r>
          </w:p>
        </w:tc>
        <w:tc>
          <w:tcPr>
            <w:tcW w:w="5603" w:type="dxa"/>
            <w:shd w:val="clear" w:color="auto" w:fill="auto"/>
          </w:tcPr>
          <w:p w:rsidR="005A50FE" w:rsidRPr="004075B9" w:rsidRDefault="005A50FE" w:rsidP="006A6F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2017-202</w:t>
            </w:r>
            <w:r w:rsidR="006A6FF2" w:rsidRPr="004075B9"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</w:tr>
      <w:tr w:rsidR="00362083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362083" w:rsidRPr="004075B9" w:rsidRDefault="00362083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Целевые показатели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4075B9" w:rsidRDefault="00552CF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552CF2" w:rsidRDefault="00552CF2" w:rsidP="00552C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hAnsi="Courier New" w:cs="Courier New"/>
              </w:rPr>
              <w:t>Повышение транспортного потенциала  в сельском поселении, создание комфортных и безопасных условий для участников дорожного движения.</w:t>
            </w:r>
          </w:p>
        </w:tc>
      </w:tr>
      <w:tr w:rsidR="00362083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362083" w:rsidRPr="004075B9" w:rsidRDefault="00362083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hAnsi="Courier New" w:cs="Courier New"/>
              </w:rPr>
              <w:t>Подпрограммы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4075B9" w:rsidRDefault="00552CF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4075B9" w:rsidRDefault="0089260C" w:rsidP="006A6FF2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228E2">
              <w:rPr>
                <w:rFonts w:ascii="Courier New" w:eastAsia="Times New Roman" w:hAnsi="Courier New" w:cs="Courier New"/>
                <w:lang w:eastAsia="ru-RU"/>
              </w:rPr>
              <w:t>Для реализации программы выделения подпрограмм не требуется</w:t>
            </w:r>
          </w:p>
        </w:tc>
      </w:tr>
      <w:tr w:rsidR="00362083" w:rsidRPr="000B3FD7" w:rsidTr="00264F7E">
        <w:trPr>
          <w:trHeight w:val="435"/>
        </w:trPr>
        <w:tc>
          <w:tcPr>
            <w:tcW w:w="3378" w:type="dxa"/>
            <w:shd w:val="clear" w:color="auto" w:fill="auto"/>
          </w:tcPr>
          <w:p w:rsidR="00362083" w:rsidRPr="004075B9" w:rsidRDefault="00362083" w:rsidP="00362083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4075B9">
              <w:rPr>
                <w:rFonts w:ascii="Courier New" w:hAnsi="Courier New" w:cs="Courier New"/>
              </w:rPr>
              <w:t>Ресурсное обеспечение муниципальной программы</w:t>
            </w:r>
          </w:p>
        </w:tc>
        <w:tc>
          <w:tcPr>
            <w:tcW w:w="385" w:type="dxa"/>
            <w:shd w:val="clear" w:color="auto" w:fill="auto"/>
          </w:tcPr>
          <w:p w:rsidR="00362083" w:rsidRPr="004075B9" w:rsidRDefault="00552CF2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Общий объем финансовых средств, необходимых для реализации программы, составляет 15 596,333 тыс. рублей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из них: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2017 году –3 491,49 тыс. рублей;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2018 году –2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738,983 тыс. рублей;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2019 году –2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553,70 тыс. рублей;</w:t>
            </w:r>
          </w:p>
          <w:p w:rsidR="00552CF2" w:rsidRPr="00552CF2" w:rsidRDefault="00552CF2" w:rsidP="00552CF2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2020 году –3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278,10 тыс. рублей;</w:t>
            </w:r>
          </w:p>
          <w:p w:rsidR="00362083" w:rsidRPr="004075B9" w:rsidRDefault="00552CF2" w:rsidP="009A4008">
            <w:pPr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  <w:r w:rsidRPr="00552CF2">
              <w:rPr>
                <w:rFonts w:ascii="Courier New" w:eastAsia="Times New Roman" w:hAnsi="Courier New" w:cs="Courier New"/>
                <w:lang w:eastAsia="ru-RU"/>
              </w:rPr>
              <w:t>в 2021 году –3</w:t>
            </w:r>
            <w:r w:rsidR="009A4008"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Pr="00552CF2">
              <w:rPr>
                <w:rFonts w:ascii="Courier New" w:eastAsia="Times New Roman" w:hAnsi="Courier New" w:cs="Courier New"/>
                <w:lang w:eastAsia="ru-RU"/>
              </w:rPr>
              <w:t>534,06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тыс. рублей</w:t>
            </w:r>
          </w:p>
        </w:tc>
      </w:tr>
      <w:tr w:rsidR="005A50FE" w:rsidRPr="000B3FD7" w:rsidTr="001A0229">
        <w:trPr>
          <w:trHeight w:val="2107"/>
        </w:trPr>
        <w:tc>
          <w:tcPr>
            <w:tcW w:w="3378" w:type="dxa"/>
            <w:shd w:val="clear" w:color="auto" w:fill="auto"/>
          </w:tcPr>
          <w:p w:rsidR="005A50FE" w:rsidRPr="004075B9" w:rsidRDefault="005A50FE" w:rsidP="0036208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Ожидаемые конечные результаты реализации</w:t>
            </w:r>
            <w:r w:rsidR="00362083" w:rsidRPr="004075B9">
              <w:rPr>
                <w:rFonts w:ascii="Courier New" w:eastAsia="Times New Roman" w:hAnsi="Courier New" w:cs="Courier New"/>
                <w:lang w:eastAsia="ru-RU"/>
              </w:rPr>
              <w:t xml:space="preserve"> муниципальной п</w:t>
            </w:r>
            <w:r w:rsidRPr="004075B9">
              <w:rPr>
                <w:rFonts w:ascii="Courier New" w:eastAsia="Times New Roman" w:hAnsi="Courier New" w:cs="Courier New"/>
                <w:lang w:eastAsia="ru-RU"/>
              </w:rPr>
              <w:t>рограммы</w:t>
            </w:r>
          </w:p>
        </w:tc>
        <w:tc>
          <w:tcPr>
            <w:tcW w:w="385" w:type="dxa"/>
            <w:shd w:val="clear" w:color="auto" w:fill="auto"/>
          </w:tcPr>
          <w:p w:rsidR="005A50FE" w:rsidRPr="004075B9" w:rsidRDefault="005A50FE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5603" w:type="dxa"/>
            <w:shd w:val="clear" w:color="auto" w:fill="auto"/>
          </w:tcPr>
          <w:p w:rsidR="00362083" w:rsidRPr="004075B9" w:rsidRDefault="00362083" w:rsidP="00362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1) снижение накопившегося "недоремонта" сети автомобильных дорог (ликвидация ямочности, колейности, приближение к нормативному показателю ровности покрытия) и искусственных сооружений (мостов, водопропускных труб);</w:t>
            </w:r>
          </w:p>
          <w:p w:rsidR="005A50FE" w:rsidRPr="004075B9" w:rsidRDefault="00362083" w:rsidP="0036208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075B9">
              <w:rPr>
                <w:rFonts w:ascii="Courier New" w:eastAsia="Times New Roman" w:hAnsi="Courier New" w:cs="Courier New"/>
                <w:lang w:eastAsia="ru-RU"/>
              </w:rPr>
              <w:t>2) увеличение ремонта покрытия автомобильных дорог;</w:t>
            </w:r>
          </w:p>
        </w:tc>
      </w:tr>
    </w:tbl>
    <w:p w:rsidR="00CD03AF" w:rsidRDefault="00CD03AF" w:rsidP="00264F7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Default="00264F7E" w:rsidP="00264F7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Таблицу 2. </w:t>
      </w:r>
      <w:r w:rsidRPr="002245E8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Ресурсное обеспечение реализации муниципальной программы за счет средств бюджета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Раздольинского муниципального образования «</w:t>
      </w:r>
      <w:r w:rsidRPr="000555D4">
        <w:rPr>
          <w:rFonts w:ascii="Arial" w:eastAsia="Times New Roman" w:hAnsi="Arial" w:cs="Arial"/>
          <w:sz w:val="24"/>
          <w:szCs w:val="24"/>
          <w:lang w:eastAsia="ru-RU"/>
        </w:rPr>
        <w:t>Развитие автомобильных дорог сельского поселения Раздольинс</w:t>
      </w:r>
      <w:r>
        <w:rPr>
          <w:rFonts w:ascii="Arial" w:eastAsia="Times New Roman" w:hAnsi="Arial" w:cs="Arial"/>
          <w:sz w:val="24"/>
          <w:szCs w:val="24"/>
          <w:lang w:eastAsia="ru-RU"/>
        </w:rPr>
        <w:t>кого муниципального образования»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на 2017-20</w:t>
      </w: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4075B9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 xml:space="preserve"> изложить в следующей редакции:</w:t>
      </w:r>
    </w:p>
    <w:p w:rsidR="00264F7E" w:rsidRPr="005057BC" w:rsidRDefault="00264F7E" w:rsidP="00264F7E">
      <w:pPr>
        <w:spacing w:after="0" w:line="240" w:lineRule="auto"/>
        <w:ind w:firstLine="708"/>
        <w:jc w:val="right"/>
        <w:rPr>
          <w:rFonts w:ascii="Courier New" w:eastAsia="Times New Roman" w:hAnsi="Courier New" w:cs="Courier New"/>
          <w:lang w:eastAsia="ru-RU"/>
        </w:rPr>
      </w:pPr>
      <w:r w:rsidRPr="005057BC">
        <w:rPr>
          <w:rFonts w:ascii="Courier New" w:eastAsia="Times New Roman" w:hAnsi="Courier New" w:cs="Courier New"/>
          <w:lang w:eastAsia="ru-RU"/>
        </w:rPr>
        <w:t>Таблица 2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850"/>
        <w:gridCol w:w="851"/>
        <w:gridCol w:w="992"/>
        <w:gridCol w:w="1134"/>
        <w:gridCol w:w="992"/>
        <w:gridCol w:w="992"/>
        <w:gridCol w:w="993"/>
      </w:tblGrid>
      <w:tr w:rsidR="00583340" w:rsidRPr="00264F7E" w:rsidTr="00E330F5">
        <w:trPr>
          <w:trHeight w:val="46"/>
        </w:trPr>
        <w:tc>
          <w:tcPr>
            <w:tcW w:w="710" w:type="dxa"/>
            <w:vMerge w:val="restart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 w:val="restart"/>
            <w:shd w:val="clear" w:color="auto" w:fill="auto"/>
            <w:vAlign w:val="center"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Наименование 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муниципальной программы,подпрограммы, 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основного мероприятия, мероприятия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 xml:space="preserve">Исполнитель </w:t>
            </w:r>
          </w:p>
        </w:tc>
        <w:tc>
          <w:tcPr>
            <w:tcW w:w="5954" w:type="dxa"/>
            <w:gridSpan w:val="6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Расходы (тыс. руб.),годы</w:t>
            </w:r>
          </w:p>
        </w:tc>
      </w:tr>
      <w:tr w:rsidR="00583340" w:rsidRPr="00264F7E" w:rsidTr="00E330F5">
        <w:trPr>
          <w:trHeight w:val="2427"/>
        </w:trPr>
        <w:tc>
          <w:tcPr>
            <w:tcW w:w="710" w:type="dxa"/>
            <w:vMerge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268" w:type="dxa"/>
            <w:vMerge/>
            <w:vAlign w:val="center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0" w:type="dxa"/>
            <w:vMerge/>
            <w:vAlign w:val="center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2017</w:t>
            </w:r>
          </w:p>
        </w:tc>
        <w:tc>
          <w:tcPr>
            <w:tcW w:w="992" w:type="dxa"/>
            <w:shd w:val="clear" w:color="auto" w:fill="auto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2018</w:t>
            </w:r>
          </w:p>
        </w:tc>
        <w:tc>
          <w:tcPr>
            <w:tcW w:w="1134" w:type="dxa"/>
            <w:shd w:val="clear" w:color="auto" w:fill="auto"/>
          </w:tcPr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третий год действия программы 2019</w:t>
            </w:r>
          </w:p>
          <w:p w:rsidR="00583340" w:rsidRPr="00264F7E" w:rsidRDefault="00583340" w:rsidP="00583340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583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Четвертый год программы</w:t>
            </w:r>
          </w:p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2020</w:t>
            </w:r>
          </w:p>
        </w:tc>
        <w:tc>
          <w:tcPr>
            <w:tcW w:w="992" w:type="dxa"/>
          </w:tcPr>
          <w:p w:rsidR="00583340" w:rsidRPr="00264F7E" w:rsidRDefault="00583340" w:rsidP="0058334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Год завершения программы</w:t>
            </w:r>
          </w:p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2021</w:t>
            </w:r>
          </w:p>
        </w:tc>
        <w:tc>
          <w:tcPr>
            <w:tcW w:w="993" w:type="dxa"/>
          </w:tcPr>
          <w:p w:rsidR="00583340" w:rsidRPr="00264F7E" w:rsidRDefault="00583340" w:rsidP="00583340">
            <w:pPr>
              <w:spacing w:after="0" w:line="240" w:lineRule="auto"/>
              <w:ind w:left="-57" w:right="-57"/>
              <w:jc w:val="center"/>
              <w:rPr>
                <w:rFonts w:ascii="Courier New" w:eastAsia="Times New Roman" w:hAnsi="Courier New" w:cs="Courier New"/>
                <w:color w:val="000000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color w:val="000000"/>
                <w:lang w:eastAsia="ru-RU"/>
              </w:rPr>
              <w:t>всего</w:t>
            </w:r>
          </w:p>
        </w:tc>
      </w:tr>
      <w:tr w:rsidR="00E330F5" w:rsidRPr="00264F7E" w:rsidTr="00E330F5">
        <w:trPr>
          <w:trHeight w:val="395"/>
        </w:trPr>
        <w:tc>
          <w:tcPr>
            <w:tcW w:w="710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1</w:t>
            </w:r>
          </w:p>
        </w:tc>
        <w:tc>
          <w:tcPr>
            <w:tcW w:w="2268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992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992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993" w:type="dxa"/>
          </w:tcPr>
          <w:p w:rsidR="00583340" w:rsidRPr="00264F7E" w:rsidRDefault="00583340" w:rsidP="00583340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</w:tr>
      <w:tr w:rsidR="00E330F5" w:rsidRPr="00264F7E" w:rsidTr="00E330F5">
        <w:trPr>
          <w:trHeight w:val="2002"/>
        </w:trPr>
        <w:tc>
          <w:tcPr>
            <w:tcW w:w="710" w:type="dxa"/>
          </w:tcPr>
          <w:p w:rsidR="00583340" w:rsidRPr="00264F7E" w:rsidRDefault="00E330F5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2017-202</w:t>
            </w: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38,983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9A4008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2553,70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3278,10</w:t>
            </w:r>
          </w:p>
        </w:tc>
        <w:tc>
          <w:tcPr>
            <w:tcW w:w="992" w:type="dxa"/>
          </w:tcPr>
          <w:p w:rsidR="00583340" w:rsidRPr="00264F7E" w:rsidRDefault="00583340" w:rsidP="002925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3534,06</w:t>
            </w:r>
          </w:p>
        </w:tc>
        <w:tc>
          <w:tcPr>
            <w:tcW w:w="993" w:type="dxa"/>
          </w:tcPr>
          <w:p w:rsidR="00583340" w:rsidRPr="00264F7E" w:rsidRDefault="00583340" w:rsidP="001F431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15596,333</w:t>
            </w:r>
          </w:p>
        </w:tc>
      </w:tr>
      <w:tr w:rsidR="00E330F5" w:rsidRPr="00264F7E" w:rsidTr="00E330F5">
        <w:trPr>
          <w:trHeight w:val="19"/>
        </w:trPr>
        <w:tc>
          <w:tcPr>
            <w:tcW w:w="710" w:type="dxa"/>
          </w:tcPr>
          <w:p w:rsidR="00583340" w:rsidRPr="00E330F5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E330F5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3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78,49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9252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3</w:t>
            </w:r>
            <w:r>
              <w:rPr>
                <w:rFonts w:ascii="Courier New" w:eastAsia="Times New Roman" w:hAnsi="Courier New" w:cs="Courier New"/>
                <w:lang w:eastAsia="ru-RU"/>
              </w:rPr>
              <w:t>13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,</w:t>
            </w:r>
            <w:r>
              <w:rPr>
                <w:rFonts w:ascii="Courier New" w:eastAsia="Times New Roman" w:hAnsi="Courier New" w:cs="Courier New"/>
                <w:lang w:eastAsia="ru-RU"/>
              </w:rPr>
              <w:t>704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3" w:type="dxa"/>
          </w:tcPr>
          <w:p w:rsidR="00583340" w:rsidRPr="00264F7E" w:rsidRDefault="00583340" w:rsidP="00F141A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292,194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E330F5" w:rsidRDefault="00E330F5" w:rsidP="004702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47024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Г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рейдирование дорог в летний период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</w:t>
            </w: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00,0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E330F5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7056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993" w:type="dxa"/>
          </w:tcPr>
          <w:p w:rsidR="00583340" w:rsidRPr="00264F7E" w:rsidRDefault="00583340" w:rsidP="007A1C5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4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1</w:t>
            </w: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2,1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1.2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дорог: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1.2.1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41351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653,7</w:t>
            </w:r>
          </w:p>
        </w:tc>
        <w:tc>
          <w:tcPr>
            <w:tcW w:w="992" w:type="dxa"/>
          </w:tcPr>
          <w:p w:rsidR="00583340" w:rsidRPr="00264F7E" w:rsidRDefault="00583340" w:rsidP="007056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992" w:type="dxa"/>
          </w:tcPr>
          <w:p w:rsidR="00583340" w:rsidRPr="00264F7E" w:rsidRDefault="00583340" w:rsidP="0070567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8022,039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Default="00E330F5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Ремонт асфальтобетонного полотна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992" w:type="dxa"/>
          </w:tcPr>
          <w:p w:rsidR="00583340" w:rsidRPr="00264F7E" w:rsidRDefault="00583340" w:rsidP="00BD74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50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BD745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</w:t>
            </w: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4600,0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1818BE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1.3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1818BE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1.4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E330F5" w:rsidRPr="00264F7E" w:rsidTr="00E330F5">
        <w:trPr>
          <w:trHeight w:val="13"/>
        </w:trPr>
        <w:tc>
          <w:tcPr>
            <w:tcW w:w="710" w:type="dxa"/>
          </w:tcPr>
          <w:p w:rsidR="00583340" w:rsidRPr="00264F7E" w:rsidRDefault="001818BE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1.5</w:t>
            </w:r>
          </w:p>
        </w:tc>
        <w:tc>
          <w:tcPr>
            <w:tcW w:w="2268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850" w:type="dxa"/>
            <w:shd w:val="clear" w:color="auto" w:fill="auto"/>
          </w:tcPr>
          <w:p w:rsidR="00583340" w:rsidRPr="00264F7E" w:rsidRDefault="00583340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134" w:type="dxa"/>
            <w:shd w:val="clear" w:color="auto" w:fill="auto"/>
            <w:noWrap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0,</w:t>
            </w:r>
            <w:r w:rsidRPr="00264F7E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2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993" w:type="dxa"/>
          </w:tcPr>
          <w:p w:rsidR="00583340" w:rsidRPr="00264F7E" w:rsidRDefault="00583340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</w:t>
            </w: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</w:tr>
    </w:tbl>
    <w:p w:rsidR="00264F7E" w:rsidRDefault="00264F7E" w:rsidP="00264F7E">
      <w:pPr>
        <w:spacing w:after="0" w:line="240" w:lineRule="auto"/>
        <w:ind w:firstLine="708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Pr="000555D4" w:rsidRDefault="00264F7E" w:rsidP="00264F7E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1.3</w:t>
      </w:r>
      <w:r w:rsidRPr="00464B86">
        <w:rPr>
          <w:rFonts w:ascii="Arial" w:eastAsia="Times New Roman" w:hAnsi="Arial" w:cs="Arial"/>
          <w:sz w:val="24"/>
          <w:szCs w:val="24"/>
          <w:lang w:eastAsia="ru-RU"/>
        </w:rPr>
        <w:t xml:space="preserve">. Таблицу 3.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Прогнозная (справочная) оценка</w:t>
      </w:r>
      <w:r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 xml:space="preserve"> </w:t>
      </w:r>
      <w:r w:rsidRPr="000555D4">
        <w:rPr>
          <w:rFonts w:ascii="Arial" w:eastAsia="Times New Roman" w:hAnsi="Arial" w:cs="Arial"/>
          <w:bCs/>
          <w:color w:val="000000"/>
          <w:sz w:val="24"/>
          <w:szCs w:val="24"/>
          <w:lang w:eastAsia="ru-RU"/>
        </w:rPr>
        <w:t>ресурсного обеспечения реализации муниципальной программы за счет всех источников финансирования</w:t>
      </w:r>
    </w:p>
    <w:p w:rsidR="00264F7E" w:rsidRDefault="00264F7E" w:rsidP="00264F7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323ED4">
        <w:rPr>
          <w:rFonts w:ascii="Arial" w:eastAsia="Times New Roman" w:hAnsi="Arial" w:cs="Arial"/>
          <w:sz w:val="24"/>
          <w:szCs w:val="24"/>
          <w:lang w:eastAsia="ru-RU"/>
        </w:rPr>
        <w:t>«Развитие автомобильных дорог сельского поселения Раздольинского муниципального образования» на 2017-202</w:t>
      </w:r>
      <w:r w:rsidR="00323ED4" w:rsidRPr="00323ED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Pr="00323ED4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345896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264F7E" w:rsidRPr="001F4317" w:rsidRDefault="00264F7E" w:rsidP="0066378C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264F7E" w:rsidRPr="001F4317" w:rsidSect="00264F7E">
          <w:pgSz w:w="11906" w:h="16838"/>
          <w:pgMar w:top="1134" w:right="850" w:bottom="1134" w:left="1701" w:header="709" w:footer="709" w:gutter="0"/>
          <w:cols w:space="720"/>
          <w:docGrid w:linePitch="299"/>
        </w:sectPr>
      </w:pPr>
    </w:p>
    <w:p w:rsidR="00264F7E" w:rsidRPr="009A4008" w:rsidRDefault="00264F7E" w:rsidP="00264F7E">
      <w:pPr>
        <w:spacing w:after="0" w:line="240" w:lineRule="auto"/>
        <w:jc w:val="right"/>
        <w:rPr>
          <w:rFonts w:ascii="Courier New" w:eastAsia="Times New Roman" w:hAnsi="Courier New" w:cs="Courier New"/>
          <w:b/>
          <w:bCs/>
          <w:color w:val="000000"/>
          <w:lang w:eastAsia="ru-RU"/>
        </w:rPr>
      </w:pPr>
      <w:r w:rsidRPr="009A4008">
        <w:rPr>
          <w:rFonts w:ascii="Courier New" w:eastAsia="Times New Roman" w:hAnsi="Courier New" w:cs="Courier New"/>
          <w:lang w:eastAsia="ru-RU"/>
        </w:rPr>
        <w:lastRenderedPageBreak/>
        <w:t>Таблица 3</w:t>
      </w:r>
    </w:p>
    <w:tbl>
      <w:tblPr>
        <w:tblW w:w="14709" w:type="dxa"/>
        <w:jc w:val="center"/>
        <w:tblInd w:w="6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657"/>
        <w:gridCol w:w="1381"/>
        <w:gridCol w:w="2835"/>
        <w:gridCol w:w="1276"/>
        <w:gridCol w:w="1275"/>
        <w:gridCol w:w="1276"/>
        <w:gridCol w:w="1174"/>
        <w:gridCol w:w="1094"/>
        <w:gridCol w:w="1032"/>
      </w:tblGrid>
      <w:tr w:rsidR="00323ED4" w:rsidRPr="00464B86" w:rsidTr="001A0229">
        <w:trPr>
          <w:trHeight w:val="600"/>
          <w:jc w:val="center"/>
        </w:trPr>
        <w:tc>
          <w:tcPr>
            <w:tcW w:w="709" w:type="dxa"/>
            <w:vMerge w:val="restart"/>
          </w:tcPr>
          <w:p w:rsidR="00323ED4" w:rsidRPr="00464B86" w:rsidRDefault="00323ED4" w:rsidP="00323ED4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657" w:type="dxa"/>
            <w:vMerge w:val="restart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81" w:type="dxa"/>
            <w:vMerge w:val="restart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Источники финансирования</w:t>
            </w:r>
          </w:p>
        </w:tc>
        <w:tc>
          <w:tcPr>
            <w:tcW w:w="7127" w:type="dxa"/>
            <w:gridSpan w:val="6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Оценка расходов(тыс. руб.), годы</w:t>
            </w:r>
          </w:p>
        </w:tc>
      </w:tr>
      <w:tr w:rsidR="00323ED4" w:rsidRPr="00464B86" w:rsidTr="001A0229">
        <w:trPr>
          <w:trHeight w:val="789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vMerge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первый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второй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 действия программы 201</w:t>
            </w: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174" w:type="dxa"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третий год действия программы 2020</w:t>
            </w:r>
          </w:p>
        </w:tc>
        <w:tc>
          <w:tcPr>
            <w:tcW w:w="1094" w:type="dxa"/>
            <w:vAlign w:val="center"/>
          </w:tcPr>
          <w:p w:rsidR="00323ED4" w:rsidRPr="00464B86" w:rsidRDefault="00323ED4" w:rsidP="00CD03A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год завершения действия программы 20</w:t>
            </w:r>
            <w:r>
              <w:rPr>
                <w:rFonts w:ascii="Courier New" w:eastAsia="Times New Roman" w:hAnsi="Courier New" w:cs="Courier New"/>
                <w:lang w:eastAsia="ru-RU"/>
              </w:rPr>
              <w:t>21</w:t>
            </w:r>
          </w:p>
        </w:tc>
        <w:tc>
          <w:tcPr>
            <w:tcW w:w="1032" w:type="dxa"/>
            <w:vAlign w:val="center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</w:t>
            </w:r>
          </w:p>
        </w:tc>
      </w:tr>
      <w:tr w:rsidR="00323ED4" w:rsidRPr="00464B86" w:rsidTr="001A0229">
        <w:trPr>
          <w:trHeight w:val="91"/>
          <w:jc w:val="center"/>
        </w:trPr>
        <w:tc>
          <w:tcPr>
            <w:tcW w:w="709" w:type="dxa"/>
          </w:tcPr>
          <w:p w:rsidR="00323ED4" w:rsidRPr="00464B86" w:rsidRDefault="00323ED4" w:rsidP="00323ED4">
            <w:pPr>
              <w:spacing w:after="0" w:line="240" w:lineRule="auto"/>
              <w:ind w:left="132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7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1381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5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</w:tr>
      <w:tr w:rsidR="00323ED4" w:rsidRPr="00464B86" w:rsidTr="001A0229">
        <w:trPr>
          <w:trHeight w:val="158"/>
          <w:jc w:val="center"/>
        </w:trPr>
        <w:tc>
          <w:tcPr>
            <w:tcW w:w="709" w:type="dxa"/>
            <w:vMerge w:val="restart"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«Развитие автомобильных дорог сельского поселения Раздольинского муниципального образования» на 2017-20</w:t>
            </w:r>
            <w:r>
              <w:rPr>
                <w:rFonts w:ascii="Courier New" w:eastAsia="Times New Roman" w:hAnsi="Courier New" w:cs="Courier New"/>
                <w:lang w:eastAsia="ru-RU"/>
              </w:rPr>
              <w:t>20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 годы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всего, в том числе:</w:t>
            </w: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3491,49</w:t>
            </w:r>
          </w:p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27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38,983</w:t>
            </w:r>
          </w:p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2553,70</w:t>
            </w:r>
          </w:p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3278,10</w:t>
            </w:r>
          </w:p>
        </w:tc>
        <w:tc>
          <w:tcPr>
            <w:tcW w:w="1094" w:type="dxa"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3534,06</w:t>
            </w:r>
          </w:p>
        </w:tc>
        <w:tc>
          <w:tcPr>
            <w:tcW w:w="1032" w:type="dxa"/>
          </w:tcPr>
          <w:p w:rsidR="00323ED4" w:rsidRPr="00264F7E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15596,333</w:t>
            </w:r>
          </w:p>
        </w:tc>
      </w:tr>
      <w:tr w:rsidR="00323ED4" w:rsidRPr="00464B86" w:rsidTr="001A0229">
        <w:trPr>
          <w:trHeight w:val="220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46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476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3491,49</w:t>
            </w:r>
          </w:p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0834E5" w:rsidP="000834E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2738,983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2553,70</w:t>
            </w:r>
          </w:p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 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3278,10</w:t>
            </w:r>
          </w:p>
        </w:tc>
        <w:tc>
          <w:tcPr>
            <w:tcW w:w="1094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3534,06</w:t>
            </w:r>
          </w:p>
        </w:tc>
        <w:tc>
          <w:tcPr>
            <w:tcW w:w="1032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15596,333</w:t>
            </w:r>
          </w:p>
        </w:tc>
      </w:tr>
      <w:tr w:rsidR="00323ED4" w:rsidRPr="00464B86" w:rsidTr="001A0229">
        <w:trPr>
          <w:trHeight w:val="245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  <w:vAlign w:val="center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245"/>
          <w:jc w:val="center"/>
        </w:trPr>
        <w:tc>
          <w:tcPr>
            <w:tcW w:w="709" w:type="dxa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</w:t>
            </w:r>
          </w:p>
        </w:tc>
        <w:tc>
          <w:tcPr>
            <w:tcW w:w="2657" w:type="dxa"/>
            <w:shd w:val="clear" w:color="auto" w:fill="auto"/>
            <w:vAlign w:val="center"/>
          </w:tcPr>
          <w:p w:rsidR="00323ED4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Содержание автомобильных дорог:</w:t>
            </w:r>
          </w:p>
        </w:tc>
        <w:tc>
          <w:tcPr>
            <w:tcW w:w="1381" w:type="dxa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535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1.1.1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Грейдирование дорог в зимний период от снега</w:t>
            </w:r>
          </w:p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1292,194</w:t>
            </w:r>
          </w:p>
        </w:tc>
      </w:tr>
      <w:tr w:rsidR="00323ED4" w:rsidRPr="00464B86" w:rsidTr="001A0229">
        <w:trPr>
          <w:trHeight w:val="535"/>
          <w:jc w:val="center"/>
        </w:trPr>
        <w:tc>
          <w:tcPr>
            <w:tcW w:w="709" w:type="dxa"/>
            <w:vMerge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378,49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313,704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94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200,0</w:t>
            </w:r>
          </w:p>
        </w:tc>
        <w:tc>
          <w:tcPr>
            <w:tcW w:w="1032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1292,194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1.1.2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Грейдирование дорог в летний период</w:t>
            </w:r>
          </w:p>
          <w:p w:rsidR="00323ED4" w:rsidRPr="00464B86" w:rsidRDefault="00323ED4" w:rsidP="00CD03AF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300,0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1.1.3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Приобретение дорожных знаков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94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32" w:type="dxa"/>
          </w:tcPr>
          <w:p w:rsidR="00323ED4" w:rsidRPr="00470243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470243"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70243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242,4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49,7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94" w:type="dxa"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40,0</w:t>
            </w:r>
          </w:p>
        </w:tc>
        <w:tc>
          <w:tcPr>
            <w:tcW w:w="1032" w:type="dxa"/>
          </w:tcPr>
          <w:p w:rsidR="00323ED4" w:rsidRPr="00200891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412,1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</w:t>
            </w:r>
          </w:p>
        </w:tc>
        <w:tc>
          <w:tcPr>
            <w:tcW w:w="2657" w:type="dxa"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b/>
                <w:lang w:eastAsia="ru-RU"/>
              </w:rPr>
              <w:t>Ремонт автомобильных дорог</w:t>
            </w:r>
            <w:r>
              <w:rPr>
                <w:rFonts w:ascii="Courier New" w:eastAsia="Times New Roman" w:hAnsi="Courier New" w:cs="Courier New"/>
                <w:b/>
                <w:lang w:eastAsia="ru-RU"/>
              </w:rPr>
              <w:t>:</w:t>
            </w:r>
          </w:p>
        </w:tc>
        <w:tc>
          <w:tcPr>
            <w:tcW w:w="1381" w:type="dxa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1.2.1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Ремонт гравийного полотна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653,7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8022,039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 xml:space="preserve">средства, планируемые к привлечению из </w:t>
            </w:r>
            <w:r w:rsidRPr="00464B86">
              <w:rPr>
                <w:rFonts w:ascii="Courier New" w:eastAsia="Times New Roman" w:hAnsi="Courier New" w:cs="Courier New"/>
                <w:lang w:eastAsia="ru-RU"/>
              </w:rPr>
              <w:lastRenderedPageBreak/>
              <w:t>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2670,6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1685,579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653,7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1378,100</w:t>
            </w:r>
          </w:p>
        </w:tc>
        <w:tc>
          <w:tcPr>
            <w:tcW w:w="1094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1634,06</w:t>
            </w:r>
          </w:p>
        </w:tc>
        <w:tc>
          <w:tcPr>
            <w:tcW w:w="1032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8022,039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1.2.2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264F7E" w:rsidRDefault="00323ED4" w:rsidP="001A0229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264F7E">
              <w:rPr>
                <w:rFonts w:ascii="Courier New" w:eastAsia="Times New Roman" w:hAnsi="Courier New" w:cs="Courier New"/>
                <w:lang w:eastAsia="ru-RU"/>
              </w:rPr>
              <w:t>Р</w:t>
            </w:r>
            <w:r w:rsidR="001A0229">
              <w:rPr>
                <w:rFonts w:ascii="Courier New" w:eastAsia="Times New Roman" w:hAnsi="Courier New" w:cs="Courier New"/>
                <w:lang w:eastAsia="ru-RU"/>
              </w:rPr>
              <w:t>емонт асфальтобетонного полотна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264F7E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264F7E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94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1500,0</w:t>
            </w:r>
          </w:p>
        </w:tc>
        <w:tc>
          <w:tcPr>
            <w:tcW w:w="1032" w:type="dxa"/>
          </w:tcPr>
          <w:p w:rsidR="00323ED4" w:rsidRPr="00464B86" w:rsidRDefault="00323ED4" w:rsidP="00323ED4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4600,0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1.3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Изготовление технических, кадастровых паспортов на сооружение автомобильных дорог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60,0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340,0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094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60,0</w:t>
            </w:r>
          </w:p>
        </w:tc>
        <w:tc>
          <w:tcPr>
            <w:tcW w:w="1032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340,0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 w:val="restart"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1.4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Поставка песчано-гравийной смеси (приобретение)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250,0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100,0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150,0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C24F3A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250,0</w:t>
            </w: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b/>
                <w:lang w:eastAsia="ru-RU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  <w:r>
              <w:rPr>
                <w:rFonts w:ascii="Courier New" w:eastAsia="Times New Roman" w:hAnsi="Courier New" w:cs="Courier New"/>
                <w:b/>
                <w:lang w:eastAsia="ru-RU"/>
              </w:rPr>
              <w:t>380,0</w:t>
            </w:r>
          </w:p>
        </w:tc>
      </w:tr>
      <w:tr w:rsidR="00323ED4" w:rsidRPr="00464B86" w:rsidTr="001A0229">
        <w:trPr>
          <w:trHeight w:val="305"/>
          <w:jc w:val="center"/>
        </w:trPr>
        <w:tc>
          <w:tcPr>
            <w:tcW w:w="709" w:type="dxa"/>
            <w:vMerge w:val="restart"/>
          </w:tcPr>
          <w:p w:rsidR="00323ED4" w:rsidRPr="00C24F3A" w:rsidRDefault="00323ED4" w:rsidP="001A0229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1.5</w:t>
            </w:r>
          </w:p>
        </w:tc>
        <w:tc>
          <w:tcPr>
            <w:tcW w:w="2657" w:type="dxa"/>
            <w:vMerge w:val="restart"/>
            <w:shd w:val="clear" w:color="auto" w:fill="auto"/>
          </w:tcPr>
          <w:p w:rsidR="00323ED4" w:rsidRPr="00C24F3A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24F3A">
              <w:rPr>
                <w:rFonts w:ascii="Courier New" w:eastAsia="Times New Roman" w:hAnsi="Courier New" w:cs="Courier New"/>
                <w:lang w:eastAsia="ru-RU"/>
              </w:rPr>
              <w:t>Оценка технического состояния автомобильных дорог</w:t>
            </w:r>
          </w:p>
        </w:tc>
        <w:tc>
          <w:tcPr>
            <w:tcW w:w="1381" w:type="dxa"/>
            <w:vMerge w:val="restart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7723D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464B86" w:rsidRDefault="00323ED4" w:rsidP="00264F7E">
            <w:pPr>
              <w:keepNext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323ED4" w:rsidRPr="00464B86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keepNext/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keepNext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275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174" w:type="dxa"/>
            <w:shd w:val="clear" w:color="auto" w:fill="auto"/>
            <w:noWrap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94" w:type="dxa"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0,0</w:t>
            </w:r>
          </w:p>
        </w:tc>
        <w:tc>
          <w:tcPr>
            <w:tcW w:w="1032" w:type="dxa"/>
          </w:tcPr>
          <w:p w:rsidR="00323ED4" w:rsidRPr="00AB51AF" w:rsidRDefault="00323ED4" w:rsidP="00323ED4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AB51AF">
              <w:rPr>
                <w:rFonts w:ascii="Courier New" w:eastAsia="Times New Roman" w:hAnsi="Courier New" w:cs="Courier New"/>
                <w:lang w:eastAsia="ru-RU"/>
              </w:rPr>
              <w:t>380,0</w:t>
            </w:r>
          </w:p>
        </w:tc>
      </w:tr>
      <w:tr w:rsidR="00323ED4" w:rsidRPr="00200891" w:rsidTr="001A0229">
        <w:trPr>
          <w:trHeight w:val="143"/>
          <w:jc w:val="center"/>
        </w:trPr>
        <w:tc>
          <w:tcPr>
            <w:tcW w:w="709" w:type="dxa"/>
            <w:vMerge/>
          </w:tcPr>
          <w:p w:rsidR="00323ED4" w:rsidRPr="00464B86" w:rsidRDefault="00323ED4" w:rsidP="00323ED4">
            <w:pPr>
              <w:spacing w:after="0" w:line="240" w:lineRule="auto"/>
              <w:ind w:left="132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657" w:type="dxa"/>
            <w:vMerge/>
            <w:shd w:val="clear" w:color="auto" w:fill="auto"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381" w:type="dxa"/>
            <w:vMerge/>
          </w:tcPr>
          <w:p w:rsidR="00323ED4" w:rsidRPr="00464B86" w:rsidRDefault="00323ED4" w:rsidP="00264F7E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323ED4" w:rsidRPr="00464B86" w:rsidRDefault="00323ED4" w:rsidP="00323ED4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464B86">
              <w:rPr>
                <w:rFonts w:ascii="Courier New" w:eastAsia="Times New Roman" w:hAnsi="Courier New" w:cs="Courier New"/>
                <w:lang w:eastAsia="ru-RU"/>
              </w:rPr>
              <w:t>иные источники (ИИ)</w:t>
            </w: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5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174" w:type="dxa"/>
            <w:shd w:val="clear" w:color="auto" w:fill="auto"/>
            <w:noWrap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94" w:type="dxa"/>
          </w:tcPr>
          <w:p w:rsidR="00323ED4" w:rsidRPr="00111A90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032" w:type="dxa"/>
          </w:tcPr>
          <w:p w:rsidR="00323ED4" w:rsidRPr="00200891" w:rsidRDefault="00323ED4" w:rsidP="00264F7E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:rsidR="008B3E89" w:rsidRDefault="008B3E89" w:rsidP="002322AC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</w:p>
    <w:p w:rsidR="002322AC" w:rsidRDefault="008B3E89" w:rsidP="002322AC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>1.</w:t>
      </w:r>
      <w:r w:rsidR="002322AC" w:rsidRPr="002322AC">
        <w:rPr>
          <w:rFonts w:ascii="Arial" w:hAnsi="Arial" w:cs="Arial"/>
          <w:spacing w:val="-2"/>
          <w:sz w:val="24"/>
          <w:szCs w:val="24"/>
        </w:rPr>
        <w:t>4. Раздел 4 муниципальной программы «Прогноз сводных показателей муниципальных заданий на оказание муниципальных услуг (выполнение работ) муниципальными учреждениями Раздольинского муниципального образования исключить.</w:t>
      </w:r>
    </w:p>
    <w:p w:rsidR="00791C3E" w:rsidRDefault="008B3E89" w:rsidP="00791C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hAnsi="Arial" w:cs="Arial"/>
          <w:spacing w:val="-2"/>
          <w:sz w:val="24"/>
          <w:szCs w:val="24"/>
        </w:rPr>
        <w:t>1.</w:t>
      </w:r>
      <w:r w:rsidR="00791C3E">
        <w:rPr>
          <w:rFonts w:ascii="Arial" w:hAnsi="Arial" w:cs="Arial"/>
          <w:spacing w:val="-2"/>
          <w:sz w:val="24"/>
          <w:szCs w:val="24"/>
        </w:rPr>
        <w:t xml:space="preserve">5. Раздел 6 </w:t>
      </w:r>
      <w:r w:rsidR="00791C3E" w:rsidRPr="002322AC">
        <w:rPr>
          <w:rFonts w:ascii="Arial" w:hAnsi="Arial" w:cs="Arial"/>
          <w:spacing w:val="-2"/>
          <w:sz w:val="24"/>
          <w:szCs w:val="24"/>
        </w:rPr>
        <w:t>муниципальной программы</w:t>
      </w:r>
      <w:r w:rsidR="00791C3E">
        <w:rPr>
          <w:rFonts w:ascii="Arial" w:hAnsi="Arial" w:cs="Arial"/>
          <w:spacing w:val="-2"/>
          <w:sz w:val="24"/>
          <w:szCs w:val="24"/>
        </w:rPr>
        <w:t xml:space="preserve"> «Ресурсное обеспечение муниципальной программы,</w:t>
      </w:r>
      <w:r w:rsidR="00791C3E"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791C3E" w:rsidRPr="002245E8">
        <w:rPr>
          <w:rFonts w:ascii="Arial" w:eastAsia="Times New Roman" w:hAnsi="Arial" w:cs="Arial"/>
          <w:sz w:val="24"/>
          <w:szCs w:val="24"/>
          <w:lang w:eastAsia="ru-RU"/>
        </w:rPr>
        <w:t>изложить в следующей редакции:</w:t>
      </w:r>
    </w:p>
    <w:p w:rsidR="00791C3E" w:rsidRPr="00791C3E" w:rsidRDefault="00791C3E" w:rsidP="00791C3E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Финансирование программы осуществляется за счет средств местн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бюджет</w:t>
      </w:r>
      <w:r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</w:t>
      </w:r>
      <w:r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 образовани</w:t>
      </w:r>
      <w:r>
        <w:rPr>
          <w:rFonts w:ascii="Arial" w:eastAsia="Times New Roman" w:hAnsi="Arial" w:cs="Arial"/>
          <w:sz w:val="24"/>
          <w:szCs w:val="24"/>
          <w:lang w:eastAsia="ru-RU"/>
        </w:rPr>
        <w:t>я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791C3E" w:rsidRPr="00791C3E" w:rsidRDefault="00791C3E" w:rsidP="00791C3E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Общий объем финансовых средств, необходимых для реализации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Pr="00791C3E">
        <w:rPr>
          <w:rFonts w:ascii="Arial" w:eastAsia="Times New Roman" w:hAnsi="Arial" w:cs="Arial"/>
          <w:sz w:val="24"/>
          <w:szCs w:val="24"/>
          <w:lang w:eastAsia="ru-RU"/>
        </w:rPr>
        <w:t>рограммы, составляет 15 596,333 тыс. рублей</w:t>
      </w:r>
    </w:p>
    <w:p w:rsidR="00791C3E" w:rsidRPr="00791C3E" w:rsidRDefault="00791C3E" w:rsidP="00791C3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из них:</w:t>
      </w:r>
      <w:r w:rsidRPr="00791C3E">
        <w:rPr>
          <w:rFonts w:ascii="Arial" w:hAnsi="Arial" w:cs="Arial"/>
          <w:sz w:val="24"/>
          <w:szCs w:val="24"/>
        </w:rPr>
        <w:t xml:space="preserve"> 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2017 году –3 491,49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2018 году –2 738,983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2019 году –2 553,70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2020 году –3 278,10 тыс. рублей;</w:t>
      </w:r>
    </w:p>
    <w:p w:rsidR="00791C3E" w:rsidRPr="00791C3E" w:rsidRDefault="00791C3E" w:rsidP="001A0229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в 2021 году –3 534,06 тыс. рублей</w:t>
      </w:r>
    </w:p>
    <w:p w:rsidR="00791C3E" w:rsidRPr="002322AC" w:rsidRDefault="00791C3E" w:rsidP="00791C3E">
      <w:pPr>
        <w:spacing w:after="0" w:line="240" w:lineRule="auto"/>
        <w:ind w:firstLine="708"/>
        <w:jc w:val="both"/>
        <w:rPr>
          <w:rFonts w:ascii="Arial" w:hAnsi="Arial" w:cs="Arial"/>
          <w:spacing w:val="-2"/>
          <w:sz w:val="24"/>
          <w:szCs w:val="24"/>
        </w:rPr>
      </w:pPr>
      <w:r w:rsidRPr="00791C3E">
        <w:rPr>
          <w:rFonts w:ascii="Arial" w:eastAsia="Times New Roman" w:hAnsi="Arial" w:cs="Arial"/>
          <w:sz w:val="24"/>
          <w:szCs w:val="24"/>
          <w:lang w:eastAsia="ru-RU"/>
        </w:rPr>
        <w:t>Бюджетные ассигнования, предусмотренные в плановом периоде 2017-2021 годов, могут быть уточнены при формировании проектов Решений о бюджете поселения на 2017-2021 годы. Ежегодно проводится уточнение первоочередных мероприятий Программы на очередной календарный год и проектирование перечня мероприятий на последующий год.</w:t>
      </w:r>
    </w:p>
    <w:p w:rsidR="00264F7E" w:rsidRPr="002322AC" w:rsidRDefault="008B3E89" w:rsidP="00264F7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="00264F7E" w:rsidRPr="00791C3E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264F7E" w:rsidRPr="00791C3E">
        <w:rPr>
          <w:rFonts w:ascii="Arial" w:eastAsia="Times New Roman" w:hAnsi="Arial" w:cs="Arial"/>
          <w:sz w:val="24"/>
          <w:szCs w:val="24"/>
          <w:lang w:eastAsia="ar-SA"/>
        </w:rPr>
        <w:t>Специалисту администрации по муниципальному</w:t>
      </w:r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 xml:space="preserve"> заказу (Баранова М.З.) опубликовать настоящее постановление в газете «Раздольинский информационный вестник» и разместить на официальном сайте администрации Раздольинского муниципального образования в информационной телекоммуникационной сети «Интернет», по адресу:</w:t>
      </w:r>
      <w:r w:rsidR="00264F7E" w:rsidRPr="002322AC">
        <w:rPr>
          <w:rFonts w:ascii="Arial" w:eastAsia="Times New Roman" w:hAnsi="Arial" w:cs="Arial"/>
          <w:sz w:val="24"/>
          <w:szCs w:val="24"/>
          <w:lang w:val="en-US" w:eastAsia="ar-SA"/>
        </w:rPr>
        <w:t>http</w:t>
      </w:r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//раздолье-адм.рф/.</w:t>
      </w:r>
    </w:p>
    <w:p w:rsidR="00264F7E" w:rsidRPr="002322AC" w:rsidRDefault="008B3E89" w:rsidP="00264F7E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3</w:t>
      </w:r>
      <w:r w:rsidR="00264F7E" w:rsidRPr="002322AC">
        <w:rPr>
          <w:rFonts w:ascii="Arial" w:eastAsia="Times New Roman" w:hAnsi="Arial" w:cs="Arial"/>
          <w:sz w:val="24"/>
          <w:szCs w:val="24"/>
          <w:lang w:eastAsia="ar-SA"/>
        </w:rPr>
        <w:t>. Настоящее постановление вступает в силу после его официального опубликования.</w:t>
      </w:r>
    </w:p>
    <w:p w:rsidR="00264F7E" w:rsidRPr="002322AC" w:rsidRDefault="00264F7E" w:rsidP="001A0229">
      <w:pPr>
        <w:tabs>
          <w:tab w:val="left" w:pos="1665"/>
        </w:tabs>
        <w:suppressAutoHyphens/>
        <w:spacing w:after="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Pr="00C81482" w:rsidRDefault="00264F7E" w:rsidP="00264F7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64F7E" w:rsidRPr="00C81482" w:rsidRDefault="00264F7E" w:rsidP="00264F7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Глав</w:t>
      </w:r>
      <w:r w:rsidR="00AB51AF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</w:t>
      </w:r>
    </w:p>
    <w:p w:rsidR="00264F7E" w:rsidRPr="00C81482" w:rsidRDefault="00264F7E" w:rsidP="00264F7E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264F7E" w:rsidRDefault="00264F7E" w:rsidP="00AB51AF">
      <w:pPr>
        <w:shd w:val="clear" w:color="auto" w:fill="FFFFFF"/>
        <w:tabs>
          <w:tab w:val="left" w:leader="underscore" w:pos="10773"/>
        </w:tabs>
        <w:spacing w:after="0" w:line="240" w:lineRule="auto"/>
        <w:jc w:val="both"/>
      </w:pP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муниципального образования                                             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</w:t>
      </w:r>
      <w:r w:rsidR="00AB51AF">
        <w:rPr>
          <w:rFonts w:ascii="Arial" w:eastAsia="Times New Roman" w:hAnsi="Arial" w:cs="Arial"/>
          <w:sz w:val="24"/>
          <w:szCs w:val="24"/>
          <w:lang w:eastAsia="ru-RU"/>
        </w:rPr>
        <w:t xml:space="preserve">           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    </w:t>
      </w:r>
      <w:r w:rsidRPr="00C81482">
        <w:rPr>
          <w:rFonts w:ascii="Arial" w:eastAsia="Times New Roman" w:hAnsi="Arial" w:cs="Arial"/>
          <w:sz w:val="24"/>
          <w:szCs w:val="24"/>
          <w:lang w:eastAsia="ru-RU"/>
        </w:rPr>
        <w:t xml:space="preserve">      </w:t>
      </w:r>
      <w:r w:rsidR="00AB51AF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</w:p>
    <w:sectPr w:rsidR="00264F7E" w:rsidSect="000361EA">
      <w:pgSz w:w="16838" w:h="11906" w:orient="landscape"/>
      <w:pgMar w:top="1134" w:right="850" w:bottom="56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0FE"/>
    <w:rsid w:val="000361EA"/>
    <w:rsid w:val="00050117"/>
    <w:rsid w:val="00057E28"/>
    <w:rsid w:val="00065D11"/>
    <w:rsid w:val="000834E5"/>
    <w:rsid w:val="000D40AE"/>
    <w:rsid w:val="000F2379"/>
    <w:rsid w:val="00104218"/>
    <w:rsid w:val="001818BE"/>
    <w:rsid w:val="001A0229"/>
    <w:rsid w:val="001C2894"/>
    <w:rsid w:val="001F4317"/>
    <w:rsid w:val="002125CC"/>
    <w:rsid w:val="002322AC"/>
    <w:rsid w:val="00264F7E"/>
    <w:rsid w:val="00292524"/>
    <w:rsid w:val="00323ED4"/>
    <w:rsid w:val="00362083"/>
    <w:rsid w:val="004075B9"/>
    <w:rsid w:val="00413515"/>
    <w:rsid w:val="00470243"/>
    <w:rsid w:val="004F0636"/>
    <w:rsid w:val="005057BC"/>
    <w:rsid w:val="00552CF2"/>
    <w:rsid w:val="00583340"/>
    <w:rsid w:val="005A50FE"/>
    <w:rsid w:val="00600C22"/>
    <w:rsid w:val="0065475E"/>
    <w:rsid w:val="0066378C"/>
    <w:rsid w:val="006A6E22"/>
    <w:rsid w:val="006A6FF2"/>
    <w:rsid w:val="0070567F"/>
    <w:rsid w:val="00791C3E"/>
    <w:rsid w:val="007A1C56"/>
    <w:rsid w:val="007B4DAF"/>
    <w:rsid w:val="007D190A"/>
    <w:rsid w:val="007E2A46"/>
    <w:rsid w:val="00850586"/>
    <w:rsid w:val="0089260C"/>
    <w:rsid w:val="008B3E89"/>
    <w:rsid w:val="0090255F"/>
    <w:rsid w:val="009A4008"/>
    <w:rsid w:val="00AB51AF"/>
    <w:rsid w:val="00AE42BF"/>
    <w:rsid w:val="00B3609F"/>
    <w:rsid w:val="00BD7452"/>
    <w:rsid w:val="00BE47A5"/>
    <w:rsid w:val="00C24F3A"/>
    <w:rsid w:val="00CD03AF"/>
    <w:rsid w:val="00D05201"/>
    <w:rsid w:val="00D06DFE"/>
    <w:rsid w:val="00DB5C83"/>
    <w:rsid w:val="00DE454E"/>
    <w:rsid w:val="00E14FED"/>
    <w:rsid w:val="00E330F5"/>
    <w:rsid w:val="00E5349B"/>
    <w:rsid w:val="00E54A95"/>
    <w:rsid w:val="00E56E34"/>
    <w:rsid w:val="00E70E72"/>
    <w:rsid w:val="00EC1BAE"/>
    <w:rsid w:val="00F141AC"/>
    <w:rsid w:val="00FB6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A50F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2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0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A50FE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70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702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1501</Words>
  <Characters>8559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cp:lastPrinted>2018-12-11T01:58:00Z</cp:lastPrinted>
  <dcterms:created xsi:type="dcterms:W3CDTF">2018-12-12T02:40:00Z</dcterms:created>
  <dcterms:modified xsi:type="dcterms:W3CDTF">2018-12-12T02:40:00Z</dcterms:modified>
</cp:coreProperties>
</file>