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муниципальных учреждений Раздольинского муниципального образования и администрации сельского поселения Раздольинского муниципального образования</w:t>
      </w:r>
    </w:p>
    <w:p w:rsidR="00B703F3" w:rsidRPr="00220DBC" w:rsidRDefault="00DA45FB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1 квартал 202</w:t>
      </w:r>
      <w:r w:rsidR="00D2463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7"/>
        <w:gridCol w:w="2056"/>
        <w:gridCol w:w="2568"/>
      </w:tblGrid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703F3" w:rsidRPr="00220DBC" w:rsidRDefault="0082131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B703F3" w:rsidRPr="00220DBC" w:rsidRDefault="00B078E6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1616,6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703F3" w:rsidRPr="00220DBC" w:rsidRDefault="00B078E6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0" w:type="auto"/>
          </w:tcPr>
          <w:p w:rsidR="00B703F3" w:rsidRPr="00220DBC" w:rsidRDefault="00F310D0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634,9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82131B"/>
    <w:rsid w:val="00B073AB"/>
    <w:rsid w:val="00B078E6"/>
    <w:rsid w:val="00B27DA9"/>
    <w:rsid w:val="00B703F3"/>
    <w:rsid w:val="00D2463C"/>
    <w:rsid w:val="00DA45FB"/>
    <w:rsid w:val="00F3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58</Words>
  <Characters>332</Characters>
  <Application>Microsoft Office Word</Application>
  <DocSecurity>0</DocSecurity>
  <Lines>2</Lines>
  <Paragraphs>1</Paragraphs>
  <ScaleCrop>false</ScaleCrop>
  <Company>Microsoft</Company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14</cp:revision>
  <dcterms:created xsi:type="dcterms:W3CDTF">2019-04-30T03:54:00Z</dcterms:created>
  <dcterms:modified xsi:type="dcterms:W3CDTF">2023-02-06T03:52:00Z</dcterms:modified>
</cp:coreProperties>
</file>