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0EA" w:rsidRPr="002640EA" w:rsidRDefault="00FB335E" w:rsidP="002640EA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29</w:t>
      </w:r>
      <w:r w:rsidR="003C03AD">
        <w:rPr>
          <w:rFonts w:ascii="Arial" w:hAnsi="Arial" w:cs="Arial"/>
          <w:b/>
          <w:color w:val="000000"/>
          <w:spacing w:val="-10"/>
          <w:sz w:val="32"/>
          <w:szCs w:val="32"/>
        </w:rPr>
        <w:t>.01.2026г. №90</w:t>
      </w:r>
    </w:p>
    <w:p w:rsidR="002640EA" w:rsidRPr="002640EA" w:rsidRDefault="002640EA" w:rsidP="002640EA">
      <w:pPr>
        <w:keepNext/>
        <w:jc w:val="center"/>
        <w:outlineLvl w:val="0"/>
        <w:rPr>
          <w:rFonts w:ascii="Arial" w:eastAsia="Arial" w:hAnsi="Arial" w:cs="Arial"/>
          <w:b/>
          <w:color w:val="000000"/>
          <w:kern w:val="32"/>
          <w:sz w:val="32"/>
          <w:szCs w:val="32"/>
        </w:rPr>
      </w:pPr>
      <w:r w:rsidRPr="002640EA">
        <w:rPr>
          <w:rFonts w:ascii="Arial" w:eastAsia="Arial" w:hAnsi="Arial" w:cs="Arial"/>
          <w:b/>
          <w:color w:val="000000"/>
          <w:kern w:val="32"/>
          <w:sz w:val="32"/>
          <w:szCs w:val="32"/>
        </w:rPr>
        <w:t>РОССИЙСКАЯ ФЕДЕРАЦИЯ</w:t>
      </w:r>
    </w:p>
    <w:p w:rsidR="002640EA" w:rsidRPr="002640EA" w:rsidRDefault="002640EA" w:rsidP="002640EA">
      <w:pPr>
        <w:keepNext/>
        <w:jc w:val="center"/>
        <w:outlineLvl w:val="0"/>
        <w:rPr>
          <w:rFonts w:ascii="Arial" w:eastAsia="Arial" w:hAnsi="Arial" w:cs="Arial"/>
          <w:b/>
          <w:color w:val="000000"/>
          <w:kern w:val="32"/>
          <w:sz w:val="32"/>
          <w:szCs w:val="32"/>
        </w:rPr>
      </w:pPr>
      <w:r w:rsidRPr="002640EA">
        <w:rPr>
          <w:rFonts w:ascii="Arial" w:eastAsia="Arial" w:hAnsi="Arial" w:cs="Arial"/>
          <w:b/>
          <w:color w:val="000000"/>
          <w:kern w:val="32"/>
          <w:sz w:val="32"/>
          <w:szCs w:val="32"/>
        </w:rPr>
        <w:t>РАЗДОЛЬИНСКОЕ СЕЛЬСКОЕ ПОСЕЛЕНИЕ</w:t>
      </w:r>
    </w:p>
    <w:p w:rsidR="002640EA" w:rsidRPr="002640EA" w:rsidRDefault="002640EA" w:rsidP="002640EA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2640EA">
        <w:rPr>
          <w:rFonts w:ascii="Arial" w:eastAsia="Arial" w:hAnsi="Arial" w:cs="Arial"/>
          <w:b/>
          <w:bCs/>
          <w:sz w:val="32"/>
          <w:szCs w:val="32"/>
        </w:rPr>
        <w:t>УСОЛЬСКОГО МУНИЦИПАЛЬНОГО РАЙОНА</w:t>
      </w:r>
    </w:p>
    <w:p w:rsidR="002640EA" w:rsidRPr="002640EA" w:rsidRDefault="002640EA" w:rsidP="002640EA">
      <w:pPr>
        <w:jc w:val="center"/>
        <w:rPr>
          <w:b/>
          <w:sz w:val="32"/>
          <w:szCs w:val="32"/>
        </w:rPr>
      </w:pPr>
      <w:r w:rsidRPr="002640EA">
        <w:rPr>
          <w:rFonts w:ascii="Arial" w:eastAsia="Arial" w:hAnsi="Arial" w:cs="Arial"/>
          <w:b/>
          <w:bCs/>
          <w:sz w:val="32"/>
          <w:szCs w:val="32"/>
        </w:rPr>
        <w:t>ИРКУТСКОЙ ОБЛАСТИ</w:t>
      </w:r>
    </w:p>
    <w:p w:rsidR="002640EA" w:rsidRPr="002640EA" w:rsidRDefault="002640EA" w:rsidP="002640EA">
      <w:pPr>
        <w:keepNext/>
        <w:jc w:val="center"/>
        <w:outlineLvl w:val="0"/>
        <w:rPr>
          <w:rFonts w:ascii="Arial" w:eastAsia="Arial" w:hAnsi="Arial" w:cs="Arial"/>
          <w:b/>
          <w:color w:val="000000"/>
          <w:kern w:val="32"/>
          <w:sz w:val="32"/>
          <w:szCs w:val="32"/>
        </w:rPr>
      </w:pPr>
      <w:r w:rsidRPr="002640EA">
        <w:rPr>
          <w:rFonts w:ascii="Arial" w:eastAsia="Arial" w:hAnsi="Arial" w:cs="Arial"/>
          <w:b/>
          <w:color w:val="000000"/>
          <w:kern w:val="32"/>
          <w:sz w:val="32"/>
          <w:szCs w:val="32"/>
        </w:rPr>
        <w:t>ДУМА</w:t>
      </w:r>
    </w:p>
    <w:p w:rsidR="002640EA" w:rsidRPr="002640EA" w:rsidRDefault="002640EA" w:rsidP="002640EA">
      <w:pPr>
        <w:keepNext/>
        <w:jc w:val="center"/>
        <w:outlineLvl w:val="0"/>
        <w:rPr>
          <w:rFonts w:ascii="Arial" w:eastAsia="Arial" w:hAnsi="Arial" w:cs="Arial"/>
          <w:b/>
          <w:color w:val="000000"/>
          <w:kern w:val="32"/>
          <w:sz w:val="32"/>
          <w:szCs w:val="32"/>
        </w:rPr>
      </w:pPr>
      <w:r w:rsidRPr="002640EA">
        <w:rPr>
          <w:rFonts w:ascii="Arial" w:eastAsia="Arial" w:hAnsi="Arial" w:cs="Arial"/>
          <w:b/>
          <w:color w:val="000000"/>
          <w:kern w:val="32"/>
          <w:sz w:val="32"/>
          <w:szCs w:val="32"/>
        </w:rPr>
        <w:t>РЕШЕНИЕ</w:t>
      </w:r>
    </w:p>
    <w:p w:rsidR="002640EA" w:rsidRPr="002640EA" w:rsidRDefault="002640EA" w:rsidP="002640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640EA" w:rsidRPr="002640EA" w:rsidRDefault="002640EA" w:rsidP="002640EA">
      <w:pPr>
        <w:jc w:val="center"/>
        <w:rPr>
          <w:rFonts w:ascii="Arial" w:hAnsi="Arial" w:cs="Arial"/>
          <w:b/>
          <w:sz w:val="32"/>
          <w:szCs w:val="32"/>
        </w:rPr>
      </w:pPr>
      <w:r w:rsidRPr="002640EA">
        <w:rPr>
          <w:rFonts w:ascii="Arial" w:hAnsi="Arial" w:cs="Arial"/>
          <w:b/>
          <w:sz w:val="32"/>
          <w:szCs w:val="32"/>
        </w:rPr>
        <w:t>О ВНЕСЕНИИ ИЗМЕНЕНИЙ В РЕШЕНИЕ ДУМЫ ОТ 28.12.2020 Г. №129 «ОБ УТВЕРЖДЕНИИ ПОЛОЖЕНИЯ «ОБ УСЛОВИЯХ ОПЛАТЫ ТРУДА МУНИЦИПАЛЬНЫХ СЛУЖАЩИХ АДМИНИСТРАЦИИ РАЗДОЛЬИНСКОГО СЕЛЬСКОГО ПОСЕЛЕНИЯ УСОЛЬСКОГО МУНИЦИПАЛЬНОГО РАЙОНА ИРКУТСКОЙ ОБЛАСТИ»</w:t>
      </w:r>
    </w:p>
    <w:p w:rsidR="002640EA" w:rsidRPr="002640EA" w:rsidRDefault="002640EA" w:rsidP="002640EA">
      <w:pPr>
        <w:jc w:val="center"/>
        <w:rPr>
          <w:rFonts w:ascii="Arial" w:hAnsi="Arial" w:cs="Arial"/>
          <w:b/>
        </w:rPr>
      </w:pPr>
    </w:p>
    <w:p w:rsidR="002640EA" w:rsidRPr="009F2593" w:rsidRDefault="009F2593" w:rsidP="009F2593">
      <w:pPr>
        <w:autoSpaceDE w:val="0"/>
        <w:autoSpaceDN w:val="0"/>
        <w:adjustRightInd w:val="0"/>
        <w:ind w:firstLine="900"/>
        <w:jc w:val="both"/>
        <w:rPr>
          <w:rFonts w:ascii="Arial" w:hAnsi="Arial" w:cs="Arial"/>
        </w:rPr>
      </w:pPr>
      <w:r w:rsidRPr="009F2593">
        <w:rPr>
          <w:rFonts w:ascii="Arial" w:hAnsi="Arial" w:cs="Arial"/>
        </w:rPr>
        <w:t>В целях упорядочения оплаты труда муниципальных служащих органов местного самоуправления</w:t>
      </w:r>
      <w:r w:rsidR="002614FC">
        <w:rPr>
          <w:rFonts w:ascii="Arial" w:hAnsi="Arial" w:cs="Arial"/>
        </w:rPr>
        <w:t xml:space="preserve"> Раздольинского сельского поселения</w:t>
      </w:r>
      <w:r w:rsidRPr="009F2593">
        <w:rPr>
          <w:rFonts w:ascii="Arial" w:hAnsi="Arial" w:cs="Arial"/>
        </w:rPr>
        <w:t xml:space="preserve"> Усольского муниципального района Иркутской области, в соответствии с Федеральным законом от 07.06.2025г. №144-ФЗ «О внесении изменений в Трудовой кодекс Российской Федерации», постановлением Правительства Иркутской области от 27.11.2014г.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руководствуясь статьей </w:t>
      </w:r>
      <w:r w:rsidR="002640EA" w:rsidRPr="009F2593">
        <w:rPr>
          <w:rFonts w:ascii="Arial" w:hAnsi="Arial" w:cs="Arial"/>
        </w:rPr>
        <w:t>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2640EA" w:rsidRPr="002640EA" w:rsidRDefault="002640EA" w:rsidP="002640E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640EA" w:rsidRPr="002640EA" w:rsidRDefault="002640EA" w:rsidP="002640E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640EA">
        <w:rPr>
          <w:rFonts w:ascii="Arial" w:hAnsi="Arial" w:cs="Arial"/>
          <w:b/>
          <w:sz w:val="30"/>
          <w:szCs w:val="30"/>
        </w:rPr>
        <w:t>РЕШИЛА:</w:t>
      </w:r>
    </w:p>
    <w:p w:rsidR="002640EA" w:rsidRPr="002640EA" w:rsidRDefault="002640EA" w:rsidP="002640E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B27D09" w:rsidRPr="00FB335E" w:rsidRDefault="002640EA" w:rsidP="00FB335E">
      <w:pPr>
        <w:numPr>
          <w:ilvl w:val="0"/>
          <w:numId w:val="24"/>
        </w:numPr>
        <w:tabs>
          <w:tab w:val="clear" w:pos="1070"/>
          <w:tab w:val="num" w:pos="180"/>
          <w:tab w:val="num" w:pos="360"/>
          <w:tab w:val="left" w:pos="1440"/>
        </w:tabs>
        <w:ind w:left="0" w:firstLine="709"/>
        <w:jc w:val="both"/>
        <w:rPr>
          <w:rFonts w:ascii="Arial" w:hAnsi="Arial" w:cs="Arial"/>
        </w:rPr>
      </w:pPr>
      <w:r w:rsidRPr="002640EA">
        <w:rPr>
          <w:rFonts w:ascii="Arial" w:hAnsi="Arial" w:cs="Arial"/>
        </w:rPr>
        <w:t>Внести следующие изменения в решение Думы Раздольинского сельского поселения Усольского муниципального района Иркутской области от 28.12.2020г. №129 (с изменениями от 24.11.2022г. №9</w:t>
      </w:r>
      <w:r w:rsidR="009F2593">
        <w:rPr>
          <w:rFonts w:ascii="Arial" w:hAnsi="Arial" w:cs="Arial"/>
        </w:rPr>
        <w:t>, от 23.11.2023г. №36</w:t>
      </w:r>
      <w:r w:rsidRPr="002640EA">
        <w:rPr>
          <w:rFonts w:ascii="Arial" w:hAnsi="Arial" w:cs="Arial"/>
        </w:rPr>
        <w:t>) «Об условиях оплаты труда муниципальных служащих администрации Раздольинского сельского поселения Усольского муниципального района Иркутской области»:</w:t>
      </w:r>
    </w:p>
    <w:p w:rsidR="009F2593" w:rsidRDefault="009F2593" w:rsidP="00214EF8">
      <w:pPr>
        <w:tabs>
          <w:tab w:val="num" w:pos="1070"/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F7124F">
        <w:rPr>
          <w:rFonts w:ascii="Arial" w:hAnsi="Arial" w:cs="Arial"/>
        </w:rPr>
        <w:t>В</w:t>
      </w:r>
      <w:r w:rsidR="00214EF8">
        <w:rPr>
          <w:rFonts w:ascii="Arial" w:hAnsi="Arial" w:cs="Arial"/>
        </w:rPr>
        <w:t xml:space="preserve"> разделе 3. «Дополнительные выплаты и порядок их применения»:</w:t>
      </w:r>
    </w:p>
    <w:p w:rsidR="00B27D09" w:rsidRDefault="00214EF8" w:rsidP="00FB335E">
      <w:pPr>
        <w:tabs>
          <w:tab w:val="num" w:pos="1070"/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1) подпункт 3)</w:t>
      </w:r>
      <w:r w:rsidR="00F6686C">
        <w:rPr>
          <w:rFonts w:ascii="Arial" w:hAnsi="Arial" w:cs="Arial"/>
        </w:rPr>
        <w:t xml:space="preserve"> и 3.1.)</w:t>
      </w:r>
      <w:r>
        <w:rPr>
          <w:rFonts w:ascii="Arial" w:hAnsi="Arial" w:cs="Arial"/>
        </w:rPr>
        <w:t xml:space="preserve"> слова «премии» заменить на слова «премия, в том числе»;</w:t>
      </w:r>
    </w:p>
    <w:p w:rsidR="00214EF8" w:rsidRDefault="00F7124F" w:rsidP="00214EF8">
      <w:pPr>
        <w:tabs>
          <w:tab w:val="num" w:pos="1070"/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 В</w:t>
      </w:r>
      <w:r w:rsidR="00D35DC1">
        <w:rPr>
          <w:rFonts w:ascii="Arial" w:hAnsi="Arial" w:cs="Arial"/>
        </w:rPr>
        <w:t xml:space="preserve"> разделе 4 «Формирование фонда оплаты труда»</w:t>
      </w:r>
      <w:r w:rsidR="001336F8">
        <w:rPr>
          <w:rFonts w:ascii="Arial" w:hAnsi="Arial" w:cs="Arial"/>
        </w:rPr>
        <w:t>:</w:t>
      </w:r>
    </w:p>
    <w:p w:rsidR="004E093E" w:rsidRDefault="001336F8" w:rsidP="00214EF8">
      <w:pPr>
        <w:tabs>
          <w:tab w:val="num" w:pos="1070"/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в подпункте 4) пункта </w:t>
      </w:r>
      <w:proofErr w:type="gramStart"/>
      <w:r>
        <w:rPr>
          <w:rFonts w:ascii="Arial" w:hAnsi="Arial" w:cs="Arial"/>
        </w:rPr>
        <w:t>4.1.</w:t>
      </w:r>
      <w:r w:rsidR="004E093E">
        <w:rPr>
          <w:rFonts w:ascii="Arial" w:hAnsi="Arial" w:cs="Arial"/>
        </w:rPr>
        <w:t>:</w:t>
      </w:r>
      <w:proofErr w:type="gramEnd"/>
    </w:p>
    <w:p w:rsidR="001336F8" w:rsidRDefault="004E093E" w:rsidP="00214EF8">
      <w:pPr>
        <w:tabs>
          <w:tab w:val="num" w:pos="1070"/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1336F8">
        <w:rPr>
          <w:rFonts w:ascii="Arial" w:hAnsi="Arial" w:cs="Arial"/>
        </w:rPr>
        <w:t xml:space="preserve"> после слова «премия» дополнить словами «, в том числе»</w:t>
      </w:r>
      <w:r w:rsidR="00F7124F">
        <w:rPr>
          <w:rFonts w:ascii="Arial" w:hAnsi="Arial" w:cs="Arial"/>
        </w:rPr>
        <w:t>, слова «4 должностных оклада» заменить на слова «5,2 должностных окладов»;</w:t>
      </w:r>
    </w:p>
    <w:p w:rsidR="00F7124F" w:rsidRDefault="004E093E" w:rsidP="00214EF8">
      <w:pPr>
        <w:tabs>
          <w:tab w:val="num" w:pos="1070"/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F7124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подпункте 7) слова «в размере 6,2 должностных окладов» заменить на слова «в размере 5 должностных окладов»;  </w:t>
      </w:r>
    </w:p>
    <w:p w:rsidR="00F7124F" w:rsidRDefault="00F7124F" w:rsidP="00214EF8">
      <w:pPr>
        <w:tabs>
          <w:tab w:val="num" w:pos="1070"/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3) в пункте 4.2. после слова «премия» дополнить словами «, в том числе».</w:t>
      </w:r>
    </w:p>
    <w:p w:rsidR="003C03AD" w:rsidRPr="00327441" w:rsidRDefault="00F7124F" w:rsidP="00327441">
      <w:pPr>
        <w:tabs>
          <w:tab w:val="num" w:pos="1070"/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 Приложение 4 к Положению </w:t>
      </w:r>
      <w:r w:rsidR="004E093E">
        <w:rPr>
          <w:rFonts w:ascii="Arial" w:hAnsi="Arial" w:cs="Arial"/>
        </w:rPr>
        <w:t>об условиях оплаты</w:t>
      </w:r>
      <w:r>
        <w:rPr>
          <w:rFonts w:ascii="Arial" w:hAnsi="Arial" w:cs="Arial"/>
        </w:rPr>
        <w:t xml:space="preserve"> труда муниципальных служащих Раздольинского сельского поселения Усольского муниципального района Иркутской области изложить в новой редакции:</w:t>
      </w:r>
    </w:p>
    <w:p w:rsidR="00F7124F" w:rsidRPr="00F7124F" w:rsidRDefault="00F7124F" w:rsidP="00F7124F">
      <w:pPr>
        <w:pStyle w:val="ConsNormal"/>
        <w:widowControl/>
        <w:tabs>
          <w:tab w:val="left" w:pos="1134"/>
        </w:tabs>
        <w:ind w:right="0" w:firstLine="0"/>
        <w:jc w:val="right"/>
        <w:rPr>
          <w:rFonts w:ascii="Courier New" w:hAnsi="Courier New" w:cs="Courier New"/>
          <w:sz w:val="22"/>
          <w:szCs w:val="22"/>
        </w:rPr>
      </w:pPr>
      <w:r w:rsidRPr="00F7124F">
        <w:t>«</w:t>
      </w:r>
      <w:r w:rsidRPr="00F7124F">
        <w:rPr>
          <w:rFonts w:ascii="Courier New" w:hAnsi="Courier New" w:cs="Courier New"/>
          <w:sz w:val="22"/>
          <w:szCs w:val="22"/>
        </w:rPr>
        <w:t>Приложение 4</w:t>
      </w:r>
    </w:p>
    <w:p w:rsidR="00F7124F" w:rsidRPr="00F7124F" w:rsidRDefault="00F7124F" w:rsidP="00F7124F">
      <w:pPr>
        <w:jc w:val="right"/>
        <w:rPr>
          <w:rFonts w:ascii="Courier New" w:hAnsi="Courier New" w:cs="Courier New"/>
          <w:sz w:val="22"/>
          <w:szCs w:val="22"/>
        </w:rPr>
      </w:pPr>
      <w:r w:rsidRPr="00F7124F">
        <w:rPr>
          <w:rFonts w:ascii="Courier New" w:hAnsi="Courier New" w:cs="Courier New"/>
          <w:sz w:val="22"/>
          <w:szCs w:val="22"/>
        </w:rPr>
        <w:t xml:space="preserve">к Положению об условиях оплаты труда </w:t>
      </w:r>
    </w:p>
    <w:p w:rsidR="00F7124F" w:rsidRPr="00F7124F" w:rsidRDefault="00F7124F" w:rsidP="00F7124F">
      <w:pPr>
        <w:jc w:val="right"/>
        <w:rPr>
          <w:rFonts w:ascii="Courier New" w:hAnsi="Courier New" w:cs="Courier New"/>
          <w:sz w:val="22"/>
          <w:szCs w:val="22"/>
        </w:rPr>
      </w:pPr>
      <w:r w:rsidRPr="00F7124F">
        <w:rPr>
          <w:rFonts w:ascii="Courier New" w:hAnsi="Courier New" w:cs="Courier New"/>
          <w:sz w:val="22"/>
          <w:szCs w:val="22"/>
        </w:rPr>
        <w:lastRenderedPageBreak/>
        <w:t xml:space="preserve">муниципальных служащих Раздольинского сельского </w:t>
      </w:r>
    </w:p>
    <w:p w:rsidR="00F7124F" w:rsidRPr="00CC2285" w:rsidRDefault="00F7124F" w:rsidP="00F7124F">
      <w:pPr>
        <w:jc w:val="right"/>
        <w:rPr>
          <w:rFonts w:ascii="Courier New" w:hAnsi="Courier New" w:cs="Courier New"/>
          <w:sz w:val="22"/>
          <w:szCs w:val="22"/>
        </w:rPr>
      </w:pPr>
      <w:r w:rsidRPr="00F7124F">
        <w:rPr>
          <w:rFonts w:ascii="Courier New" w:hAnsi="Courier New" w:cs="Courier New"/>
          <w:sz w:val="22"/>
          <w:szCs w:val="22"/>
        </w:rPr>
        <w:t>поселения Усольского муниципального района                                                 Иркутской области</w:t>
      </w:r>
    </w:p>
    <w:p w:rsidR="00F7124F" w:rsidRPr="00CC2285" w:rsidRDefault="00F7124F" w:rsidP="00F7124F">
      <w:pPr>
        <w:pStyle w:val="ConsNormal"/>
        <w:widowControl/>
        <w:tabs>
          <w:tab w:val="left" w:pos="1134"/>
        </w:tabs>
        <w:ind w:right="0" w:firstLine="0"/>
        <w:rPr>
          <w:rFonts w:ascii="Times New Roman" w:hAnsi="Times New Roman" w:cs="Times New Roman"/>
          <w:caps/>
          <w:sz w:val="28"/>
          <w:szCs w:val="28"/>
        </w:rPr>
      </w:pPr>
    </w:p>
    <w:p w:rsidR="00F7124F" w:rsidRPr="00CC2285" w:rsidRDefault="00F7124F" w:rsidP="00F7124F">
      <w:pPr>
        <w:pStyle w:val="ConsNormal"/>
        <w:widowControl/>
        <w:tabs>
          <w:tab w:val="left" w:pos="1134"/>
        </w:tabs>
        <w:ind w:right="0" w:firstLine="0"/>
        <w:jc w:val="center"/>
        <w:rPr>
          <w:b/>
          <w:caps/>
          <w:sz w:val="24"/>
          <w:szCs w:val="24"/>
        </w:rPr>
      </w:pPr>
      <w:r w:rsidRPr="00CC2285">
        <w:rPr>
          <w:b/>
          <w:caps/>
          <w:sz w:val="24"/>
          <w:szCs w:val="24"/>
        </w:rPr>
        <w:t>Порядок и условия выплаты ежемесячного денежного поощрения и премии</w:t>
      </w:r>
      <w:r>
        <w:rPr>
          <w:b/>
          <w:caps/>
          <w:sz w:val="24"/>
          <w:szCs w:val="24"/>
        </w:rPr>
        <w:t xml:space="preserve"> в том числе </w:t>
      </w:r>
      <w:r w:rsidRPr="00CC2285">
        <w:rPr>
          <w:b/>
          <w:caps/>
          <w:sz w:val="24"/>
          <w:szCs w:val="24"/>
        </w:rPr>
        <w:t>за выполнение особо важных и сложных заданий</w:t>
      </w:r>
    </w:p>
    <w:p w:rsidR="00F7124F" w:rsidRDefault="00F7124F" w:rsidP="00F7124F">
      <w:pPr>
        <w:pStyle w:val="2"/>
        <w:spacing w:before="0" w:after="0" w:line="240" w:lineRule="auto"/>
        <w:jc w:val="left"/>
        <w:rPr>
          <w:b w:val="0"/>
        </w:rPr>
      </w:pPr>
    </w:p>
    <w:p w:rsidR="000F7210" w:rsidRPr="005B2D0B" w:rsidRDefault="000F7210" w:rsidP="000F7210">
      <w:pPr>
        <w:pStyle w:val="2"/>
        <w:spacing w:before="0" w:after="0" w:line="240" w:lineRule="auto"/>
        <w:ind w:firstLine="709"/>
        <w:jc w:val="left"/>
        <w:rPr>
          <w:rFonts w:ascii="Arial" w:hAnsi="Arial"/>
          <w:sz w:val="24"/>
          <w:szCs w:val="24"/>
        </w:rPr>
      </w:pPr>
      <w:r w:rsidRPr="005B2D0B">
        <w:rPr>
          <w:rFonts w:ascii="Arial" w:hAnsi="Arial"/>
          <w:b w:val="0"/>
          <w:sz w:val="24"/>
          <w:szCs w:val="24"/>
        </w:rPr>
        <w:t>1.Ежемесячное денежное поощрение</w:t>
      </w:r>
      <w:r>
        <w:rPr>
          <w:rFonts w:ascii="Arial" w:hAnsi="Arial"/>
          <w:b w:val="0"/>
          <w:sz w:val="24"/>
          <w:szCs w:val="24"/>
        </w:rPr>
        <w:t>:</w:t>
      </w:r>
    </w:p>
    <w:p w:rsidR="000F7210" w:rsidRPr="005B2D0B" w:rsidRDefault="000F7210" w:rsidP="000F7210">
      <w:pPr>
        <w:numPr>
          <w:ilvl w:val="1"/>
          <w:numId w:val="25"/>
        </w:numPr>
        <w:tabs>
          <w:tab w:val="clear" w:pos="1142"/>
          <w:tab w:val="left" w:pos="710"/>
        </w:tabs>
        <w:ind w:left="0" w:firstLine="709"/>
        <w:jc w:val="both"/>
        <w:rPr>
          <w:rFonts w:ascii="Arial" w:hAnsi="Arial" w:cs="Arial"/>
        </w:rPr>
      </w:pPr>
      <w:r w:rsidRPr="005B2D0B">
        <w:rPr>
          <w:rFonts w:ascii="Arial" w:hAnsi="Arial" w:cs="Arial"/>
          <w:lang w:eastAsia="en-US"/>
        </w:rPr>
        <w:t>Ежемесячное денежное поощрение устанавливается в соответствии с замещаемой должностью муниципальной службы в размерах, установленных Приложением1 к настоящему Положению.</w:t>
      </w:r>
    </w:p>
    <w:p w:rsidR="000F7210" w:rsidRPr="005B2D0B" w:rsidRDefault="000F7210" w:rsidP="000F7210">
      <w:pPr>
        <w:numPr>
          <w:ilvl w:val="1"/>
          <w:numId w:val="25"/>
        </w:numPr>
        <w:tabs>
          <w:tab w:val="clear" w:pos="1142"/>
          <w:tab w:val="left" w:pos="710"/>
          <w:tab w:val="num" w:pos="1567"/>
        </w:tabs>
        <w:ind w:left="0" w:firstLine="709"/>
        <w:jc w:val="both"/>
        <w:rPr>
          <w:rFonts w:ascii="Arial" w:hAnsi="Arial" w:cs="Arial"/>
        </w:rPr>
      </w:pPr>
      <w:r w:rsidRPr="005B2D0B">
        <w:rPr>
          <w:rFonts w:ascii="Arial" w:hAnsi="Arial" w:cs="Arial"/>
        </w:rPr>
        <w:t xml:space="preserve">Ежемесячное денежное поощрение устанавливается и выплачивается согласно правовому акту главы </w:t>
      </w:r>
      <w:r w:rsidRPr="005B2D0B">
        <w:rPr>
          <w:rFonts w:ascii="Arial" w:hAnsi="Arial" w:cs="Arial"/>
          <w:bCs/>
        </w:rPr>
        <w:t>Раздольинского сельского поселения Усольского муниципального района Иркутской области</w:t>
      </w:r>
      <w:r w:rsidRPr="005B2D0B">
        <w:rPr>
          <w:rFonts w:ascii="Arial" w:hAnsi="Arial" w:cs="Arial"/>
        </w:rPr>
        <w:t>.</w:t>
      </w:r>
    </w:p>
    <w:p w:rsidR="000F7210" w:rsidRPr="000F7210" w:rsidRDefault="000F7210" w:rsidP="000F7210">
      <w:pPr>
        <w:numPr>
          <w:ilvl w:val="1"/>
          <w:numId w:val="25"/>
        </w:numPr>
        <w:tabs>
          <w:tab w:val="clear" w:pos="1142"/>
          <w:tab w:val="left" w:pos="710"/>
          <w:tab w:val="num" w:pos="1567"/>
        </w:tabs>
        <w:ind w:left="0" w:firstLine="709"/>
        <w:jc w:val="both"/>
        <w:rPr>
          <w:rFonts w:ascii="Arial" w:hAnsi="Arial" w:cs="Arial"/>
        </w:rPr>
      </w:pPr>
      <w:r w:rsidRPr="005B2D0B">
        <w:rPr>
          <w:rFonts w:ascii="Arial" w:hAnsi="Arial" w:cs="Arial"/>
        </w:rPr>
        <w:t>При переводе муниципального служащего на другую должность муниципальной службы размер ежемесячного денежного поощрения подлежит изменению в случае, если Приложением к настоящему Положению по новой должности муниципальной службы установлен иной размер ежемесячного денежного поощрения.</w:t>
      </w:r>
    </w:p>
    <w:p w:rsidR="000F7210" w:rsidRPr="00C13C39" w:rsidRDefault="000F7210" w:rsidP="000F7210">
      <w:pPr>
        <w:pStyle w:val="2"/>
        <w:spacing w:before="0" w:after="0" w:line="240" w:lineRule="auto"/>
        <w:ind w:firstLine="709"/>
        <w:jc w:val="left"/>
        <w:rPr>
          <w:rFonts w:ascii="Arial" w:hAnsi="Arial"/>
          <w:b w:val="0"/>
          <w:sz w:val="24"/>
          <w:szCs w:val="24"/>
        </w:rPr>
      </w:pPr>
      <w:r w:rsidRPr="00C13C39">
        <w:rPr>
          <w:rFonts w:ascii="Arial" w:hAnsi="Arial"/>
          <w:b w:val="0"/>
          <w:sz w:val="24"/>
          <w:szCs w:val="24"/>
        </w:rPr>
        <w:t>2.Премия, в том числе за выполнение особо важных и сложных заданий</w:t>
      </w:r>
      <w:r>
        <w:rPr>
          <w:rFonts w:ascii="Arial" w:hAnsi="Arial"/>
          <w:b w:val="0"/>
          <w:sz w:val="24"/>
          <w:szCs w:val="24"/>
        </w:rPr>
        <w:t>:</w:t>
      </w:r>
    </w:p>
    <w:p w:rsidR="000F7210" w:rsidRPr="00C13C39" w:rsidRDefault="000F7210" w:rsidP="000F7210">
      <w:pPr>
        <w:tabs>
          <w:tab w:val="num" w:pos="218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13C39">
        <w:rPr>
          <w:rFonts w:ascii="Arial" w:hAnsi="Arial" w:cs="Arial"/>
        </w:rPr>
        <w:t>2.1.Премия, в том числе за выполнение особо важных и сложных заданий (далее–премия) является формой материального стимулирования муниципальных служащих к эффективному и добросовестному исполнению должностных обязанностей.</w:t>
      </w:r>
    </w:p>
    <w:p w:rsidR="000F7210" w:rsidRPr="005B2D0B" w:rsidRDefault="000F7210" w:rsidP="000F7210">
      <w:pPr>
        <w:tabs>
          <w:tab w:val="left" w:pos="1134"/>
        </w:tabs>
        <w:autoSpaceDE w:val="0"/>
        <w:autoSpaceDN w:val="0"/>
        <w:adjustRightInd w:val="0"/>
        <w:ind w:left="710"/>
        <w:jc w:val="both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Pr="005B2D0B">
        <w:rPr>
          <w:rFonts w:ascii="Arial" w:hAnsi="Arial" w:cs="Arial"/>
        </w:rPr>
        <w:t>Премия устана</w:t>
      </w:r>
      <w:r>
        <w:rPr>
          <w:rFonts w:ascii="Arial" w:hAnsi="Arial" w:cs="Arial"/>
        </w:rPr>
        <w:t>вливается в размере 1,3</w:t>
      </w:r>
      <w:r w:rsidRPr="005B2D0B">
        <w:rPr>
          <w:rFonts w:ascii="Arial" w:hAnsi="Arial" w:cs="Arial"/>
        </w:rPr>
        <w:t xml:space="preserve"> д</w:t>
      </w:r>
      <w:r>
        <w:rPr>
          <w:rFonts w:ascii="Arial" w:hAnsi="Arial" w:cs="Arial"/>
        </w:rPr>
        <w:t>олжностного оклада ежеквартально</w:t>
      </w:r>
      <w:r w:rsidRPr="005B2D0B">
        <w:rPr>
          <w:rFonts w:ascii="Arial" w:hAnsi="Arial" w:cs="Arial"/>
        </w:rPr>
        <w:t>.</w:t>
      </w:r>
    </w:p>
    <w:p w:rsidR="000F7210" w:rsidRPr="005B2D0B" w:rsidRDefault="000F7210" w:rsidP="000F7210">
      <w:pPr>
        <w:tabs>
          <w:tab w:val="num" w:pos="2188"/>
        </w:tabs>
        <w:ind w:left="710"/>
        <w:jc w:val="both"/>
        <w:rPr>
          <w:rFonts w:ascii="Arial" w:hAnsi="Arial" w:cs="Arial"/>
        </w:rPr>
      </w:pPr>
      <w:r>
        <w:rPr>
          <w:rFonts w:ascii="Arial" w:hAnsi="Arial" w:cs="Arial"/>
        </w:rPr>
        <w:t>2.3.</w:t>
      </w:r>
      <w:r w:rsidRPr="005B2D0B">
        <w:rPr>
          <w:rFonts w:ascii="Arial" w:hAnsi="Arial" w:cs="Arial"/>
        </w:rPr>
        <w:t>При выплате премии учитываются следующие критерии:</w:t>
      </w:r>
    </w:p>
    <w:p w:rsidR="000F7210" w:rsidRPr="005B2D0B" w:rsidRDefault="000F7210" w:rsidP="000F7210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5B2D0B">
        <w:rPr>
          <w:rFonts w:ascii="Arial" w:hAnsi="Arial" w:cs="Arial"/>
        </w:rPr>
        <w:t>успешное выполнение заданий, в том числе связанных со срочной разработкой муниципальных нормативных правовых актов, с участием в организации и 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Раздольинского сельского поселения Усольского муниципального района Иркутской области с обязательным соблюдением качества их исполнения, проявленную при этом инициативу и творческий подход, оперативность и профессионализм;</w:t>
      </w:r>
    </w:p>
    <w:p w:rsidR="000F7210" w:rsidRPr="005B2D0B" w:rsidRDefault="000F7210" w:rsidP="000F7210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5B2D0B">
        <w:rPr>
          <w:rFonts w:ascii="Arial" w:hAnsi="Arial" w:cs="Arial"/>
        </w:rPr>
        <w:t>проявление инициативы в подготовке и выработке комплекса мероприятий, в том числе по выполнению особо важных и сложных заданий;</w:t>
      </w:r>
    </w:p>
    <w:p w:rsidR="000F7210" w:rsidRPr="005B2D0B" w:rsidRDefault="000F7210" w:rsidP="000F7210">
      <w:pPr>
        <w:numPr>
          <w:ilvl w:val="0"/>
          <w:numId w:val="26"/>
        </w:numPr>
        <w:tabs>
          <w:tab w:val="left" w:pos="993"/>
        </w:tabs>
        <w:ind w:left="0" w:firstLine="697"/>
        <w:jc w:val="both"/>
        <w:rPr>
          <w:rFonts w:ascii="Arial" w:hAnsi="Arial" w:cs="Arial"/>
        </w:rPr>
      </w:pPr>
      <w:r w:rsidRPr="005B2D0B">
        <w:rPr>
          <w:rFonts w:ascii="Arial" w:hAnsi="Arial" w:cs="Arial"/>
        </w:rPr>
        <w:t>профессиональное выполнение должностных обязанностей, соответствие квалификации на уровне, необходимом для исполнения своих должностных обязанностей;</w:t>
      </w:r>
    </w:p>
    <w:p w:rsidR="000F7210" w:rsidRPr="005B2D0B" w:rsidRDefault="000F7210" w:rsidP="000F7210">
      <w:pPr>
        <w:numPr>
          <w:ilvl w:val="0"/>
          <w:numId w:val="26"/>
        </w:numPr>
        <w:tabs>
          <w:tab w:val="left" w:pos="993"/>
        </w:tabs>
        <w:ind w:left="0" w:firstLine="697"/>
        <w:jc w:val="both"/>
        <w:rPr>
          <w:rFonts w:ascii="Arial" w:hAnsi="Arial" w:cs="Arial"/>
        </w:rPr>
      </w:pPr>
      <w:r w:rsidRPr="005B2D0B">
        <w:rPr>
          <w:rFonts w:ascii="Arial" w:hAnsi="Arial" w:cs="Arial"/>
        </w:rPr>
        <w:t>соблюдение кодекса этики и служебного поведения, правил внутреннего трудового распорядка, исполнительской дисциплины;</w:t>
      </w:r>
    </w:p>
    <w:p w:rsidR="000F7210" w:rsidRPr="005B2D0B" w:rsidRDefault="000F7210" w:rsidP="000F7210">
      <w:pPr>
        <w:numPr>
          <w:ilvl w:val="0"/>
          <w:numId w:val="26"/>
        </w:numPr>
        <w:tabs>
          <w:tab w:val="left" w:pos="993"/>
        </w:tabs>
        <w:ind w:left="0" w:firstLine="697"/>
        <w:jc w:val="both"/>
        <w:rPr>
          <w:rFonts w:ascii="Arial" w:hAnsi="Arial" w:cs="Arial"/>
        </w:rPr>
      </w:pPr>
      <w:r w:rsidRPr="005B2D0B">
        <w:rPr>
          <w:rFonts w:ascii="Arial" w:hAnsi="Arial" w:cs="Arial"/>
        </w:rPr>
        <w:t>высокий уровень ответственности, объема выполняемых задач, сложности и оперативности принимаемых решений;</w:t>
      </w:r>
    </w:p>
    <w:p w:rsidR="000F7210" w:rsidRPr="005B2D0B" w:rsidRDefault="000F7210" w:rsidP="000F7210">
      <w:pPr>
        <w:numPr>
          <w:ilvl w:val="1"/>
          <w:numId w:val="1"/>
        </w:numPr>
        <w:tabs>
          <w:tab w:val="left" w:pos="0"/>
          <w:tab w:val="left" w:pos="1134"/>
          <w:tab w:val="num" w:pos="1567"/>
        </w:tabs>
        <w:autoSpaceDE w:val="0"/>
        <w:autoSpaceDN w:val="0"/>
        <w:adjustRightInd w:val="0"/>
        <w:ind w:left="0" w:firstLine="710"/>
        <w:jc w:val="both"/>
        <w:rPr>
          <w:rFonts w:ascii="Arial" w:hAnsi="Arial" w:cs="Arial"/>
        </w:rPr>
      </w:pPr>
      <w:r w:rsidRPr="005B2D0B">
        <w:rPr>
          <w:rFonts w:ascii="Arial" w:hAnsi="Arial" w:cs="Arial"/>
        </w:rPr>
        <w:t>Выплата пре</w:t>
      </w:r>
      <w:r>
        <w:rPr>
          <w:rFonts w:ascii="Arial" w:hAnsi="Arial" w:cs="Arial"/>
        </w:rPr>
        <w:t>мии осуществляется ежеквартально</w:t>
      </w:r>
      <w:r w:rsidRPr="005B2D0B">
        <w:rPr>
          <w:rFonts w:ascii="Arial" w:hAnsi="Arial" w:cs="Arial"/>
        </w:rPr>
        <w:t xml:space="preserve"> за фактически отработанное время, в том числе за периоды нахождения муниципального служащего в ежегодном оплачиваемом отпуске, дополнительном отпуске с сохранением денежного содержания (среднего заработка), в служебной командировке, получения дополнительного профессионального образования (или стажировки, прохождения повышения квалификации), предоставляемые в соответствии с законодательством дни отдыха с сохранением денежного содержания (среднего заработка), с учетом обеспечения задач и функций, исполнения должностных обязанностей в соответствии с должностной инструкцией.</w:t>
      </w:r>
    </w:p>
    <w:p w:rsidR="000F7210" w:rsidRDefault="000F7210" w:rsidP="000F7210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2D0B">
        <w:rPr>
          <w:rFonts w:ascii="Arial" w:hAnsi="Arial" w:cs="Arial"/>
        </w:rPr>
        <w:lastRenderedPageBreak/>
        <w:t xml:space="preserve">Муниципальным служащим, проработавшим неполный месяц текущего календарного года (в связи с поступлением на муниципальную службу, увольнением с муниципальной службы), премия выплачивается за фактически отработанное время, в том числе за периоды нахождения муниципального служащего в ежегодном оплачиваемом отпуске, дополнительном отпуске с сохранением денежного содержания (среднего заработка), в служебной командировке, получения дополнительного профессионального образования (или стажировки, прохождения повышения квалификации), предоставляемые в соответствии с законодательством дни отдыха с сохранением денежного содержания (среднего заработка), в расчетном периоде, исходя из размера, </w:t>
      </w:r>
      <w:r w:rsidRPr="00C13C39">
        <w:rPr>
          <w:rFonts w:ascii="Arial" w:hAnsi="Arial" w:cs="Arial"/>
        </w:rPr>
        <w:t>установленного подпунктом 2.2. настоящего Приложения, на день принятия решения о выплате премии.</w:t>
      </w:r>
    </w:p>
    <w:p w:rsidR="000F7210" w:rsidRPr="00B40DD9" w:rsidRDefault="000F7210" w:rsidP="000F7210">
      <w:pPr>
        <w:ind w:firstLine="709"/>
        <w:jc w:val="both"/>
        <w:rPr>
          <w:rFonts w:ascii="Arial" w:hAnsi="Arial" w:cs="Arial"/>
        </w:rPr>
      </w:pPr>
      <w:r w:rsidRPr="00B40DD9">
        <w:rPr>
          <w:rFonts w:ascii="Arial" w:hAnsi="Arial" w:cs="Arial"/>
        </w:rPr>
        <w:t>Не относятся к фактически отработанному времени периоды:</w:t>
      </w:r>
    </w:p>
    <w:p w:rsidR="000F7210" w:rsidRPr="00B40DD9" w:rsidRDefault="000F7210" w:rsidP="000F7210">
      <w:pPr>
        <w:ind w:firstLine="709"/>
        <w:jc w:val="both"/>
        <w:rPr>
          <w:rFonts w:ascii="Arial" w:hAnsi="Arial" w:cs="Arial"/>
        </w:rPr>
      </w:pPr>
      <w:r w:rsidRPr="00B40DD9">
        <w:rPr>
          <w:rFonts w:ascii="Arial" w:hAnsi="Arial" w:cs="Arial"/>
        </w:rPr>
        <w:t>1) нахождения в отпуске по уходу за ребенком до достижения им трех лет (далее – отпуск по уходу за ребенком);</w:t>
      </w:r>
    </w:p>
    <w:p w:rsidR="000F7210" w:rsidRPr="00B40DD9" w:rsidRDefault="000F7210" w:rsidP="000F7210">
      <w:pPr>
        <w:ind w:firstLine="709"/>
        <w:jc w:val="both"/>
        <w:rPr>
          <w:rFonts w:ascii="Arial" w:hAnsi="Arial" w:cs="Arial"/>
        </w:rPr>
      </w:pPr>
      <w:r w:rsidRPr="00B40DD9">
        <w:rPr>
          <w:rFonts w:ascii="Arial" w:hAnsi="Arial" w:cs="Arial"/>
        </w:rPr>
        <w:t>2) нахождения в отпуске по беременности и родам;</w:t>
      </w:r>
    </w:p>
    <w:p w:rsidR="000F7210" w:rsidRPr="00B40DD9" w:rsidRDefault="000F7210" w:rsidP="000F7210">
      <w:pPr>
        <w:ind w:firstLine="709"/>
        <w:jc w:val="both"/>
        <w:rPr>
          <w:rFonts w:ascii="Arial" w:hAnsi="Arial" w:cs="Arial"/>
        </w:rPr>
      </w:pPr>
      <w:r w:rsidRPr="00B40DD9">
        <w:rPr>
          <w:rFonts w:ascii="Arial" w:hAnsi="Arial" w:cs="Arial"/>
        </w:rPr>
        <w:t>3) временной нетрудоспособности;</w:t>
      </w:r>
    </w:p>
    <w:p w:rsidR="000F7210" w:rsidRDefault="000F7210" w:rsidP="000F7210">
      <w:pPr>
        <w:ind w:firstLine="709"/>
        <w:jc w:val="both"/>
        <w:rPr>
          <w:rFonts w:ascii="Arial" w:hAnsi="Arial" w:cs="Arial"/>
        </w:rPr>
      </w:pPr>
      <w:r w:rsidRPr="00B40DD9">
        <w:rPr>
          <w:rFonts w:ascii="Arial" w:hAnsi="Arial" w:cs="Arial"/>
        </w:rPr>
        <w:t>4) другие периоды, когда муниципальный служащий фактически не исполнял служебные обязанности с полным или частичным сохранением денежного содержания (среднего заработка) или без сохранения денежного содержания (среднего заработка) в соответствии с законодательством Российской Федерации.</w:t>
      </w:r>
    </w:p>
    <w:p w:rsidR="000F7210" w:rsidRPr="005B2D0B" w:rsidRDefault="000F7210" w:rsidP="000F721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1.5.</w:t>
      </w:r>
      <w:r w:rsidRPr="000F7210">
        <w:rPr>
          <w:rFonts w:ascii="Arial" w:hAnsi="Arial" w:cs="Arial"/>
          <w:color w:val="444444"/>
          <w:shd w:val="clear" w:color="auto" w:fill="FFFFFF"/>
        </w:rPr>
        <w:t xml:space="preserve"> </w:t>
      </w:r>
      <w:r>
        <w:rPr>
          <w:rFonts w:ascii="Arial" w:hAnsi="Arial" w:cs="Arial"/>
          <w:color w:val="444444"/>
          <w:shd w:val="clear" w:color="auto" w:fill="FFFFFF"/>
        </w:rPr>
        <w:t>Снижение размера премии муниципальному служащему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муниципального служащего более чем на 20 процентов.</w:t>
      </w:r>
    </w:p>
    <w:p w:rsidR="000F7210" w:rsidRPr="005B2D0B" w:rsidRDefault="000F7210" w:rsidP="000F7210">
      <w:pPr>
        <w:tabs>
          <w:tab w:val="left" w:pos="0"/>
          <w:tab w:val="num" w:pos="1567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1.6.</w:t>
      </w:r>
      <w:r w:rsidRPr="005B2D0B">
        <w:rPr>
          <w:rFonts w:ascii="Arial" w:hAnsi="Arial" w:cs="Arial"/>
        </w:rPr>
        <w:t xml:space="preserve">Основанием для установления премии </w:t>
      </w:r>
      <w:r w:rsidRPr="005B2D0B">
        <w:rPr>
          <w:rFonts w:ascii="Arial" w:hAnsi="Arial" w:cs="Arial"/>
          <w:bCs/>
        </w:rPr>
        <w:t xml:space="preserve">для муниципальных </w:t>
      </w:r>
      <w:r w:rsidRPr="005B2D0B">
        <w:rPr>
          <w:rFonts w:ascii="Arial" w:hAnsi="Arial" w:cs="Arial"/>
          <w:bCs/>
          <w:color w:val="000000"/>
        </w:rPr>
        <w:t>служащих администрации</w:t>
      </w:r>
      <w:r w:rsidRPr="005B2D0B">
        <w:rPr>
          <w:rFonts w:ascii="Arial" w:hAnsi="Arial" w:cs="Arial"/>
          <w:color w:val="000000"/>
        </w:rPr>
        <w:t xml:space="preserve"> является</w:t>
      </w:r>
      <w:r w:rsidRPr="005B2D0B">
        <w:rPr>
          <w:rFonts w:ascii="Arial" w:hAnsi="Arial" w:cs="Arial"/>
          <w:bCs/>
        </w:rPr>
        <w:t xml:space="preserve"> распоряжение главы Раздольинского сельского поселения Усольского муниципального района Иркутской области.</w:t>
      </w:r>
    </w:p>
    <w:p w:rsidR="004E093E" w:rsidRPr="00C13C39" w:rsidRDefault="000F7210" w:rsidP="000F7210">
      <w:pPr>
        <w:tabs>
          <w:tab w:val="left" w:pos="993"/>
          <w:tab w:val="left" w:pos="1134"/>
          <w:tab w:val="num" w:pos="1567"/>
        </w:tabs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1.7.</w:t>
      </w:r>
      <w:r w:rsidRPr="005B2D0B">
        <w:rPr>
          <w:rFonts w:ascii="Arial" w:hAnsi="Arial" w:cs="Arial"/>
          <w:bCs/>
        </w:rPr>
        <w:t>Начисление и в</w:t>
      </w:r>
      <w:r w:rsidRPr="005B2D0B">
        <w:rPr>
          <w:rFonts w:ascii="Arial" w:hAnsi="Arial" w:cs="Arial"/>
        </w:rPr>
        <w:t xml:space="preserve">ыплата премии производится на основании правового акта </w:t>
      </w:r>
      <w:r>
        <w:rPr>
          <w:rFonts w:ascii="Arial" w:hAnsi="Arial" w:cs="Arial"/>
        </w:rPr>
        <w:t>главы ежеквартально</w:t>
      </w:r>
      <w:r w:rsidRPr="005B2D0B">
        <w:rPr>
          <w:rFonts w:ascii="Arial" w:hAnsi="Arial" w:cs="Arial"/>
        </w:rPr>
        <w:t>.</w:t>
      </w:r>
      <w:r>
        <w:rPr>
          <w:rFonts w:ascii="Arial" w:hAnsi="Arial" w:cs="Arial"/>
        </w:rPr>
        <w:t>»</w:t>
      </w:r>
    </w:p>
    <w:p w:rsidR="00B27D09" w:rsidRDefault="00B27D09" w:rsidP="00214EF8">
      <w:pPr>
        <w:tabs>
          <w:tab w:val="num" w:pos="1070"/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1.4. В приложении 5 к П</w:t>
      </w:r>
      <w:r w:rsidR="004E093E">
        <w:rPr>
          <w:rFonts w:ascii="Arial" w:hAnsi="Arial" w:cs="Arial"/>
        </w:rPr>
        <w:t>оложению об условиях оплаты труда муниципальных служащих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</w:rPr>
        <w:t>:</w:t>
      </w:r>
    </w:p>
    <w:p w:rsidR="009F2593" w:rsidRPr="002640EA" w:rsidRDefault="00B27D09" w:rsidP="00B27D09">
      <w:pPr>
        <w:tabs>
          <w:tab w:val="num" w:pos="1070"/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в подпункте 4.3.1. пункта 4 слова «3,2 должностных окладов» заменить на слова «2 (два) должностных оклада». </w:t>
      </w:r>
      <w:r w:rsidR="004E093E">
        <w:rPr>
          <w:rFonts w:ascii="Arial" w:hAnsi="Arial" w:cs="Arial"/>
        </w:rPr>
        <w:t xml:space="preserve"> </w:t>
      </w:r>
    </w:p>
    <w:p w:rsidR="002640EA" w:rsidRPr="002640EA" w:rsidRDefault="009F2593" w:rsidP="009F2593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2640EA" w:rsidRPr="002640EA">
        <w:rPr>
          <w:rFonts w:ascii="Arial" w:hAnsi="Arial" w:cs="Arial"/>
        </w:rPr>
        <w:t xml:space="preserve"> Опубликовать настоящее решение в периодическом печатном издании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</w:t>
      </w:r>
      <w:hyperlink r:id="rId5" w:history="1">
        <w:r w:rsidR="002640EA" w:rsidRPr="002640EA">
          <w:rPr>
            <w:rFonts w:ascii="Arial" w:hAnsi="Arial" w:cs="Arial"/>
            <w:color w:val="0000FF"/>
            <w:u w:val="single"/>
            <w:lang w:val="en-US"/>
          </w:rPr>
          <w:t>http</w:t>
        </w:r>
        <w:r w:rsidR="002640EA" w:rsidRPr="002640EA">
          <w:rPr>
            <w:rFonts w:ascii="Arial" w:hAnsi="Arial" w:cs="Arial"/>
            <w:color w:val="0000FF"/>
            <w:u w:val="single"/>
          </w:rPr>
          <w:t>//раздолье-адм.рф/.</w:t>
        </w:r>
      </w:hyperlink>
    </w:p>
    <w:p w:rsidR="002640EA" w:rsidRPr="002640EA" w:rsidRDefault="00B27D09" w:rsidP="00B27D09">
      <w:pPr>
        <w:tabs>
          <w:tab w:val="num" w:pos="360"/>
          <w:tab w:val="num" w:pos="1070"/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2640EA" w:rsidRPr="002640EA">
        <w:rPr>
          <w:rFonts w:ascii="Arial" w:hAnsi="Arial" w:cs="Arial"/>
        </w:rPr>
        <w:t>Настоящее решение вступает в силу со дня его официального опубликования и распространяется на правоо</w:t>
      </w:r>
      <w:r w:rsidR="003C03AD">
        <w:rPr>
          <w:rFonts w:ascii="Arial" w:hAnsi="Arial" w:cs="Arial"/>
        </w:rPr>
        <w:t xml:space="preserve">тношения, возникшие с </w:t>
      </w:r>
      <w:r>
        <w:rPr>
          <w:rFonts w:ascii="Arial" w:hAnsi="Arial" w:cs="Arial"/>
        </w:rPr>
        <w:t>1 января 2026</w:t>
      </w:r>
      <w:r w:rsidR="002640EA" w:rsidRPr="002640EA">
        <w:rPr>
          <w:rFonts w:ascii="Arial" w:hAnsi="Arial" w:cs="Arial"/>
        </w:rPr>
        <w:t xml:space="preserve"> года. </w:t>
      </w:r>
    </w:p>
    <w:p w:rsidR="002640EA" w:rsidRPr="002640EA" w:rsidRDefault="002640EA" w:rsidP="002640EA">
      <w:pPr>
        <w:tabs>
          <w:tab w:val="left" w:pos="113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2640EA" w:rsidRPr="002640EA" w:rsidRDefault="002640EA" w:rsidP="002640EA">
      <w:pPr>
        <w:tabs>
          <w:tab w:val="left" w:pos="4200"/>
        </w:tabs>
        <w:rPr>
          <w:rFonts w:ascii="Arial" w:hAnsi="Arial" w:cs="Arial"/>
        </w:rPr>
      </w:pPr>
      <w:r w:rsidRPr="002640EA">
        <w:rPr>
          <w:rFonts w:ascii="Arial" w:hAnsi="Arial" w:cs="Arial"/>
        </w:rPr>
        <w:t xml:space="preserve">Глава Раздольинского сельского </w:t>
      </w:r>
    </w:p>
    <w:p w:rsidR="002640EA" w:rsidRPr="002640EA" w:rsidRDefault="002640EA" w:rsidP="002640EA">
      <w:pPr>
        <w:tabs>
          <w:tab w:val="left" w:pos="4200"/>
        </w:tabs>
        <w:rPr>
          <w:rFonts w:ascii="Arial" w:hAnsi="Arial" w:cs="Arial"/>
        </w:rPr>
      </w:pPr>
      <w:r w:rsidRPr="002640EA">
        <w:rPr>
          <w:rFonts w:ascii="Arial" w:hAnsi="Arial" w:cs="Arial"/>
        </w:rPr>
        <w:t xml:space="preserve">поселения Усольского муниципального </w:t>
      </w:r>
    </w:p>
    <w:p w:rsidR="002640EA" w:rsidRPr="002640EA" w:rsidRDefault="002640EA" w:rsidP="002640EA">
      <w:pPr>
        <w:tabs>
          <w:tab w:val="left" w:pos="4200"/>
        </w:tabs>
        <w:rPr>
          <w:rFonts w:ascii="Arial" w:hAnsi="Arial" w:cs="Arial"/>
        </w:rPr>
      </w:pPr>
      <w:r w:rsidRPr="002640EA">
        <w:rPr>
          <w:rFonts w:ascii="Arial" w:hAnsi="Arial" w:cs="Arial"/>
        </w:rPr>
        <w:t xml:space="preserve">района Иркутской области,                                                                    </w:t>
      </w:r>
    </w:p>
    <w:p w:rsidR="002640EA" w:rsidRPr="002640EA" w:rsidRDefault="002640EA" w:rsidP="002640EA">
      <w:pPr>
        <w:tabs>
          <w:tab w:val="left" w:pos="4200"/>
        </w:tabs>
        <w:rPr>
          <w:rFonts w:ascii="Arial" w:hAnsi="Arial" w:cs="Arial"/>
        </w:rPr>
      </w:pPr>
      <w:r w:rsidRPr="002640EA">
        <w:rPr>
          <w:rFonts w:ascii="Arial" w:hAnsi="Arial" w:cs="Arial"/>
        </w:rPr>
        <w:t xml:space="preserve">председатель Думы </w:t>
      </w:r>
    </w:p>
    <w:p w:rsidR="002640EA" w:rsidRPr="002640EA" w:rsidRDefault="002640EA" w:rsidP="002640EA">
      <w:pPr>
        <w:tabs>
          <w:tab w:val="left" w:pos="4200"/>
        </w:tabs>
        <w:rPr>
          <w:rFonts w:ascii="Arial" w:hAnsi="Arial" w:cs="Arial"/>
        </w:rPr>
      </w:pPr>
      <w:r w:rsidRPr="002640EA">
        <w:rPr>
          <w:rFonts w:ascii="Arial" w:hAnsi="Arial" w:cs="Arial"/>
        </w:rPr>
        <w:t>Раздольинского сельского поселения</w:t>
      </w:r>
    </w:p>
    <w:p w:rsidR="002640EA" w:rsidRPr="002640EA" w:rsidRDefault="002640EA" w:rsidP="002640EA">
      <w:pPr>
        <w:tabs>
          <w:tab w:val="left" w:pos="4200"/>
        </w:tabs>
        <w:rPr>
          <w:rFonts w:ascii="Arial" w:hAnsi="Arial" w:cs="Arial"/>
        </w:rPr>
      </w:pPr>
      <w:r w:rsidRPr="002640EA">
        <w:rPr>
          <w:rFonts w:ascii="Arial" w:hAnsi="Arial" w:cs="Arial"/>
        </w:rPr>
        <w:t xml:space="preserve">Усольского муниципального </w:t>
      </w:r>
    </w:p>
    <w:p w:rsidR="002640EA" w:rsidRPr="002640EA" w:rsidRDefault="002640EA" w:rsidP="002640EA">
      <w:pPr>
        <w:rPr>
          <w:rFonts w:ascii="Courier New" w:hAnsi="Courier New" w:cs="Courier New"/>
          <w:sz w:val="22"/>
          <w:szCs w:val="22"/>
        </w:rPr>
      </w:pPr>
      <w:r w:rsidRPr="002640EA">
        <w:rPr>
          <w:rFonts w:ascii="Arial" w:hAnsi="Arial" w:cs="Arial"/>
        </w:rPr>
        <w:t>района Иркутской области                                                                    С.И. Добрынин</w:t>
      </w:r>
    </w:p>
    <w:p w:rsidR="003C03AD" w:rsidRDefault="003C03AD" w:rsidP="003C03AD">
      <w:pPr>
        <w:rPr>
          <w:rFonts w:ascii="Courier New" w:hAnsi="Courier New" w:cs="Courier New"/>
          <w:sz w:val="22"/>
          <w:szCs w:val="22"/>
        </w:rPr>
      </w:pPr>
    </w:p>
    <w:p w:rsidR="00B27D09" w:rsidRDefault="00B27D09" w:rsidP="006F5724">
      <w:pPr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</w:p>
    <w:sectPr w:rsidR="00B27D09" w:rsidSect="003C03AD">
      <w:pgSz w:w="11906" w:h="16838"/>
      <w:pgMar w:top="851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A1958"/>
    <w:multiLevelType w:val="hybridMultilevel"/>
    <w:tmpl w:val="FD16C816"/>
    <w:lvl w:ilvl="0" w:tplc="57A0F144">
      <w:start w:val="1"/>
      <w:numFmt w:val="russianLower"/>
      <w:lvlText w:val="%1)"/>
      <w:lvlJc w:val="left"/>
      <w:pPr>
        <w:tabs>
          <w:tab w:val="num" w:pos="2360"/>
        </w:tabs>
        <w:ind w:left="2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3A5838"/>
    <w:multiLevelType w:val="multilevel"/>
    <w:tmpl w:val="6FAA534E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A5F175E"/>
    <w:multiLevelType w:val="hybridMultilevel"/>
    <w:tmpl w:val="BE962F36"/>
    <w:lvl w:ilvl="0" w:tplc="741235B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sz w:val="24"/>
        <w:szCs w:val="24"/>
      </w:rPr>
    </w:lvl>
    <w:lvl w:ilvl="1" w:tplc="62200516">
      <w:numFmt w:val="none"/>
      <w:lvlText w:val=""/>
      <w:lvlJc w:val="left"/>
      <w:pPr>
        <w:tabs>
          <w:tab w:val="num" w:pos="710"/>
        </w:tabs>
        <w:ind w:left="0" w:firstLine="0"/>
      </w:pPr>
    </w:lvl>
    <w:lvl w:ilvl="2" w:tplc="716A5814">
      <w:numFmt w:val="none"/>
      <w:lvlText w:val=""/>
      <w:lvlJc w:val="left"/>
      <w:pPr>
        <w:tabs>
          <w:tab w:val="num" w:pos="710"/>
        </w:tabs>
        <w:ind w:left="0" w:firstLine="0"/>
      </w:pPr>
    </w:lvl>
    <w:lvl w:ilvl="3" w:tplc="7B341192">
      <w:numFmt w:val="none"/>
      <w:lvlText w:val=""/>
      <w:lvlJc w:val="left"/>
      <w:pPr>
        <w:tabs>
          <w:tab w:val="num" w:pos="710"/>
        </w:tabs>
        <w:ind w:left="0" w:firstLine="0"/>
      </w:pPr>
    </w:lvl>
    <w:lvl w:ilvl="4" w:tplc="838AAB92">
      <w:numFmt w:val="none"/>
      <w:lvlText w:val=""/>
      <w:lvlJc w:val="left"/>
      <w:pPr>
        <w:tabs>
          <w:tab w:val="num" w:pos="710"/>
        </w:tabs>
        <w:ind w:left="0" w:firstLine="0"/>
      </w:pPr>
    </w:lvl>
    <w:lvl w:ilvl="5" w:tplc="9BAA6FB4">
      <w:numFmt w:val="none"/>
      <w:lvlText w:val=""/>
      <w:lvlJc w:val="left"/>
      <w:pPr>
        <w:tabs>
          <w:tab w:val="num" w:pos="710"/>
        </w:tabs>
        <w:ind w:left="0" w:firstLine="0"/>
      </w:pPr>
    </w:lvl>
    <w:lvl w:ilvl="6" w:tplc="BD308E6E">
      <w:numFmt w:val="none"/>
      <w:lvlText w:val=""/>
      <w:lvlJc w:val="left"/>
      <w:pPr>
        <w:tabs>
          <w:tab w:val="num" w:pos="710"/>
        </w:tabs>
        <w:ind w:left="0" w:firstLine="0"/>
      </w:pPr>
    </w:lvl>
    <w:lvl w:ilvl="7" w:tplc="9E98CB16">
      <w:numFmt w:val="none"/>
      <w:lvlText w:val=""/>
      <w:lvlJc w:val="left"/>
      <w:pPr>
        <w:tabs>
          <w:tab w:val="num" w:pos="710"/>
        </w:tabs>
        <w:ind w:left="0" w:firstLine="0"/>
      </w:pPr>
    </w:lvl>
    <w:lvl w:ilvl="8" w:tplc="C0029FE2">
      <w:numFmt w:val="none"/>
      <w:lvlText w:val=""/>
      <w:lvlJc w:val="left"/>
      <w:pPr>
        <w:tabs>
          <w:tab w:val="num" w:pos="710"/>
        </w:tabs>
        <w:ind w:left="0" w:firstLine="0"/>
      </w:pPr>
    </w:lvl>
  </w:abstractNum>
  <w:abstractNum w:abstractNumId="3" w15:restartNumberingAfterBreak="0">
    <w:nsid w:val="0D257177"/>
    <w:multiLevelType w:val="hybridMultilevel"/>
    <w:tmpl w:val="5E38EBEA"/>
    <w:lvl w:ilvl="0" w:tplc="2696C4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81EA5BFA">
      <w:numFmt w:val="none"/>
      <w:lvlText w:val=""/>
      <w:lvlJc w:val="left"/>
      <w:pPr>
        <w:tabs>
          <w:tab w:val="num" w:pos="360"/>
        </w:tabs>
      </w:pPr>
    </w:lvl>
    <w:lvl w:ilvl="2" w:tplc="D97AC4FE">
      <w:numFmt w:val="none"/>
      <w:lvlText w:val=""/>
      <w:lvlJc w:val="left"/>
      <w:pPr>
        <w:tabs>
          <w:tab w:val="num" w:pos="360"/>
        </w:tabs>
      </w:pPr>
    </w:lvl>
    <w:lvl w:ilvl="3" w:tplc="BCF0D514">
      <w:numFmt w:val="none"/>
      <w:lvlText w:val=""/>
      <w:lvlJc w:val="left"/>
      <w:pPr>
        <w:tabs>
          <w:tab w:val="num" w:pos="360"/>
        </w:tabs>
      </w:pPr>
    </w:lvl>
    <w:lvl w:ilvl="4" w:tplc="E848C8D6">
      <w:numFmt w:val="none"/>
      <w:lvlText w:val=""/>
      <w:lvlJc w:val="left"/>
      <w:pPr>
        <w:tabs>
          <w:tab w:val="num" w:pos="360"/>
        </w:tabs>
      </w:pPr>
    </w:lvl>
    <w:lvl w:ilvl="5" w:tplc="5BF8C576">
      <w:numFmt w:val="none"/>
      <w:lvlText w:val=""/>
      <w:lvlJc w:val="left"/>
      <w:pPr>
        <w:tabs>
          <w:tab w:val="num" w:pos="360"/>
        </w:tabs>
      </w:pPr>
    </w:lvl>
    <w:lvl w:ilvl="6" w:tplc="E1249C32">
      <w:numFmt w:val="none"/>
      <w:lvlText w:val=""/>
      <w:lvlJc w:val="left"/>
      <w:pPr>
        <w:tabs>
          <w:tab w:val="num" w:pos="360"/>
        </w:tabs>
      </w:pPr>
    </w:lvl>
    <w:lvl w:ilvl="7" w:tplc="B6E0340E">
      <w:numFmt w:val="none"/>
      <w:lvlText w:val=""/>
      <w:lvlJc w:val="left"/>
      <w:pPr>
        <w:tabs>
          <w:tab w:val="num" w:pos="360"/>
        </w:tabs>
      </w:pPr>
    </w:lvl>
    <w:lvl w:ilvl="8" w:tplc="569025A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D77383C"/>
    <w:multiLevelType w:val="multilevel"/>
    <w:tmpl w:val="1B6077B8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84C4AC1"/>
    <w:multiLevelType w:val="hybridMultilevel"/>
    <w:tmpl w:val="0AA254C0"/>
    <w:lvl w:ilvl="0" w:tplc="9B78EC20">
      <w:start w:val="1"/>
      <w:numFmt w:val="bullet"/>
      <w:lvlText w:val=""/>
      <w:lvlJc w:val="left"/>
      <w:pPr>
        <w:tabs>
          <w:tab w:val="num" w:pos="2360"/>
        </w:tabs>
        <w:ind w:left="2360" w:hanging="360"/>
      </w:pPr>
      <w:rPr>
        <w:rFonts w:ascii="Symbol" w:hAnsi="Symbol" w:hint="default"/>
      </w:rPr>
    </w:lvl>
    <w:lvl w:ilvl="1" w:tplc="C1D238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D0CD12C">
      <w:numFmt w:val="none"/>
      <w:lvlText w:val=""/>
      <w:lvlJc w:val="left"/>
      <w:pPr>
        <w:tabs>
          <w:tab w:val="num" w:pos="360"/>
        </w:tabs>
      </w:pPr>
    </w:lvl>
    <w:lvl w:ilvl="3" w:tplc="3B48AC74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913644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64A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EEED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FE6F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94B2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9664EF"/>
    <w:multiLevelType w:val="multilevel"/>
    <w:tmpl w:val="DCD47030"/>
    <w:lvl w:ilvl="0">
      <w:start w:val="3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2C125BDB"/>
    <w:multiLevelType w:val="multilevel"/>
    <w:tmpl w:val="53DC7D4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839"/>
        </w:tabs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2C7821D7"/>
    <w:multiLevelType w:val="multilevel"/>
    <w:tmpl w:val="DA7ECAEC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2C9D4B85"/>
    <w:multiLevelType w:val="multilevel"/>
    <w:tmpl w:val="D4AEAFB8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2E3E410E"/>
    <w:multiLevelType w:val="multilevel"/>
    <w:tmpl w:val="E206B338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55"/>
        </w:tabs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1041D9A"/>
    <w:multiLevelType w:val="multilevel"/>
    <w:tmpl w:val="62D282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7796705"/>
    <w:multiLevelType w:val="multilevel"/>
    <w:tmpl w:val="009229CC"/>
    <w:lvl w:ilvl="0">
      <w:start w:val="1"/>
      <w:numFmt w:val="decimal"/>
      <w:lvlText w:val="%1."/>
      <w:lvlJc w:val="left"/>
      <w:pPr>
        <w:ind w:left="958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379F0C15"/>
    <w:multiLevelType w:val="hybridMultilevel"/>
    <w:tmpl w:val="6854D9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B73786"/>
    <w:multiLevelType w:val="multilevel"/>
    <w:tmpl w:val="C762811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00" w:hanging="2160"/>
      </w:pPr>
      <w:rPr>
        <w:rFonts w:hint="default"/>
      </w:rPr>
    </w:lvl>
  </w:abstractNum>
  <w:abstractNum w:abstractNumId="15" w15:restartNumberingAfterBreak="0">
    <w:nsid w:val="542730CA"/>
    <w:multiLevelType w:val="hybridMultilevel"/>
    <w:tmpl w:val="CF92A71E"/>
    <w:lvl w:ilvl="0" w:tplc="787A6844">
      <w:start w:val="1"/>
      <w:numFmt w:val="russianLow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CE064030">
      <w:start w:val="2"/>
      <w:numFmt w:val="decimal"/>
      <w:lvlText w:val="%2)"/>
      <w:lvlJc w:val="left"/>
      <w:pPr>
        <w:tabs>
          <w:tab w:val="num" w:pos="1543"/>
        </w:tabs>
        <w:ind w:left="154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3"/>
        </w:tabs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3"/>
        </w:tabs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3"/>
        </w:tabs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3"/>
        </w:tabs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3"/>
        </w:tabs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3"/>
        </w:tabs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3"/>
        </w:tabs>
        <w:ind w:left="6583" w:hanging="180"/>
      </w:pPr>
    </w:lvl>
  </w:abstractNum>
  <w:abstractNum w:abstractNumId="16" w15:restartNumberingAfterBreak="0">
    <w:nsid w:val="557366CA"/>
    <w:multiLevelType w:val="hybridMultilevel"/>
    <w:tmpl w:val="A2064BCA"/>
    <w:lvl w:ilvl="0" w:tplc="04190011">
      <w:start w:val="1"/>
      <w:numFmt w:val="decimal"/>
      <w:lvlText w:val="%1)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7" w15:restartNumberingAfterBreak="0">
    <w:nsid w:val="55F432BA"/>
    <w:multiLevelType w:val="hybridMultilevel"/>
    <w:tmpl w:val="8F92618C"/>
    <w:lvl w:ilvl="0" w:tplc="12E42B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58021A"/>
    <w:multiLevelType w:val="multilevel"/>
    <w:tmpl w:val="D6D2E472"/>
    <w:lvl w:ilvl="0">
      <w:start w:val="1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 w15:restartNumberingAfterBreak="0">
    <w:nsid w:val="625C256B"/>
    <w:multiLevelType w:val="hybridMultilevel"/>
    <w:tmpl w:val="E5B28A50"/>
    <w:lvl w:ilvl="0" w:tplc="7F266DE6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88"/>
        </w:tabs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20" w15:restartNumberingAfterBreak="0">
    <w:nsid w:val="6BBA07CB"/>
    <w:multiLevelType w:val="hybridMultilevel"/>
    <w:tmpl w:val="500A14DC"/>
    <w:lvl w:ilvl="0" w:tplc="57A0F144">
      <w:start w:val="1"/>
      <w:numFmt w:val="russianLower"/>
      <w:lvlText w:val="%1)"/>
      <w:lvlJc w:val="left"/>
      <w:pPr>
        <w:tabs>
          <w:tab w:val="num" w:pos="2360"/>
        </w:tabs>
        <w:ind w:left="2360" w:hanging="360"/>
      </w:pPr>
      <w:rPr>
        <w:rFonts w:hint="default"/>
      </w:rPr>
    </w:lvl>
    <w:lvl w:ilvl="1" w:tplc="63D8D3A8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EFC7C0E"/>
    <w:multiLevelType w:val="hybridMultilevel"/>
    <w:tmpl w:val="BFEE8194"/>
    <w:lvl w:ilvl="0" w:tplc="0419000F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  <w:rPr>
        <w:rFonts w:hint="default"/>
      </w:rPr>
    </w:lvl>
    <w:lvl w:ilvl="1" w:tplc="24D217E2">
      <w:start w:val="1"/>
      <w:numFmt w:val="russianLow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22" w15:restartNumberingAfterBreak="0">
    <w:nsid w:val="71243910"/>
    <w:multiLevelType w:val="hybridMultilevel"/>
    <w:tmpl w:val="1A5ECD70"/>
    <w:lvl w:ilvl="0" w:tplc="06763A88">
      <w:start w:val="4"/>
      <w:numFmt w:val="decimal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52B3344"/>
    <w:multiLevelType w:val="hybridMultilevel"/>
    <w:tmpl w:val="BCC2F2A8"/>
    <w:lvl w:ilvl="0" w:tplc="66F64978">
      <w:start w:val="6"/>
      <w:numFmt w:val="decimal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C4C2CAD8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CDB2E64"/>
    <w:multiLevelType w:val="multilevel"/>
    <w:tmpl w:val="D6D2E472"/>
    <w:lvl w:ilvl="0">
      <w:start w:val="1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283"/>
        </w:tabs>
        <w:ind w:left="1283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7F971520"/>
    <w:multiLevelType w:val="hybridMultilevel"/>
    <w:tmpl w:val="A3826168"/>
    <w:lvl w:ilvl="0" w:tplc="787A6844">
      <w:start w:val="1"/>
      <w:numFmt w:val="russianLower"/>
      <w:lvlText w:val="%1)"/>
      <w:lvlJc w:val="left"/>
      <w:pPr>
        <w:tabs>
          <w:tab w:val="num" w:pos="1180"/>
        </w:tabs>
        <w:ind w:left="1180" w:hanging="360"/>
      </w:pPr>
      <w:rPr>
        <w:rFonts w:hint="default"/>
      </w:rPr>
    </w:lvl>
    <w:lvl w:ilvl="1" w:tplc="DC6CC8FA">
      <w:start w:val="3"/>
      <w:numFmt w:val="decimal"/>
      <w:lvlText w:val="%2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num w:numId="1">
    <w:abstractNumId w:val="24"/>
  </w:num>
  <w:num w:numId="2">
    <w:abstractNumId w:val="15"/>
  </w:num>
  <w:num w:numId="3">
    <w:abstractNumId w:val="25"/>
  </w:num>
  <w:num w:numId="4">
    <w:abstractNumId w:val="0"/>
  </w:num>
  <w:num w:numId="5">
    <w:abstractNumId w:val="20"/>
  </w:num>
  <w:num w:numId="6">
    <w:abstractNumId w:val="19"/>
  </w:num>
  <w:num w:numId="7">
    <w:abstractNumId w:val="21"/>
  </w:num>
  <w:num w:numId="8">
    <w:abstractNumId w:val="13"/>
  </w:num>
  <w:num w:numId="9">
    <w:abstractNumId w:val="3"/>
  </w:num>
  <w:num w:numId="10">
    <w:abstractNumId w:val="7"/>
  </w:num>
  <w:num w:numId="11">
    <w:abstractNumId w:val="6"/>
  </w:num>
  <w:num w:numId="12">
    <w:abstractNumId w:val="17"/>
  </w:num>
  <w:num w:numId="13">
    <w:abstractNumId w:val="22"/>
  </w:num>
  <w:num w:numId="14">
    <w:abstractNumId w:val="23"/>
  </w:num>
  <w:num w:numId="15">
    <w:abstractNumId w:val="10"/>
  </w:num>
  <w:num w:numId="16">
    <w:abstractNumId w:val="5"/>
  </w:num>
  <w:num w:numId="17">
    <w:abstractNumId w:val="1"/>
  </w:num>
  <w:num w:numId="18">
    <w:abstractNumId w:val="11"/>
  </w:num>
  <w:num w:numId="19">
    <w:abstractNumId w:val="4"/>
  </w:num>
  <w:num w:numId="20">
    <w:abstractNumId w:val="9"/>
  </w:num>
  <w:num w:numId="21">
    <w:abstractNumId w:val="8"/>
  </w:num>
  <w:num w:numId="22">
    <w:abstractNumId w:val="14"/>
  </w:num>
  <w:num w:numId="23">
    <w:abstractNumId w:val="12"/>
  </w:num>
  <w:num w:numId="2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8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E72"/>
    <w:rsid w:val="00091E1D"/>
    <w:rsid w:val="000B0DBC"/>
    <w:rsid w:val="000F7210"/>
    <w:rsid w:val="00120A5C"/>
    <w:rsid w:val="001336F8"/>
    <w:rsid w:val="00135524"/>
    <w:rsid w:val="001655FF"/>
    <w:rsid w:val="001D65A4"/>
    <w:rsid w:val="001F0F27"/>
    <w:rsid w:val="00214EF8"/>
    <w:rsid w:val="002246F1"/>
    <w:rsid w:val="002614FC"/>
    <w:rsid w:val="002640EA"/>
    <w:rsid w:val="00267B29"/>
    <w:rsid w:val="002A547F"/>
    <w:rsid w:val="00327441"/>
    <w:rsid w:val="00330AF1"/>
    <w:rsid w:val="00355857"/>
    <w:rsid w:val="003760ED"/>
    <w:rsid w:val="003B63B9"/>
    <w:rsid w:val="003C03AD"/>
    <w:rsid w:val="003E15F1"/>
    <w:rsid w:val="004C45B5"/>
    <w:rsid w:val="004D7AE6"/>
    <w:rsid w:val="004E093E"/>
    <w:rsid w:val="0057396D"/>
    <w:rsid w:val="005B2D0B"/>
    <w:rsid w:val="005C5FAD"/>
    <w:rsid w:val="005D4529"/>
    <w:rsid w:val="005E4AFC"/>
    <w:rsid w:val="00605880"/>
    <w:rsid w:val="006256DC"/>
    <w:rsid w:val="006B5812"/>
    <w:rsid w:val="006F1D04"/>
    <w:rsid w:val="006F5724"/>
    <w:rsid w:val="007C01EA"/>
    <w:rsid w:val="007D077C"/>
    <w:rsid w:val="007E3975"/>
    <w:rsid w:val="00943FCE"/>
    <w:rsid w:val="00955D80"/>
    <w:rsid w:val="009F2593"/>
    <w:rsid w:val="00A30A17"/>
    <w:rsid w:val="00A30EEA"/>
    <w:rsid w:val="00A8026E"/>
    <w:rsid w:val="00AA53C5"/>
    <w:rsid w:val="00AD7051"/>
    <w:rsid w:val="00B27D09"/>
    <w:rsid w:val="00B40DD9"/>
    <w:rsid w:val="00B43CD2"/>
    <w:rsid w:val="00B970AF"/>
    <w:rsid w:val="00BF4D37"/>
    <w:rsid w:val="00C13C39"/>
    <w:rsid w:val="00C22B27"/>
    <w:rsid w:val="00C25A5C"/>
    <w:rsid w:val="00C64E20"/>
    <w:rsid w:val="00C7406E"/>
    <w:rsid w:val="00C80E72"/>
    <w:rsid w:val="00CB5B90"/>
    <w:rsid w:val="00CC2285"/>
    <w:rsid w:val="00CD5F1D"/>
    <w:rsid w:val="00D21400"/>
    <w:rsid w:val="00D35DC1"/>
    <w:rsid w:val="00D76F2A"/>
    <w:rsid w:val="00DD7E38"/>
    <w:rsid w:val="00E40B44"/>
    <w:rsid w:val="00E6159A"/>
    <w:rsid w:val="00F111D0"/>
    <w:rsid w:val="00F21895"/>
    <w:rsid w:val="00F6686C"/>
    <w:rsid w:val="00F7124F"/>
    <w:rsid w:val="00FB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78AE3B-0E9F-4461-A254-F104C462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C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40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5B2D0B"/>
    <w:pPr>
      <w:keepNext/>
      <w:keepLines/>
      <w:tabs>
        <w:tab w:val="left" w:pos="992"/>
      </w:tabs>
      <w:suppressAutoHyphens/>
      <w:overflowPunct w:val="0"/>
      <w:autoSpaceDE w:val="0"/>
      <w:autoSpaceDN w:val="0"/>
      <w:adjustRightInd w:val="0"/>
      <w:spacing w:before="480" w:after="60" w:line="240" w:lineRule="atLeast"/>
      <w:jc w:val="center"/>
      <w:textAlignment w:val="baseline"/>
      <w:outlineLvl w:val="1"/>
    </w:pPr>
    <w:rPr>
      <w:rFonts w:cs="Arial"/>
      <w:b/>
      <w:bCs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43C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43C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30E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B9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5B9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5B2D0B"/>
    <w:rPr>
      <w:rFonts w:ascii="Times New Roman" w:eastAsia="Times New Roman" w:hAnsi="Times New Roman" w:cs="Arial"/>
      <w:b/>
      <w:bCs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2640E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/&#1088;&#1072;&#1079;&#1076;&#1086;&#1083;&#1100;&#1077;-&#1072;&#1076;&#1084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1244</TotalTime>
  <Pages>1</Pages>
  <Words>1295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44</cp:revision>
  <cp:lastPrinted>2026-01-29T08:14:00Z</cp:lastPrinted>
  <dcterms:created xsi:type="dcterms:W3CDTF">2020-10-29T06:42:00Z</dcterms:created>
  <dcterms:modified xsi:type="dcterms:W3CDTF">2026-01-29T08:28:00Z</dcterms:modified>
</cp:coreProperties>
</file>