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C8C" w:rsidRPr="00ED7C8C" w:rsidRDefault="00ED7C8C" w:rsidP="00ED7C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ED7C8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30.12.2025г №8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</w:t>
      </w:r>
      <w:bookmarkStart w:id="0" w:name="_GoBack"/>
      <w:bookmarkEnd w:id="0"/>
    </w:p>
    <w:p w:rsidR="00C02E92" w:rsidRDefault="00C02E92" w:rsidP="00C02E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C02E92" w:rsidRDefault="00C02E92" w:rsidP="00C02E9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C02E92" w:rsidRDefault="00C02E92" w:rsidP="00C02E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C02E92" w:rsidRDefault="00C02E92" w:rsidP="00C02E9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C02E92" w:rsidRDefault="00C02E92" w:rsidP="00C02E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C02E92" w:rsidRDefault="00C02E92" w:rsidP="00C02E92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02E92" w:rsidRDefault="00C02E92" w:rsidP="00C02E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02E92" w:rsidRDefault="00C02E92" w:rsidP="00C02E9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ПРОГРАММУ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«ФОРМИРОВАНИЕ СОВРЕМЕННОЙ ГОРОДСКОЙ СРЕДЫ РАЗДОЛЬИНСКОГО СЕЛЬСКОГО ПОСЕЛЕНИЯ УСОЛЬСКОГО МУНИЦИПАЛЬНОГО РАЙОНА ИРКУТСКОЙ ОБЛАСТИ»,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№134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</w:t>
      </w:r>
      <w:r>
        <w:rPr>
          <w:rFonts w:ascii="Arial" w:hAnsi="Arial" w:cs="Arial"/>
          <w:b/>
          <w:sz w:val="32"/>
          <w:szCs w:val="32"/>
        </w:rPr>
        <w:t xml:space="preserve"> 18.12.2017г.</w:t>
      </w:r>
    </w:p>
    <w:p w:rsidR="00C02E92" w:rsidRDefault="00C02E92" w:rsidP="00C02E9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C02E92" w:rsidRDefault="00C02E92" w:rsidP="00C02E9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Раздольинского сельского поселения Усольского муниципального района Иркутской области №82 от 02.08.2022г. «Об утверждении порядка </w:t>
      </w:r>
      <w:r>
        <w:rPr>
          <w:rFonts w:ascii="Arial" w:hAnsi="Arial" w:cs="Arial"/>
          <w:sz w:val="24"/>
          <w:szCs w:val="24"/>
        </w:rPr>
        <w:t>разработки, формирования, утверждения</w:t>
      </w:r>
      <w:proofErr w:type="gramEnd"/>
      <w:r>
        <w:rPr>
          <w:rFonts w:ascii="Arial" w:hAnsi="Arial" w:cs="Arial"/>
          <w:sz w:val="24"/>
          <w:szCs w:val="24"/>
        </w:rPr>
        <w:t>, реализации и оценки эффективности реализации муниципальных программ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», 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 </w:t>
      </w:r>
    </w:p>
    <w:p w:rsidR="00C02E92" w:rsidRDefault="00C02E92" w:rsidP="00C02E9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2E92" w:rsidRDefault="00C02E92" w:rsidP="00C02E9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C02E92" w:rsidRDefault="00C02E92" w:rsidP="00C02E9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2E92" w:rsidRDefault="00C02E92" w:rsidP="00C02E92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>1. Внести изменения в муниципальную программу «Формирование современной городской среды Раздольинского сельского поселения Усольского муниципального района Иркутской области», утвержденную постановлением администрации Раздольинского муниципального образования от 18.12.2017г. №134, следующие изменения:</w:t>
      </w:r>
    </w:p>
    <w:p w:rsidR="00C02E92" w:rsidRDefault="00E74B79" w:rsidP="00C02E92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</w:t>
      </w:r>
      <w:r w:rsidR="00C02E92">
        <w:rPr>
          <w:rFonts w:ascii="Arial" w:eastAsia="Times New Roman" w:hAnsi="Arial" w:cs="Arial"/>
          <w:sz w:val="24"/>
          <w:szCs w:val="24"/>
          <w:lang w:eastAsia="ru-RU"/>
        </w:rPr>
        <w:t xml:space="preserve">. В паспорте программы «Формирование современной городской среды Раздольинского сельского поселения Усольского муниципального района Иркутской области»,  «Объемы финансирования </w:t>
      </w:r>
      <w:r w:rsidR="00C02E92">
        <w:rPr>
          <w:rFonts w:ascii="Arial" w:eastAsia="Times New Roman" w:hAnsi="Arial" w:cs="Arial"/>
          <w:sz w:val="24"/>
          <w:szCs w:val="24"/>
        </w:rPr>
        <w:t>муниципальной программы</w:t>
      </w:r>
      <w:r w:rsidR="00C02E92">
        <w:rPr>
          <w:rFonts w:ascii="Arial" w:eastAsia="Times New Roman" w:hAnsi="Arial" w:cs="Arial"/>
          <w:sz w:val="24"/>
          <w:szCs w:val="24"/>
          <w:lang w:eastAsia="ru-RU"/>
        </w:rPr>
        <w:t xml:space="preserve"> по источникам и срокам» </w:t>
      </w:r>
      <w:r w:rsidR="00C02E92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</w:p>
    <w:p w:rsidR="00C02E92" w:rsidRDefault="00C02E92" w:rsidP="00C02E92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</w:p>
    <w:tbl>
      <w:tblPr>
        <w:tblW w:w="5000" w:type="pct"/>
        <w:shd w:val="clear" w:color="auto" w:fill="FFFFFF"/>
        <w:tblLook w:val="04A0" w:firstRow="1" w:lastRow="0" w:firstColumn="1" w:lastColumn="0" w:noHBand="0" w:noVBand="1"/>
      </w:tblPr>
      <w:tblGrid>
        <w:gridCol w:w="2894"/>
        <w:gridCol w:w="6491"/>
      </w:tblGrid>
      <w:tr w:rsidR="00C02E92" w:rsidTr="00C02E92">
        <w:trPr>
          <w:trHeight w:val="2516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2E92" w:rsidRDefault="00C02E9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Объем ресурсного обеспечения Программы,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Общий объем финансирования муниципальной программы на 2022-2027 годы составит </w:t>
            </w:r>
            <w:r w:rsidR="00DD0D7F">
              <w:rPr>
                <w:rFonts w:ascii="Courier New" w:hAnsi="Courier New" w:cs="Courier New"/>
                <w:b/>
              </w:rPr>
              <w:t>35</w:t>
            </w:r>
            <w:r w:rsidR="00FE3626">
              <w:rPr>
                <w:rFonts w:ascii="Courier New" w:hAnsi="Courier New" w:cs="Courier New"/>
                <w:b/>
              </w:rPr>
              <w:t>3</w:t>
            </w:r>
            <w:r>
              <w:rPr>
                <w:rFonts w:ascii="Courier New" w:hAnsi="Courier New" w:cs="Courier New"/>
                <w:b/>
              </w:rPr>
              <w:t>,33 тыс. руб</w:t>
            </w:r>
            <w:r>
              <w:rPr>
                <w:rFonts w:ascii="Courier New" w:hAnsi="Courier New" w:cs="Courier New"/>
              </w:rPr>
              <w:t>., в том числе: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2022 год – 311,33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- 291,33 тыс. руб. - федеральный бюджет;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02E92" w:rsidRDefault="00C02E92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- 20,0 тыс. руб. - местный бюджет.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2023 год – 20,0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02E92" w:rsidRDefault="00C02E92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- 20,0 тыс. руб. - местный бюджет.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2024 год – 00,0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02E92" w:rsidRDefault="00C02E92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местный бюджет.</w:t>
            </w:r>
          </w:p>
          <w:p w:rsidR="00C02E92" w:rsidRDefault="00DD0D7F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 xml:space="preserve">2025 год – </w:t>
            </w:r>
            <w:r w:rsidR="00FE3626">
              <w:rPr>
                <w:rFonts w:ascii="Courier New" w:hAnsi="Courier New" w:cs="Courier New"/>
                <w:b/>
              </w:rPr>
              <w:t>0</w:t>
            </w:r>
            <w:r w:rsidR="00C02E92">
              <w:rPr>
                <w:rFonts w:ascii="Courier New" w:hAnsi="Courier New" w:cs="Courier New"/>
                <w:b/>
              </w:rPr>
              <w:t>,0 тыс. рублей</w:t>
            </w:r>
            <w:r w:rsidR="00C02E92">
              <w:rPr>
                <w:rFonts w:ascii="Courier New" w:hAnsi="Courier New" w:cs="Courier New"/>
              </w:rPr>
              <w:t xml:space="preserve"> в том числе: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02E92" w:rsidRDefault="00DD0D7F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A9192D">
              <w:rPr>
                <w:rFonts w:ascii="Courier New" w:hAnsi="Courier New" w:cs="Courier New"/>
              </w:rPr>
              <w:t>00</w:t>
            </w:r>
            <w:r w:rsidR="00C02E92">
              <w:rPr>
                <w:rFonts w:ascii="Courier New" w:hAnsi="Courier New" w:cs="Courier New"/>
              </w:rPr>
              <w:t>,0 тыс. руб. - местный бюджет.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2026 год – 11,0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02E92" w:rsidRDefault="00C02E92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- 11,0 тыс. руб. - местный бюджет.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2027 год – 11,0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02E92" w:rsidRDefault="00C02E92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- 11,0 тыс. руб. - местный бюджет.</w:t>
            </w:r>
          </w:p>
        </w:tc>
      </w:tr>
    </w:tbl>
    <w:p w:rsidR="00C02E92" w:rsidRDefault="00C02E92" w:rsidP="00C02E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2E92" w:rsidRDefault="00C02E92" w:rsidP="00C02E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t>1.</w:t>
      </w:r>
      <w:r w:rsidR="00E74B79">
        <w:rPr>
          <w:rFonts w:ascii="Arial" w:hAnsi="Arial" w:cs="Arial"/>
          <w:kern w:val="32"/>
          <w:sz w:val="24"/>
          <w:szCs w:val="24"/>
        </w:rPr>
        <w:t>2</w:t>
      </w:r>
      <w:r>
        <w:rPr>
          <w:rFonts w:ascii="Arial" w:hAnsi="Arial" w:cs="Arial"/>
          <w:kern w:val="32"/>
          <w:sz w:val="24"/>
          <w:szCs w:val="24"/>
        </w:rPr>
        <w:t>. В разделе 5. «Объем средств, необходимых на реализацию программы за счет всех источников на 2022-2027 годы»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составляет: </w:t>
      </w:r>
      <w:r>
        <w:rPr>
          <w:rFonts w:ascii="Arial" w:eastAsia="Times New Roman" w:hAnsi="Arial" w:cs="Arial"/>
          <w:sz w:val="24"/>
          <w:szCs w:val="24"/>
        </w:rPr>
        <w:t xml:space="preserve">5386,66 </w:t>
      </w:r>
      <w:r>
        <w:rPr>
          <w:rFonts w:ascii="Arial" w:hAnsi="Arial" w:cs="Arial"/>
          <w:sz w:val="24"/>
          <w:szCs w:val="24"/>
        </w:rPr>
        <w:t xml:space="preserve">тыс. руб. </w:t>
      </w:r>
    </w:p>
    <w:tbl>
      <w:tblPr>
        <w:tblW w:w="927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79"/>
        <w:gridCol w:w="1841"/>
        <w:gridCol w:w="1557"/>
        <w:gridCol w:w="1416"/>
        <w:gridCol w:w="1561"/>
        <w:gridCol w:w="1416"/>
      </w:tblGrid>
      <w:tr w:rsidR="00C02E92" w:rsidTr="00C02E92">
        <w:trPr>
          <w:trHeight w:val="439"/>
        </w:trPr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Период реализации программы </w:t>
            </w:r>
            <w:r>
              <w:rPr>
                <w:rFonts w:ascii="Courier New" w:hAnsi="Courier New" w:cs="Courier New"/>
              </w:rPr>
              <w:br/>
            </w:r>
          </w:p>
        </w:tc>
        <w:tc>
          <w:tcPr>
            <w:tcW w:w="77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Объем финансирования, тыс. руб. </w:t>
            </w:r>
          </w:p>
        </w:tc>
      </w:tr>
      <w:tr w:rsidR="00C02E92" w:rsidTr="00C02E92">
        <w:trPr>
          <w:trHeight w:val="226"/>
        </w:trPr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Финансовые</w:t>
            </w:r>
            <w:r>
              <w:rPr>
                <w:rFonts w:ascii="Courier New" w:hAnsi="Courier New" w:cs="Courier New"/>
              </w:rPr>
              <w:br/>
              <w:t>средства, всего</w:t>
            </w:r>
          </w:p>
        </w:tc>
        <w:tc>
          <w:tcPr>
            <w:tcW w:w="5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источникам:</w:t>
            </w:r>
          </w:p>
        </w:tc>
      </w:tr>
      <w:tr w:rsidR="00C02E92" w:rsidTr="00C02E92">
        <w:trPr>
          <w:trHeight w:val="657"/>
        </w:trPr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</w:t>
            </w:r>
          </w:p>
        </w:tc>
      </w:tr>
      <w:tr w:rsidR="00C02E92" w:rsidTr="00C02E92">
        <w:trPr>
          <w:trHeight w:val="439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 за весь период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DD0D7F" w:rsidP="00FE3626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</w:t>
            </w:r>
            <w:r w:rsidR="00FE3626">
              <w:rPr>
                <w:rFonts w:ascii="Courier New" w:hAnsi="Courier New" w:cs="Courier New"/>
              </w:rPr>
              <w:t>3</w:t>
            </w:r>
            <w:r>
              <w:rPr>
                <w:rFonts w:ascii="Courier New" w:hAnsi="Courier New" w:cs="Courier New"/>
              </w:rPr>
              <w:t>,33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DD0D7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64</w:t>
            </w:r>
            <w:r w:rsidR="00C02E92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02E92" w:rsidTr="00C02E92">
        <w:trPr>
          <w:trHeight w:val="424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годам: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02E92" w:rsidTr="00C02E92">
        <w:trPr>
          <w:trHeight w:val="439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год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311,33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291,33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02E92" w:rsidTr="00C02E92">
        <w:trPr>
          <w:trHeight w:val="424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02E92" w:rsidTr="00C02E92">
        <w:trPr>
          <w:trHeight w:val="439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02E92" w:rsidTr="00C02E92">
        <w:trPr>
          <w:trHeight w:val="439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FE3626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C02E92">
              <w:rPr>
                <w:rFonts w:ascii="Courier New" w:hAnsi="Courier New" w:cs="Courier New"/>
              </w:rPr>
              <w:t>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FE3626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C02E92">
              <w:rPr>
                <w:rFonts w:ascii="Courier New" w:hAnsi="Courier New" w:cs="Courier New"/>
              </w:rPr>
              <w:t>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02E92" w:rsidTr="00C02E92">
        <w:trPr>
          <w:trHeight w:val="439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02E92" w:rsidTr="00C02E92">
        <w:trPr>
          <w:trHeight w:val="439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2027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 w:rsidP="00376AA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C02E92" w:rsidRDefault="00C02E92" w:rsidP="00C02E9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C02E92" w:rsidRDefault="00C02E92" w:rsidP="00C02E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1.3.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2022-2027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 «Формирование современной городской среды Раздольинского сельского поселения Усольского муниципального района Иркутской области», изложить в новой редакции:</w:t>
      </w:r>
    </w:p>
    <w:p w:rsidR="00C02E92" w:rsidRDefault="00C02E92" w:rsidP="00C02E92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C02E92" w:rsidRDefault="00C02E92" w:rsidP="00C02E92">
      <w:pPr>
        <w:spacing w:after="0"/>
        <w:rPr>
          <w:rFonts w:ascii="Arial" w:eastAsia="Times New Roman" w:hAnsi="Arial" w:cs="Arial"/>
          <w:sz w:val="24"/>
          <w:szCs w:val="28"/>
          <w:lang w:eastAsia="ru-RU"/>
        </w:rPr>
        <w:sectPr w:rsidR="00C02E92">
          <w:pgSz w:w="11906" w:h="16838"/>
          <w:pgMar w:top="1134" w:right="850" w:bottom="1134" w:left="1701" w:header="709" w:footer="709" w:gutter="0"/>
          <w:cols w:space="720"/>
        </w:sectPr>
      </w:pPr>
    </w:p>
    <w:p w:rsidR="00C02E92" w:rsidRDefault="00C02E92" w:rsidP="00C02E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2022-2027 годы</w:t>
      </w:r>
    </w:p>
    <w:p w:rsidR="00C02E92" w:rsidRDefault="00C02E92" w:rsidP="00C02E92">
      <w:pPr>
        <w:spacing w:after="0"/>
        <w:jc w:val="center"/>
        <w:rPr>
          <w:rFonts w:ascii="Courier New" w:eastAsia="Times New Roman" w:hAnsi="Courier New" w:cs="Courier New"/>
        </w:rPr>
      </w:pPr>
    </w:p>
    <w:tbl>
      <w:tblPr>
        <w:tblW w:w="15090" w:type="dxa"/>
        <w:tblInd w:w="-812" w:type="dxa"/>
        <w:tblLayout w:type="fixed"/>
        <w:tblLook w:val="04A0" w:firstRow="1" w:lastRow="0" w:firstColumn="1" w:lastColumn="0" w:noHBand="0" w:noVBand="1"/>
      </w:tblPr>
      <w:tblGrid>
        <w:gridCol w:w="398"/>
        <w:gridCol w:w="2554"/>
        <w:gridCol w:w="851"/>
        <w:gridCol w:w="994"/>
        <w:gridCol w:w="1136"/>
        <w:gridCol w:w="948"/>
        <w:gridCol w:w="985"/>
        <w:gridCol w:w="992"/>
        <w:gridCol w:w="993"/>
        <w:gridCol w:w="992"/>
        <w:gridCol w:w="992"/>
        <w:gridCol w:w="1425"/>
        <w:gridCol w:w="992"/>
        <w:gridCol w:w="838"/>
      </w:tblGrid>
      <w:tr w:rsidR="00C02E92" w:rsidTr="00C02E92">
        <w:trPr>
          <w:trHeight w:val="315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  <w:proofErr w:type="gramStart"/>
            <w:r>
              <w:rPr>
                <w:rFonts w:ascii="Courier New" w:eastAsia="Times New Roman" w:hAnsi="Courier New" w:cs="Courier New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</w:t>
            </w:r>
            <w:proofErr w:type="gramStart"/>
            <w:r>
              <w:rPr>
                <w:rFonts w:ascii="Courier New" w:eastAsia="Times New Roman" w:hAnsi="Courier New" w:cs="Courier New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</w:rPr>
              <w:t>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C02E92" w:rsidTr="00C02E92">
        <w:trPr>
          <w:trHeight w:val="675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2022 </w:t>
            </w:r>
          </w:p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2026 год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02E92" w:rsidTr="00711F44">
        <w:trPr>
          <w:trHeight w:val="675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2022-2027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711F44" w:rsidP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C02E92" w:rsidTr="00C02E92">
        <w:trPr>
          <w:trHeight w:val="571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523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муниципальных территорий общего пользования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2022-2027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711F44" w:rsidP="00FE362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33</w:t>
            </w:r>
            <w:r w:rsidR="00FE3626">
              <w:rPr>
                <w:rFonts w:ascii="Courier New" w:hAnsi="Courier New" w:cs="Courier New"/>
                <w:b/>
              </w:rPr>
              <w:t>5</w:t>
            </w:r>
            <w:r>
              <w:rPr>
                <w:rFonts w:ascii="Courier New" w:hAnsi="Courier New" w:cs="Courier New"/>
                <w:b/>
              </w:rPr>
              <w:t>,33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311,33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DD0D7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</w:t>
            </w:r>
            <w:r w:rsidR="00C02E92">
              <w:rPr>
                <w:rFonts w:ascii="Courier New" w:eastAsia="Times New Roman" w:hAnsi="Courier New" w:cs="Courier New"/>
                <w:b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FE362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  <w:r w:rsidR="00C02E92">
              <w:rPr>
                <w:rFonts w:ascii="Courier New" w:eastAsia="Times New Roman" w:hAnsi="Courier New" w:cs="Courier New"/>
                <w:b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11,0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291,33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A9192D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711F44" w:rsidP="00A919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4</w:t>
            </w:r>
            <w:r w:rsidR="00A9192D">
              <w:rPr>
                <w:rFonts w:ascii="Courier New" w:eastAsia="Times New Roman" w:hAnsi="Courier New" w:cs="Courier New"/>
                <w:b/>
                <w:bCs/>
              </w:rPr>
              <w:t>4</w:t>
            </w:r>
            <w:r>
              <w:rPr>
                <w:rFonts w:ascii="Courier New" w:eastAsia="Times New Roman" w:hAnsi="Courier New" w:cs="Courier New"/>
                <w:b/>
                <w:bCs/>
              </w:rPr>
              <w:t>,0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DD0D7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</w:t>
            </w:r>
            <w:r w:rsidR="00C02E92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FE362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  <w:r w:rsidR="00C02E92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11,0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2228-2027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</w:t>
            </w:r>
            <w:r w:rsidR="00C02E92">
              <w:rPr>
                <w:rFonts w:ascii="Courier New" w:eastAsia="Times New Roman" w:hAnsi="Courier New" w:cs="Courier New"/>
                <w:b/>
                <w:bCs/>
              </w:rPr>
              <w:t>,0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DD0D7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</w:t>
            </w:r>
            <w:r w:rsidR="00C02E92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FE3626" w:rsidP="00DD0D7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  <w:r w:rsidR="00C02E92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10,0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proofErr w:type="spellStart"/>
            <w:r>
              <w:rPr>
                <w:rFonts w:ascii="Courier New" w:eastAsia="Times New Roman" w:hAnsi="Courier New" w:cs="Courier New"/>
                <w:bCs/>
              </w:rPr>
              <w:t>топосъемка</w:t>
            </w:r>
            <w:proofErr w:type="spellEnd"/>
            <w:r>
              <w:rPr>
                <w:rFonts w:ascii="Courier New" w:eastAsia="Times New Roman" w:hAnsi="Courier New" w:cs="Courier New"/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2022-2027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 w:rsidP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3,0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DD0D7F" w:rsidP="00DD0D7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</w:t>
            </w:r>
            <w:r w:rsidR="00C02E92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FE362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  <w:r w:rsidR="00C02E92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1,0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Благоустройство территории общего пользования </w:t>
            </w:r>
            <w:r>
              <w:rPr>
                <w:rFonts w:ascii="Courier New" w:hAnsi="Courier New" w:cs="Courier New"/>
              </w:rPr>
              <w:lastRenderedPageBreak/>
              <w:t>п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 xml:space="preserve">аздолье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  <w:r>
              <w:rPr>
                <w:rFonts w:ascii="Courier New" w:hAnsi="Courier New" w:cs="Courier New"/>
              </w:rPr>
              <w:t xml:space="preserve"> 56а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2022-2027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311,33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311,33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/>
            </w:pPr>
            <w:r>
              <w:t>20,0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/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Благоустройство территории общего пользования прилегающей к территории МБОУ Раздольинская СОШ п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аздолье ул.Пролетарская, 19А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2022-2027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</w:tbl>
    <w:p w:rsidR="00C02E92" w:rsidRDefault="00C02E92" w:rsidP="00C02E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:rsidR="00C02E92" w:rsidRDefault="00C02E92" w:rsidP="00C02E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C02E92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C02E92" w:rsidRDefault="00C02E92" w:rsidP="00C02E92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 Опубликовать настоящее постановление в периодическом печатном издании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C02E92" w:rsidRDefault="00C02E92" w:rsidP="00C02E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C02E92" w:rsidRDefault="00C02E92" w:rsidP="00C02E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2E92" w:rsidRDefault="00C02E92" w:rsidP="00C02E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2E92" w:rsidRDefault="00C02E92" w:rsidP="00C02E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</w:t>
      </w:r>
    </w:p>
    <w:p w:rsidR="00C02E92" w:rsidRDefault="00C02E92" w:rsidP="00C02E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C02E92" w:rsidRDefault="00C02E92" w:rsidP="00C02E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C02E92" w:rsidRDefault="00C02E92" w:rsidP="00C02E9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рынин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</w:t>
      </w:r>
    </w:p>
    <w:p w:rsidR="00C02E92" w:rsidRDefault="00C02E92" w:rsidP="00C02E92"/>
    <w:p w:rsidR="00C02E92" w:rsidRDefault="00C02E92" w:rsidP="00C02E92"/>
    <w:p w:rsidR="00C02E92" w:rsidRDefault="00C02E92" w:rsidP="00C02E92"/>
    <w:p w:rsidR="00606B1B" w:rsidRDefault="00606B1B"/>
    <w:sectPr w:rsidR="0060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E92"/>
    <w:rsid w:val="00376AAD"/>
    <w:rsid w:val="005A1F17"/>
    <w:rsid w:val="00606B1B"/>
    <w:rsid w:val="00711F44"/>
    <w:rsid w:val="00A9192D"/>
    <w:rsid w:val="00C02E92"/>
    <w:rsid w:val="00DD0D7F"/>
    <w:rsid w:val="00E74B79"/>
    <w:rsid w:val="00ED7C8C"/>
    <w:rsid w:val="00FE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E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7C8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E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7C8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2025-12-29T07:44:00Z</cp:lastPrinted>
  <dcterms:created xsi:type="dcterms:W3CDTF">2025-12-12T03:24:00Z</dcterms:created>
  <dcterms:modified xsi:type="dcterms:W3CDTF">2025-12-29T07:47:00Z</dcterms:modified>
</cp:coreProperties>
</file>