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0A124C" w14:textId="50CB2D71" w:rsidR="00601ECD" w:rsidRPr="00601ECD" w:rsidRDefault="000C5B56" w:rsidP="000C5B56">
      <w:pPr>
        <w:shd w:val="clear" w:color="auto" w:fill="FFFFFF"/>
        <w:ind w:right="1"/>
        <w:jc w:val="center"/>
        <w:rPr>
          <w:rFonts w:ascii="Arial" w:hAnsi="Arial" w:cs="Arial"/>
          <w:b/>
          <w:color w:val="000000"/>
          <w:spacing w:val="-10"/>
          <w:sz w:val="32"/>
          <w:szCs w:val="32"/>
        </w:rPr>
      </w:pPr>
      <w:bookmarkStart w:id="0" w:name="_GoBack"/>
      <w:bookmarkEnd w:id="0"/>
      <w:r>
        <w:rPr>
          <w:rFonts w:ascii="Arial" w:hAnsi="Arial" w:cs="Arial"/>
          <w:b/>
          <w:color w:val="000000"/>
          <w:spacing w:val="-10"/>
          <w:sz w:val="32"/>
          <w:szCs w:val="32"/>
        </w:rPr>
        <w:t>28.12.2021г. №156</w:t>
      </w:r>
    </w:p>
    <w:p w14:paraId="186CB060" w14:textId="77777777" w:rsidR="00601ECD" w:rsidRPr="00601ECD" w:rsidRDefault="00601ECD" w:rsidP="00601ECD">
      <w:pPr>
        <w:shd w:val="clear" w:color="auto" w:fill="FFFFFF"/>
        <w:ind w:right="1"/>
        <w:jc w:val="center"/>
        <w:rPr>
          <w:rFonts w:ascii="Arial" w:hAnsi="Arial" w:cs="Arial"/>
          <w:b/>
          <w:sz w:val="32"/>
          <w:szCs w:val="32"/>
        </w:rPr>
      </w:pPr>
      <w:r w:rsidRPr="00601ECD">
        <w:rPr>
          <w:rFonts w:ascii="Arial" w:hAnsi="Arial" w:cs="Arial"/>
          <w:b/>
          <w:color w:val="000000"/>
          <w:spacing w:val="-10"/>
          <w:sz w:val="32"/>
          <w:szCs w:val="32"/>
        </w:rPr>
        <w:t>РОССИЙСКАЯ ФЕДЕРАЦИЯ</w:t>
      </w:r>
    </w:p>
    <w:p w14:paraId="3605A17C" w14:textId="77777777" w:rsidR="005A07EE" w:rsidRPr="005A07EE" w:rsidRDefault="005A07EE" w:rsidP="005A07EE">
      <w:pPr>
        <w:suppressAutoHyphens/>
        <w:autoSpaceDE w:val="0"/>
        <w:autoSpaceDN w:val="0"/>
        <w:adjustRightInd w:val="0"/>
        <w:ind w:firstLine="709"/>
        <w:jc w:val="center"/>
        <w:rPr>
          <w:rFonts w:ascii="Arial" w:hAnsi="Arial" w:cs="Arial"/>
          <w:b/>
          <w:bCs/>
          <w:kern w:val="28"/>
          <w:sz w:val="32"/>
          <w:szCs w:val="32"/>
        </w:rPr>
      </w:pPr>
      <w:r w:rsidRPr="005A07EE">
        <w:rPr>
          <w:rFonts w:ascii="Arial" w:hAnsi="Arial" w:cs="Arial"/>
          <w:b/>
          <w:bCs/>
          <w:kern w:val="28"/>
          <w:sz w:val="32"/>
          <w:szCs w:val="32"/>
        </w:rPr>
        <w:t xml:space="preserve">РАЗДОЛЬИНСКОЕ СЕЛЬСКОЕ ПОСЕЛЕНИЕ </w:t>
      </w:r>
    </w:p>
    <w:p w14:paraId="1110D3C3" w14:textId="77777777" w:rsidR="005A07EE" w:rsidRPr="005A07EE" w:rsidRDefault="005A07EE" w:rsidP="005A07EE">
      <w:pPr>
        <w:suppressAutoHyphens/>
        <w:autoSpaceDE w:val="0"/>
        <w:autoSpaceDN w:val="0"/>
        <w:adjustRightInd w:val="0"/>
        <w:ind w:firstLine="709"/>
        <w:jc w:val="center"/>
        <w:rPr>
          <w:rFonts w:ascii="Arial" w:hAnsi="Arial" w:cs="Arial"/>
          <w:b/>
          <w:bCs/>
          <w:kern w:val="28"/>
          <w:sz w:val="32"/>
          <w:szCs w:val="32"/>
        </w:rPr>
      </w:pPr>
      <w:r w:rsidRPr="005A07EE">
        <w:rPr>
          <w:rFonts w:ascii="Arial" w:hAnsi="Arial" w:cs="Arial"/>
          <w:b/>
          <w:bCs/>
          <w:kern w:val="28"/>
          <w:sz w:val="32"/>
          <w:szCs w:val="32"/>
        </w:rPr>
        <w:t>УСОЛЬСКИЙ МУНИЦИПАЛЬНЫЙ РАЙОН</w:t>
      </w:r>
    </w:p>
    <w:p w14:paraId="7310284F" w14:textId="77777777" w:rsidR="005A07EE" w:rsidRDefault="005A07EE" w:rsidP="005A07EE">
      <w:pPr>
        <w:jc w:val="center"/>
        <w:rPr>
          <w:rFonts w:ascii="Arial" w:hAnsi="Arial" w:cs="Arial"/>
          <w:b/>
          <w:bCs/>
          <w:kern w:val="28"/>
          <w:sz w:val="32"/>
          <w:szCs w:val="32"/>
        </w:rPr>
      </w:pPr>
      <w:r w:rsidRPr="005A07EE">
        <w:rPr>
          <w:rFonts w:ascii="Arial" w:hAnsi="Arial" w:cs="Arial"/>
          <w:b/>
          <w:bCs/>
          <w:kern w:val="28"/>
          <w:sz w:val="32"/>
          <w:szCs w:val="32"/>
        </w:rPr>
        <w:t>ИРКУТСКАЯ ОБЛАСТЬ</w:t>
      </w:r>
    </w:p>
    <w:p w14:paraId="4BBF4AEF" w14:textId="4DE74DBE" w:rsidR="00601ECD" w:rsidRPr="00601ECD" w:rsidRDefault="00601ECD" w:rsidP="005A07EE">
      <w:pPr>
        <w:jc w:val="center"/>
        <w:rPr>
          <w:rFonts w:ascii="Arial" w:hAnsi="Arial" w:cs="Arial"/>
          <w:b/>
          <w:sz w:val="32"/>
          <w:szCs w:val="32"/>
        </w:rPr>
      </w:pPr>
      <w:r w:rsidRPr="00601ECD">
        <w:rPr>
          <w:rFonts w:ascii="Arial" w:hAnsi="Arial" w:cs="Arial"/>
          <w:b/>
          <w:color w:val="000000"/>
          <w:spacing w:val="-2"/>
          <w:sz w:val="32"/>
          <w:szCs w:val="32"/>
        </w:rPr>
        <w:t>ДУМА</w:t>
      </w:r>
    </w:p>
    <w:p w14:paraId="04AA8F4A" w14:textId="77777777" w:rsidR="00601ECD" w:rsidRPr="00601ECD" w:rsidRDefault="00601ECD" w:rsidP="00601ECD">
      <w:pPr>
        <w:jc w:val="center"/>
        <w:rPr>
          <w:rFonts w:ascii="Arial" w:hAnsi="Arial" w:cs="Arial"/>
          <w:b/>
          <w:sz w:val="32"/>
          <w:szCs w:val="32"/>
        </w:rPr>
      </w:pPr>
      <w:r w:rsidRPr="00601ECD">
        <w:rPr>
          <w:rFonts w:ascii="Arial" w:hAnsi="Arial" w:cs="Arial"/>
          <w:b/>
          <w:sz w:val="32"/>
          <w:szCs w:val="32"/>
        </w:rPr>
        <w:t>РЕШЕНИЕ</w:t>
      </w:r>
    </w:p>
    <w:p w14:paraId="4A1D89B4" w14:textId="77777777" w:rsidR="003D1738" w:rsidRPr="00E16338" w:rsidRDefault="003D1738" w:rsidP="009E0892">
      <w:pPr>
        <w:pStyle w:val="Standard"/>
        <w:contextualSpacing/>
        <w:jc w:val="center"/>
        <w:rPr>
          <w:rFonts w:ascii="Arial" w:hAnsi="Arial" w:cs="Arial"/>
          <w:b/>
          <w:kern w:val="2"/>
          <w:sz w:val="32"/>
          <w:szCs w:val="32"/>
          <w:lang w:val="ru-RU" w:eastAsia="x-none" w:bidi="x-none"/>
        </w:rPr>
      </w:pPr>
    </w:p>
    <w:p w14:paraId="40344AE7" w14:textId="64E55701" w:rsidR="003D1738" w:rsidRPr="00E16338" w:rsidRDefault="003D1738" w:rsidP="00DA41CC">
      <w:pPr>
        <w:suppressAutoHyphens/>
        <w:autoSpaceDE w:val="0"/>
        <w:autoSpaceDN w:val="0"/>
        <w:adjustRightInd w:val="0"/>
        <w:contextualSpacing/>
        <w:jc w:val="center"/>
        <w:rPr>
          <w:rFonts w:ascii="Arial" w:hAnsi="Arial" w:cs="Arial"/>
          <w:b/>
          <w:bCs/>
          <w:kern w:val="2"/>
          <w:sz w:val="32"/>
          <w:szCs w:val="32"/>
        </w:rPr>
      </w:pPr>
      <w:r w:rsidRPr="00E16338">
        <w:rPr>
          <w:rFonts w:ascii="Arial" w:hAnsi="Arial" w:cs="Arial"/>
          <w:b/>
          <w:bCs/>
          <w:kern w:val="2"/>
          <w:sz w:val="32"/>
          <w:szCs w:val="32"/>
        </w:rPr>
        <w:t xml:space="preserve">ОБ УТВЕРЖДЕНИИ ПОЛОЖЕНИЯ О МУНИЦИПАЛЬНОМ </w:t>
      </w:r>
      <w:r w:rsidR="00C942BE">
        <w:rPr>
          <w:rFonts w:ascii="Arial" w:hAnsi="Arial" w:cs="Arial"/>
          <w:b/>
          <w:bCs/>
          <w:kern w:val="2"/>
          <w:sz w:val="32"/>
          <w:szCs w:val="32"/>
        </w:rPr>
        <w:t xml:space="preserve">ЖИЛИЩНОМ </w:t>
      </w:r>
      <w:r w:rsidRPr="00E16338">
        <w:rPr>
          <w:rFonts w:ascii="Arial" w:hAnsi="Arial" w:cs="Arial"/>
          <w:b/>
          <w:bCs/>
          <w:kern w:val="2"/>
          <w:sz w:val="32"/>
          <w:szCs w:val="32"/>
        </w:rPr>
        <w:t xml:space="preserve">КОНТРОЛЕ </w:t>
      </w:r>
      <w:r w:rsidR="00C942BE">
        <w:rPr>
          <w:rFonts w:ascii="Arial" w:hAnsi="Arial" w:cs="Arial"/>
          <w:b/>
          <w:bCs/>
          <w:kern w:val="2"/>
          <w:sz w:val="32"/>
          <w:szCs w:val="32"/>
        </w:rPr>
        <w:t xml:space="preserve">В </w:t>
      </w:r>
      <w:r w:rsidR="00DA41CC" w:rsidRPr="00E16338">
        <w:rPr>
          <w:rFonts w:ascii="Arial" w:hAnsi="Arial" w:cs="Arial"/>
          <w:b/>
          <w:bCs/>
          <w:kern w:val="2"/>
          <w:sz w:val="32"/>
          <w:szCs w:val="32"/>
        </w:rPr>
        <w:t>РАЗДОЛЬИНСКО</w:t>
      </w:r>
      <w:r w:rsidR="00C942BE">
        <w:rPr>
          <w:rFonts w:ascii="Arial" w:hAnsi="Arial" w:cs="Arial"/>
          <w:b/>
          <w:bCs/>
          <w:kern w:val="2"/>
          <w:sz w:val="32"/>
          <w:szCs w:val="32"/>
        </w:rPr>
        <w:t>М</w:t>
      </w:r>
      <w:r w:rsidR="00DA41CC" w:rsidRPr="00E16338">
        <w:rPr>
          <w:rFonts w:ascii="Arial" w:hAnsi="Arial" w:cs="Arial"/>
          <w:b/>
          <w:bCs/>
          <w:kern w:val="2"/>
          <w:sz w:val="32"/>
          <w:szCs w:val="32"/>
        </w:rPr>
        <w:t xml:space="preserve"> СЕЛЬСКО</w:t>
      </w:r>
      <w:r w:rsidR="00C942BE">
        <w:rPr>
          <w:rFonts w:ascii="Arial" w:hAnsi="Arial" w:cs="Arial"/>
          <w:b/>
          <w:bCs/>
          <w:kern w:val="2"/>
          <w:sz w:val="32"/>
          <w:szCs w:val="32"/>
        </w:rPr>
        <w:t>М</w:t>
      </w:r>
      <w:r w:rsidR="00DA41CC" w:rsidRPr="00E16338">
        <w:rPr>
          <w:rFonts w:ascii="Arial" w:hAnsi="Arial" w:cs="Arial"/>
          <w:b/>
          <w:bCs/>
          <w:kern w:val="2"/>
          <w:sz w:val="32"/>
          <w:szCs w:val="32"/>
        </w:rPr>
        <w:t xml:space="preserve"> ПОСЕЛЕНИ</w:t>
      </w:r>
      <w:r w:rsidR="00C942BE">
        <w:rPr>
          <w:rFonts w:ascii="Arial" w:hAnsi="Arial" w:cs="Arial"/>
          <w:b/>
          <w:bCs/>
          <w:kern w:val="2"/>
          <w:sz w:val="32"/>
          <w:szCs w:val="32"/>
        </w:rPr>
        <w:t>И</w:t>
      </w:r>
      <w:r w:rsidR="00DA41CC" w:rsidRPr="00E16338">
        <w:rPr>
          <w:rFonts w:ascii="Arial" w:hAnsi="Arial" w:cs="Arial"/>
          <w:b/>
          <w:bCs/>
          <w:kern w:val="2"/>
          <w:sz w:val="32"/>
          <w:szCs w:val="32"/>
        </w:rPr>
        <w:t xml:space="preserve"> УСОЛЬСКОГО МУНИЦИПАЛЬНОГО РАЙОНА ИРКУТСКОЙ ОБЛАСТИ</w:t>
      </w:r>
    </w:p>
    <w:p w14:paraId="312A49A6" w14:textId="77777777" w:rsidR="003D1738" w:rsidRPr="00E16338" w:rsidRDefault="003D1738" w:rsidP="009E0892">
      <w:pPr>
        <w:pStyle w:val="aff3"/>
        <w:suppressAutoHyphens/>
        <w:spacing w:before="0" w:beforeAutospacing="0" w:after="0" w:afterAutospacing="0"/>
        <w:contextualSpacing/>
        <w:jc w:val="center"/>
        <w:rPr>
          <w:rFonts w:ascii="Arial" w:hAnsi="Arial" w:cs="Arial"/>
          <w:kern w:val="2"/>
        </w:rPr>
      </w:pPr>
      <w:r w:rsidRPr="005C5156">
        <w:rPr>
          <w:rFonts w:cs="Times New Roman"/>
          <w:b/>
          <w:bCs/>
          <w:kern w:val="2"/>
          <w:sz w:val="28"/>
          <w:szCs w:val="28"/>
        </w:rPr>
        <w:t xml:space="preserve"> </w:t>
      </w:r>
    </w:p>
    <w:p w14:paraId="3E144118" w14:textId="7F6DA2AD" w:rsidR="00DA41CC" w:rsidRPr="00E16338" w:rsidRDefault="003D1738" w:rsidP="00DA41CC">
      <w:pPr>
        <w:ind w:firstLine="709"/>
        <w:jc w:val="both"/>
        <w:rPr>
          <w:rFonts w:ascii="Arial" w:hAnsi="Arial" w:cs="Arial"/>
        </w:rPr>
      </w:pPr>
      <w:r w:rsidRPr="00E16338">
        <w:rPr>
          <w:rFonts w:ascii="Arial" w:hAnsi="Arial" w:cs="Arial"/>
          <w:kern w:val="2"/>
        </w:rPr>
        <w:t xml:space="preserve">В соответствии с </w:t>
      </w:r>
      <w:r w:rsidR="00C942BE">
        <w:rPr>
          <w:rFonts w:ascii="Arial" w:hAnsi="Arial" w:cs="Arial"/>
          <w:kern w:val="2"/>
        </w:rPr>
        <w:t xml:space="preserve">Жилищным кодексом </w:t>
      </w:r>
      <w:r w:rsidRPr="00E16338">
        <w:rPr>
          <w:rFonts w:ascii="Arial" w:hAnsi="Arial" w:cs="Arial"/>
          <w:bCs/>
          <w:kern w:val="2"/>
        </w:rPr>
        <w:t xml:space="preserve">Российской Федерации, </w:t>
      </w:r>
      <w:r w:rsidRPr="00E16338">
        <w:rPr>
          <w:rFonts w:ascii="Arial" w:hAnsi="Arial" w:cs="Arial"/>
        </w:rPr>
        <w:t xml:space="preserve">Федеральным законом от 31 июля 2020 года № 248-ФЗ «О государственном контроле (надзоре) и муниципальном контроле в Российской Федерации», </w:t>
      </w:r>
      <w:r w:rsidRPr="00E16338">
        <w:rPr>
          <w:rFonts w:ascii="Arial" w:hAnsi="Arial" w:cs="Arial"/>
          <w:kern w:val="2"/>
        </w:rPr>
        <w:t xml:space="preserve">Федеральным законом от 6 октября 2003 года № 131-ФЗ «Об общих принципах организации местного самоуправления в Российской Федерации», </w:t>
      </w:r>
      <w:r w:rsidRPr="00E16338">
        <w:rPr>
          <w:rFonts w:ascii="Arial" w:hAnsi="Arial" w:cs="Arial"/>
          <w:bCs/>
          <w:kern w:val="2"/>
        </w:rPr>
        <w:t xml:space="preserve">руководствуясь статьями </w:t>
      </w:r>
      <w:r w:rsidR="00DA41CC" w:rsidRPr="00E16338">
        <w:rPr>
          <w:rFonts w:ascii="Arial" w:hAnsi="Arial" w:cs="Arial"/>
        </w:rPr>
        <w:t xml:space="preserve">6, 46 Устава </w:t>
      </w:r>
      <w:r w:rsidR="00C942BE">
        <w:rPr>
          <w:rFonts w:ascii="Arial" w:hAnsi="Arial" w:cs="Arial"/>
        </w:rPr>
        <w:t xml:space="preserve">Раздольинского </w:t>
      </w:r>
      <w:r w:rsidR="00DA41CC" w:rsidRPr="00E16338">
        <w:rPr>
          <w:rFonts w:ascii="Arial" w:hAnsi="Arial" w:cs="Arial"/>
        </w:rPr>
        <w:t xml:space="preserve">сельского поселения </w:t>
      </w:r>
      <w:r w:rsidR="00C942BE">
        <w:rPr>
          <w:rFonts w:ascii="Arial" w:hAnsi="Arial" w:cs="Arial"/>
        </w:rPr>
        <w:t>Усольского муниципального района Иркутской области</w:t>
      </w:r>
      <w:r w:rsidR="00DA41CC" w:rsidRPr="00E16338">
        <w:rPr>
          <w:rFonts w:ascii="Arial" w:hAnsi="Arial" w:cs="Arial"/>
        </w:rPr>
        <w:t xml:space="preserve">, Дума </w:t>
      </w:r>
      <w:r w:rsidR="00C942BE">
        <w:rPr>
          <w:rFonts w:ascii="Arial" w:hAnsi="Arial" w:cs="Arial"/>
        </w:rPr>
        <w:t xml:space="preserve">Раздольинского </w:t>
      </w:r>
      <w:r w:rsidR="00DA41CC" w:rsidRPr="00E16338">
        <w:rPr>
          <w:rFonts w:ascii="Arial" w:hAnsi="Arial" w:cs="Arial"/>
        </w:rPr>
        <w:t xml:space="preserve">сельского поселения </w:t>
      </w:r>
      <w:r w:rsidR="00C942BE">
        <w:rPr>
          <w:rFonts w:ascii="Arial" w:hAnsi="Arial" w:cs="Arial"/>
        </w:rPr>
        <w:t>Усольского муниципального района Иркутской области</w:t>
      </w:r>
    </w:p>
    <w:p w14:paraId="54BB934A" w14:textId="77777777" w:rsidR="00DA41CC" w:rsidRPr="00E16338" w:rsidRDefault="00DA41CC" w:rsidP="00DA41CC">
      <w:pPr>
        <w:jc w:val="center"/>
        <w:rPr>
          <w:rFonts w:ascii="Arial" w:hAnsi="Arial" w:cs="Arial"/>
        </w:rPr>
      </w:pPr>
    </w:p>
    <w:p w14:paraId="3B0E5506" w14:textId="77777777" w:rsidR="00DA41CC" w:rsidRPr="00E16338" w:rsidRDefault="00DA41CC" w:rsidP="00DA41CC">
      <w:pPr>
        <w:jc w:val="center"/>
        <w:rPr>
          <w:rFonts w:ascii="Arial" w:hAnsi="Arial" w:cs="Arial"/>
          <w:b/>
          <w:sz w:val="30"/>
          <w:szCs w:val="30"/>
        </w:rPr>
      </w:pPr>
      <w:r w:rsidRPr="00E16338">
        <w:rPr>
          <w:rFonts w:ascii="Arial" w:hAnsi="Arial" w:cs="Arial"/>
          <w:b/>
          <w:sz w:val="30"/>
          <w:szCs w:val="30"/>
        </w:rPr>
        <w:t>РЕШИЛА:</w:t>
      </w:r>
    </w:p>
    <w:p w14:paraId="2FE0AA89" w14:textId="77777777" w:rsidR="00DA41CC" w:rsidRPr="00E16338" w:rsidRDefault="00DA41CC" w:rsidP="00DA41CC">
      <w:pPr>
        <w:jc w:val="center"/>
        <w:rPr>
          <w:rFonts w:ascii="Arial" w:hAnsi="Arial" w:cs="Arial"/>
          <w:b/>
        </w:rPr>
      </w:pPr>
    </w:p>
    <w:p w14:paraId="58F451B3" w14:textId="3971429A" w:rsidR="003D1738" w:rsidRPr="00A414C5" w:rsidRDefault="003D1738" w:rsidP="009E0892">
      <w:pPr>
        <w:suppressAutoHyphens/>
        <w:autoSpaceDE w:val="0"/>
        <w:autoSpaceDN w:val="0"/>
        <w:adjustRightInd w:val="0"/>
        <w:ind w:firstLine="709"/>
        <w:contextualSpacing/>
        <w:jc w:val="both"/>
        <w:rPr>
          <w:rFonts w:ascii="Arial" w:hAnsi="Arial" w:cs="Arial"/>
          <w:bCs/>
          <w:kern w:val="2"/>
        </w:rPr>
      </w:pPr>
      <w:r w:rsidRPr="00E16338">
        <w:rPr>
          <w:rFonts w:ascii="Arial" w:hAnsi="Arial" w:cs="Arial"/>
          <w:bCs/>
          <w:kern w:val="2"/>
        </w:rPr>
        <w:t xml:space="preserve">1. Утвердить Положение о муниципальном </w:t>
      </w:r>
      <w:r w:rsidR="00C942BE">
        <w:rPr>
          <w:rFonts w:ascii="Arial" w:hAnsi="Arial" w:cs="Arial"/>
          <w:bCs/>
          <w:kern w:val="2"/>
        </w:rPr>
        <w:t>жилищном</w:t>
      </w:r>
      <w:r w:rsidRPr="00E16338">
        <w:rPr>
          <w:rFonts w:ascii="Arial" w:hAnsi="Arial" w:cs="Arial"/>
          <w:bCs/>
          <w:kern w:val="2"/>
        </w:rPr>
        <w:t xml:space="preserve"> контроле </w:t>
      </w:r>
      <w:r w:rsidR="00C942BE">
        <w:rPr>
          <w:rFonts w:ascii="Arial" w:hAnsi="Arial" w:cs="Arial"/>
          <w:bCs/>
          <w:kern w:val="2"/>
        </w:rPr>
        <w:t xml:space="preserve">в </w:t>
      </w:r>
      <w:proofErr w:type="spellStart"/>
      <w:r w:rsidR="00DA41CC" w:rsidRPr="00E16338">
        <w:rPr>
          <w:rFonts w:ascii="Arial" w:hAnsi="Arial" w:cs="Arial"/>
          <w:bCs/>
          <w:kern w:val="2"/>
        </w:rPr>
        <w:t>Раздольинско</w:t>
      </w:r>
      <w:r w:rsidR="00C942BE">
        <w:rPr>
          <w:rFonts w:ascii="Arial" w:hAnsi="Arial" w:cs="Arial"/>
          <w:bCs/>
          <w:kern w:val="2"/>
        </w:rPr>
        <w:t>м</w:t>
      </w:r>
      <w:proofErr w:type="spellEnd"/>
      <w:r w:rsidR="00DA41CC" w:rsidRPr="00E16338">
        <w:rPr>
          <w:rFonts w:ascii="Arial" w:hAnsi="Arial" w:cs="Arial"/>
          <w:bCs/>
          <w:kern w:val="2"/>
        </w:rPr>
        <w:t xml:space="preserve"> сельско</w:t>
      </w:r>
      <w:r w:rsidR="00C942BE">
        <w:rPr>
          <w:rFonts w:ascii="Arial" w:hAnsi="Arial" w:cs="Arial"/>
          <w:bCs/>
          <w:kern w:val="2"/>
        </w:rPr>
        <w:t>м</w:t>
      </w:r>
      <w:r w:rsidR="00DA41CC" w:rsidRPr="00E16338">
        <w:rPr>
          <w:rFonts w:ascii="Arial" w:hAnsi="Arial" w:cs="Arial"/>
          <w:bCs/>
          <w:kern w:val="2"/>
        </w:rPr>
        <w:t xml:space="preserve"> поселени</w:t>
      </w:r>
      <w:r w:rsidR="00C942BE">
        <w:rPr>
          <w:rFonts w:ascii="Arial" w:hAnsi="Arial" w:cs="Arial"/>
          <w:bCs/>
          <w:kern w:val="2"/>
        </w:rPr>
        <w:t>и</w:t>
      </w:r>
      <w:r w:rsidR="00DA41CC" w:rsidRPr="00E16338">
        <w:rPr>
          <w:rFonts w:ascii="Arial" w:hAnsi="Arial" w:cs="Arial"/>
          <w:bCs/>
          <w:kern w:val="2"/>
        </w:rPr>
        <w:t xml:space="preserve"> </w:t>
      </w:r>
      <w:proofErr w:type="spellStart"/>
      <w:r w:rsidR="00DA41CC" w:rsidRPr="00E16338">
        <w:rPr>
          <w:rFonts w:ascii="Arial" w:hAnsi="Arial" w:cs="Arial"/>
          <w:bCs/>
          <w:kern w:val="2"/>
        </w:rPr>
        <w:t>Усольского</w:t>
      </w:r>
      <w:proofErr w:type="spellEnd"/>
      <w:r w:rsidR="00DA41CC" w:rsidRPr="00E16338">
        <w:rPr>
          <w:rFonts w:ascii="Arial" w:hAnsi="Arial" w:cs="Arial"/>
          <w:bCs/>
          <w:kern w:val="2"/>
        </w:rPr>
        <w:t xml:space="preserve"> муниципального района </w:t>
      </w:r>
      <w:r w:rsidR="00AD1864" w:rsidRPr="00A414C5">
        <w:rPr>
          <w:rFonts w:ascii="Arial" w:hAnsi="Arial" w:cs="Arial"/>
          <w:bCs/>
          <w:kern w:val="2"/>
        </w:rPr>
        <w:t>И</w:t>
      </w:r>
      <w:r w:rsidR="00DA41CC" w:rsidRPr="00A414C5">
        <w:rPr>
          <w:rFonts w:ascii="Arial" w:hAnsi="Arial" w:cs="Arial"/>
          <w:bCs/>
          <w:kern w:val="2"/>
        </w:rPr>
        <w:t>ркутской области</w:t>
      </w:r>
      <w:r w:rsidRPr="00A414C5">
        <w:rPr>
          <w:rFonts w:ascii="Arial" w:hAnsi="Arial" w:cs="Arial"/>
          <w:i/>
          <w:kern w:val="2"/>
        </w:rPr>
        <w:t xml:space="preserve"> </w:t>
      </w:r>
      <w:r w:rsidRPr="00A414C5">
        <w:rPr>
          <w:rFonts w:ascii="Arial" w:hAnsi="Arial" w:cs="Arial"/>
          <w:kern w:val="2"/>
        </w:rPr>
        <w:t>(прилагается)</w:t>
      </w:r>
      <w:r w:rsidRPr="00A414C5">
        <w:rPr>
          <w:rFonts w:ascii="Arial" w:hAnsi="Arial" w:cs="Arial"/>
          <w:bCs/>
          <w:kern w:val="2"/>
        </w:rPr>
        <w:t>.</w:t>
      </w:r>
    </w:p>
    <w:p w14:paraId="2FEF30CC" w14:textId="7635053D" w:rsidR="003D1738" w:rsidRPr="00E16338" w:rsidRDefault="00A414C5" w:rsidP="009E0892">
      <w:pPr>
        <w:suppressAutoHyphens/>
        <w:autoSpaceDE w:val="0"/>
        <w:autoSpaceDN w:val="0"/>
        <w:adjustRightInd w:val="0"/>
        <w:ind w:firstLine="709"/>
        <w:contextualSpacing/>
        <w:jc w:val="both"/>
        <w:rPr>
          <w:rFonts w:ascii="Arial" w:hAnsi="Arial" w:cs="Arial"/>
        </w:rPr>
      </w:pPr>
      <w:r w:rsidRPr="00A414C5">
        <w:rPr>
          <w:rFonts w:ascii="Arial" w:hAnsi="Arial" w:cs="Arial"/>
          <w:bCs/>
          <w:kern w:val="2"/>
        </w:rPr>
        <w:t xml:space="preserve">2. </w:t>
      </w:r>
      <w:r w:rsidRPr="00A414C5">
        <w:rPr>
          <w:rFonts w:ascii="Arial" w:hAnsi="Arial" w:cs="Arial"/>
          <w:color w:val="000000"/>
        </w:rPr>
        <w:t xml:space="preserve">Настоящее решение вступает в силу со дня его опубликования, </w:t>
      </w:r>
      <w:r w:rsidR="001978F6">
        <w:rPr>
          <w:rFonts w:ascii="Arial" w:hAnsi="Arial" w:cs="Arial"/>
          <w:color w:val="000000"/>
        </w:rPr>
        <w:t xml:space="preserve">за исключением раздела 5 Положения о муниципальном жилищном контроле в </w:t>
      </w:r>
      <w:proofErr w:type="spellStart"/>
      <w:r w:rsidR="001978F6">
        <w:rPr>
          <w:rFonts w:ascii="Arial" w:hAnsi="Arial" w:cs="Arial"/>
          <w:color w:val="000000"/>
        </w:rPr>
        <w:t>Раздольинском</w:t>
      </w:r>
      <w:proofErr w:type="spellEnd"/>
      <w:r w:rsidR="001978F6">
        <w:rPr>
          <w:rFonts w:ascii="Arial" w:hAnsi="Arial" w:cs="Arial"/>
          <w:color w:val="000000"/>
        </w:rPr>
        <w:t xml:space="preserve"> сельском поселении </w:t>
      </w:r>
      <w:proofErr w:type="spellStart"/>
      <w:r w:rsidR="001978F6">
        <w:rPr>
          <w:rFonts w:ascii="Arial" w:hAnsi="Arial" w:cs="Arial"/>
          <w:color w:val="000000"/>
        </w:rPr>
        <w:t>Усольского</w:t>
      </w:r>
      <w:proofErr w:type="spellEnd"/>
      <w:r w:rsidR="001978F6">
        <w:rPr>
          <w:rFonts w:ascii="Arial" w:hAnsi="Arial" w:cs="Arial"/>
          <w:color w:val="000000"/>
        </w:rPr>
        <w:t xml:space="preserve"> муниципального района Иркутской области, который вступает в силу с 1 марта 2022 года.</w:t>
      </w:r>
    </w:p>
    <w:p w14:paraId="2C45AEC3" w14:textId="77777777" w:rsidR="00DA41CC" w:rsidRPr="00E16338" w:rsidRDefault="00DA41CC" w:rsidP="009E0892">
      <w:pPr>
        <w:suppressAutoHyphens/>
        <w:autoSpaceDE w:val="0"/>
        <w:autoSpaceDN w:val="0"/>
        <w:adjustRightInd w:val="0"/>
        <w:ind w:firstLine="709"/>
        <w:contextualSpacing/>
        <w:jc w:val="both"/>
        <w:rPr>
          <w:rFonts w:ascii="Arial" w:hAnsi="Arial" w:cs="Arial"/>
        </w:rPr>
      </w:pPr>
    </w:p>
    <w:p w14:paraId="6D32EB4F" w14:textId="77777777" w:rsidR="00AD1864" w:rsidRPr="00E16338" w:rsidRDefault="00AD1864" w:rsidP="009E0892">
      <w:pPr>
        <w:suppressAutoHyphens/>
        <w:autoSpaceDE w:val="0"/>
        <w:autoSpaceDN w:val="0"/>
        <w:adjustRightInd w:val="0"/>
        <w:ind w:firstLine="709"/>
        <w:contextualSpacing/>
        <w:jc w:val="both"/>
        <w:rPr>
          <w:rFonts w:ascii="Arial" w:hAnsi="Arial" w:cs="Arial"/>
        </w:rPr>
      </w:pPr>
    </w:p>
    <w:p w14:paraId="208B88F3" w14:textId="33A092EE" w:rsidR="00DA41CC" w:rsidRPr="00E16338" w:rsidRDefault="00DA41CC" w:rsidP="00DA41CC">
      <w:pPr>
        <w:widowControl w:val="0"/>
        <w:autoSpaceDE w:val="0"/>
        <w:autoSpaceDN w:val="0"/>
        <w:adjustRightInd w:val="0"/>
        <w:jc w:val="both"/>
        <w:rPr>
          <w:rFonts w:ascii="Arial" w:hAnsi="Arial" w:cs="Arial"/>
        </w:rPr>
      </w:pPr>
      <w:r w:rsidRPr="00E16338">
        <w:rPr>
          <w:rFonts w:ascii="Arial" w:hAnsi="Arial" w:cs="Arial"/>
        </w:rPr>
        <w:t xml:space="preserve">Глава </w:t>
      </w:r>
      <w:r w:rsidR="001978F6">
        <w:rPr>
          <w:rFonts w:ascii="Arial" w:hAnsi="Arial" w:cs="Arial"/>
        </w:rPr>
        <w:t xml:space="preserve">Раздольинского </w:t>
      </w:r>
      <w:r w:rsidRPr="00E16338">
        <w:rPr>
          <w:rFonts w:ascii="Arial" w:hAnsi="Arial" w:cs="Arial"/>
        </w:rPr>
        <w:t>сельского поселения</w:t>
      </w:r>
    </w:p>
    <w:p w14:paraId="4B55E237" w14:textId="77777777" w:rsidR="001978F6" w:rsidRDefault="001978F6" w:rsidP="00DA41CC">
      <w:pPr>
        <w:widowControl w:val="0"/>
        <w:autoSpaceDE w:val="0"/>
        <w:autoSpaceDN w:val="0"/>
        <w:adjustRightInd w:val="0"/>
        <w:jc w:val="both"/>
        <w:rPr>
          <w:rFonts w:ascii="Arial" w:hAnsi="Arial" w:cs="Arial"/>
        </w:rPr>
      </w:pPr>
      <w:r>
        <w:rPr>
          <w:rFonts w:ascii="Arial" w:hAnsi="Arial" w:cs="Arial"/>
        </w:rPr>
        <w:t>Усольского муниципального района</w:t>
      </w:r>
    </w:p>
    <w:p w14:paraId="4F7E8C33" w14:textId="7E860A8B" w:rsidR="00DA41CC" w:rsidRPr="00E16338" w:rsidRDefault="001978F6" w:rsidP="001978F6">
      <w:pPr>
        <w:widowControl w:val="0"/>
        <w:autoSpaceDE w:val="0"/>
        <w:autoSpaceDN w:val="0"/>
        <w:adjustRightInd w:val="0"/>
        <w:jc w:val="both"/>
        <w:rPr>
          <w:rFonts w:ascii="Arial" w:hAnsi="Arial" w:cs="Arial"/>
        </w:rPr>
      </w:pPr>
      <w:r>
        <w:rPr>
          <w:rFonts w:ascii="Arial" w:hAnsi="Arial" w:cs="Arial"/>
        </w:rPr>
        <w:t>Иркутской области</w:t>
      </w:r>
      <w:r w:rsidR="00DA41CC" w:rsidRPr="00E16338">
        <w:rPr>
          <w:rFonts w:ascii="Arial" w:hAnsi="Arial" w:cs="Arial"/>
        </w:rPr>
        <w:t>,</w:t>
      </w:r>
    </w:p>
    <w:p w14:paraId="44D55439" w14:textId="77777777" w:rsidR="00DA41CC" w:rsidRPr="00E16338" w:rsidRDefault="00DA41CC" w:rsidP="00DA41CC">
      <w:pPr>
        <w:widowControl w:val="0"/>
        <w:autoSpaceDE w:val="0"/>
        <w:autoSpaceDN w:val="0"/>
        <w:adjustRightInd w:val="0"/>
        <w:rPr>
          <w:rFonts w:ascii="Arial" w:hAnsi="Arial" w:cs="Arial"/>
        </w:rPr>
      </w:pPr>
      <w:r w:rsidRPr="00E16338">
        <w:rPr>
          <w:rFonts w:ascii="Arial" w:hAnsi="Arial" w:cs="Arial"/>
        </w:rPr>
        <w:t xml:space="preserve">Председатель Думы </w:t>
      </w:r>
    </w:p>
    <w:p w14:paraId="470CE46D" w14:textId="7960EAF5" w:rsidR="00DA41CC" w:rsidRPr="00E16338" w:rsidRDefault="001978F6" w:rsidP="00DA41CC">
      <w:pPr>
        <w:autoSpaceDN w:val="0"/>
        <w:jc w:val="both"/>
        <w:rPr>
          <w:rFonts w:ascii="Arial" w:hAnsi="Arial" w:cs="Arial"/>
        </w:rPr>
      </w:pPr>
      <w:r>
        <w:rPr>
          <w:rFonts w:ascii="Arial" w:hAnsi="Arial" w:cs="Arial"/>
        </w:rPr>
        <w:t xml:space="preserve">Раздольинского </w:t>
      </w:r>
      <w:r w:rsidR="00DA41CC" w:rsidRPr="00E16338">
        <w:rPr>
          <w:rFonts w:ascii="Arial" w:hAnsi="Arial" w:cs="Arial"/>
        </w:rPr>
        <w:t xml:space="preserve">сельского поселения </w:t>
      </w:r>
    </w:p>
    <w:p w14:paraId="0F941A45" w14:textId="77777777" w:rsidR="001978F6" w:rsidRDefault="001978F6" w:rsidP="00DA41CC">
      <w:pPr>
        <w:autoSpaceDN w:val="0"/>
        <w:jc w:val="both"/>
        <w:rPr>
          <w:rFonts w:ascii="Arial" w:hAnsi="Arial" w:cs="Arial"/>
        </w:rPr>
      </w:pPr>
      <w:r>
        <w:rPr>
          <w:rFonts w:ascii="Arial" w:hAnsi="Arial" w:cs="Arial"/>
        </w:rPr>
        <w:t>Усольского муниципального района</w:t>
      </w:r>
    </w:p>
    <w:p w14:paraId="31F9BECF" w14:textId="5A23B8E1" w:rsidR="00DA41CC" w:rsidRDefault="001978F6" w:rsidP="00DA41CC">
      <w:pPr>
        <w:autoSpaceDN w:val="0"/>
        <w:jc w:val="both"/>
        <w:rPr>
          <w:rFonts w:ascii="Arial" w:hAnsi="Arial" w:cs="Arial"/>
        </w:rPr>
      </w:pPr>
      <w:r>
        <w:rPr>
          <w:rFonts w:ascii="Arial" w:hAnsi="Arial" w:cs="Arial"/>
        </w:rPr>
        <w:t xml:space="preserve">Иркутской области     </w:t>
      </w:r>
      <w:r w:rsidR="00DA41CC" w:rsidRPr="00E16338">
        <w:rPr>
          <w:rFonts w:ascii="Arial" w:hAnsi="Arial" w:cs="Arial"/>
        </w:rPr>
        <w:t xml:space="preserve">                                                           </w:t>
      </w:r>
      <w:proofErr w:type="spellStart"/>
      <w:r w:rsidR="00DA41CC" w:rsidRPr="00E16338">
        <w:rPr>
          <w:rFonts w:ascii="Arial" w:hAnsi="Arial" w:cs="Arial"/>
        </w:rPr>
        <w:t>С.И.Добрынин</w:t>
      </w:r>
      <w:proofErr w:type="spellEnd"/>
    </w:p>
    <w:p w14:paraId="27787A5D" w14:textId="53FB0778" w:rsidR="00B05A64" w:rsidRDefault="00B05A64" w:rsidP="00DA41CC">
      <w:pPr>
        <w:autoSpaceDN w:val="0"/>
        <w:jc w:val="both"/>
        <w:rPr>
          <w:rFonts w:ascii="Arial" w:hAnsi="Arial" w:cs="Arial"/>
        </w:rPr>
      </w:pPr>
    </w:p>
    <w:tbl>
      <w:tblPr>
        <w:tblW w:w="0" w:type="auto"/>
        <w:tblLook w:val="04A0" w:firstRow="1" w:lastRow="0" w:firstColumn="1" w:lastColumn="0" w:noHBand="0" w:noVBand="1"/>
      </w:tblPr>
      <w:tblGrid>
        <w:gridCol w:w="4390"/>
        <w:gridCol w:w="4955"/>
      </w:tblGrid>
      <w:tr w:rsidR="005C5156" w:rsidRPr="00E16338" w14:paraId="5CF22E00" w14:textId="77777777" w:rsidTr="00482FAF">
        <w:tc>
          <w:tcPr>
            <w:tcW w:w="4390" w:type="dxa"/>
            <w:shd w:val="clear" w:color="auto" w:fill="auto"/>
          </w:tcPr>
          <w:p w14:paraId="717554B8" w14:textId="77777777" w:rsidR="003D1738" w:rsidRPr="00E16338" w:rsidRDefault="003D1738" w:rsidP="00DA41CC">
            <w:pPr>
              <w:suppressAutoHyphens/>
              <w:autoSpaceDE w:val="0"/>
              <w:autoSpaceDN w:val="0"/>
              <w:adjustRightInd w:val="0"/>
              <w:contextualSpacing/>
              <w:jc w:val="both"/>
              <w:rPr>
                <w:rFonts w:ascii="Arial" w:eastAsia="Calibri" w:hAnsi="Arial" w:cs="Arial"/>
                <w:kern w:val="2"/>
              </w:rPr>
            </w:pPr>
          </w:p>
        </w:tc>
        <w:tc>
          <w:tcPr>
            <w:tcW w:w="4955" w:type="dxa"/>
            <w:shd w:val="clear" w:color="auto" w:fill="auto"/>
          </w:tcPr>
          <w:p w14:paraId="3D400AFC" w14:textId="558E076B" w:rsidR="003D1738" w:rsidRPr="00E16338" w:rsidRDefault="003D1738" w:rsidP="00A21832">
            <w:pPr>
              <w:suppressAutoHyphens/>
              <w:autoSpaceDE w:val="0"/>
              <w:autoSpaceDN w:val="0"/>
              <w:adjustRightInd w:val="0"/>
              <w:contextualSpacing/>
              <w:jc w:val="both"/>
              <w:rPr>
                <w:rFonts w:ascii="Arial" w:eastAsia="Calibri" w:hAnsi="Arial" w:cs="Arial"/>
                <w:kern w:val="2"/>
              </w:rPr>
            </w:pPr>
          </w:p>
        </w:tc>
      </w:tr>
      <w:tr w:rsidR="005C5156" w:rsidRPr="00E16338" w14:paraId="5DB7B5EA" w14:textId="77777777" w:rsidTr="00482FAF">
        <w:tc>
          <w:tcPr>
            <w:tcW w:w="4390" w:type="dxa"/>
            <w:shd w:val="clear" w:color="auto" w:fill="auto"/>
          </w:tcPr>
          <w:p w14:paraId="51DBA8A4" w14:textId="77777777" w:rsidR="003D1738" w:rsidRPr="00E16338" w:rsidRDefault="003D1738" w:rsidP="009E0892">
            <w:pPr>
              <w:suppressAutoHyphens/>
              <w:autoSpaceDE w:val="0"/>
              <w:autoSpaceDN w:val="0"/>
              <w:adjustRightInd w:val="0"/>
              <w:ind w:firstLine="709"/>
              <w:contextualSpacing/>
              <w:jc w:val="both"/>
              <w:rPr>
                <w:rFonts w:ascii="Arial" w:eastAsia="Calibri" w:hAnsi="Arial" w:cs="Arial"/>
                <w:kern w:val="2"/>
              </w:rPr>
            </w:pPr>
          </w:p>
        </w:tc>
        <w:tc>
          <w:tcPr>
            <w:tcW w:w="4955" w:type="dxa"/>
            <w:shd w:val="clear" w:color="auto" w:fill="auto"/>
          </w:tcPr>
          <w:p w14:paraId="4DDE217E" w14:textId="44BF7055" w:rsidR="003D1738" w:rsidRPr="00E16338" w:rsidRDefault="003D1738" w:rsidP="00A21832">
            <w:pPr>
              <w:suppressAutoHyphens/>
              <w:jc w:val="both"/>
              <w:rPr>
                <w:rFonts w:ascii="Arial" w:hAnsi="Arial" w:cs="Arial"/>
                <w:b/>
                <w:bCs/>
                <w:kern w:val="2"/>
              </w:rPr>
            </w:pPr>
          </w:p>
        </w:tc>
      </w:tr>
    </w:tbl>
    <w:p w14:paraId="6BCAB55C" w14:textId="77777777" w:rsidR="003D1738" w:rsidRPr="00E16338" w:rsidRDefault="003D1738" w:rsidP="009E0892">
      <w:pPr>
        <w:suppressAutoHyphens/>
        <w:autoSpaceDE w:val="0"/>
        <w:autoSpaceDN w:val="0"/>
        <w:adjustRightInd w:val="0"/>
        <w:rPr>
          <w:rFonts w:ascii="Arial" w:hAnsi="Arial" w:cs="Arial"/>
          <w:kern w:val="2"/>
          <w:lang w:eastAsia="en-US"/>
        </w:rPr>
        <w:sectPr w:rsidR="003D1738" w:rsidRPr="00E16338" w:rsidSect="00482FAF">
          <w:headerReference w:type="default" r:id="rId8"/>
          <w:footerReference w:type="default" r:id="rId9"/>
          <w:pgSz w:w="11906" w:h="16838"/>
          <w:pgMar w:top="1134" w:right="851" w:bottom="1134" w:left="1701" w:header="709" w:footer="709" w:gutter="0"/>
          <w:pgNumType w:start="1"/>
          <w:cols w:space="708"/>
          <w:titlePg/>
          <w:docGrid w:linePitch="360"/>
        </w:sectPr>
      </w:pPr>
      <w:bookmarkStart w:id="1" w:name="Par50"/>
      <w:bookmarkEnd w:id="1"/>
    </w:p>
    <w:tbl>
      <w:tblPr>
        <w:tblStyle w:val="af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00"/>
      </w:tblGrid>
      <w:tr w:rsidR="005C5156" w:rsidRPr="00E16338" w14:paraId="27E74B6C" w14:textId="77777777" w:rsidTr="00482FAF">
        <w:tc>
          <w:tcPr>
            <w:tcW w:w="5070" w:type="dxa"/>
          </w:tcPr>
          <w:p w14:paraId="41AA3771" w14:textId="77777777" w:rsidR="003D1738" w:rsidRPr="00E16338" w:rsidRDefault="003D1738" w:rsidP="009E0892">
            <w:pPr>
              <w:suppressAutoHyphens/>
              <w:autoSpaceDE w:val="0"/>
              <w:autoSpaceDN w:val="0"/>
              <w:adjustRightInd w:val="0"/>
              <w:rPr>
                <w:rFonts w:ascii="Arial" w:hAnsi="Arial" w:cs="Arial"/>
                <w:kern w:val="2"/>
                <w:lang w:eastAsia="en-US"/>
              </w:rPr>
            </w:pPr>
          </w:p>
        </w:tc>
        <w:tc>
          <w:tcPr>
            <w:tcW w:w="4500" w:type="dxa"/>
          </w:tcPr>
          <w:p w14:paraId="3A1DC876" w14:textId="77777777" w:rsidR="003D1738" w:rsidRPr="00E16338" w:rsidRDefault="003D1738" w:rsidP="009E0892">
            <w:pPr>
              <w:suppressAutoHyphens/>
              <w:ind w:firstLine="36"/>
              <w:rPr>
                <w:rFonts w:ascii="Courier New" w:hAnsi="Courier New" w:cs="Courier New"/>
                <w:kern w:val="2"/>
                <w:sz w:val="22"/>
                <w:szCs w:val="22"/>
                <w:lang w:eastAsia="en-US"/>
              </w:rPr>
            </w:pPr>
            <w:r w:rsidRPr="00E16338">
              <w:rPr>
                <w:rFonts w:ascii="Courier New" w:hAnsi="Courier New" w:cs="Courier New"/>
                <w:kern w:val="2"/>
                <w:sz w:val="22"/>
                <w:szCs w:val="22"/>
              </w:rPr>
              <w:t>УТВЕРЖДЕНО</w:t>
            </w:r>
          </w:p>
          <w:p w14:paraId="23A02B9D" w14:textId="2B1F8E20" w:rsidR="003D1738" w:rsidRPr="00E16338" w:rsidRDefault="003D1738" w:rsidP="009E0892">
            <w:pPr>
              <w:suppressAutoHyphens/>
              <w:jc w:val="both"/>
              <w:rPr>
                <w:rFonts w:ascii="Courier New" w:hAnsi="Courier New" w:cs="Courier New"/>
                <w:i/>
                <w:kern w:val="2"/>
                <w:sz w:val="22"/>
                <w:szCs w:val="22"/>
              </w:rPr>
            </w:pPr>
            <w:r w:rsidRPr="00E16338">
              <w:rPr>
                <w:rFonts w:ascii="Courier New" w:hAnsi="Courier New" w:cs="Courier New"/>
                <w:kern w:val="2"/>
                <w:sz w:val="22"/>
                <w:szCs w:val="22"/>
              </w:rPr>
              <w:t xml:space="preserve">решением </w:t>
            </w:r>
            <w:r w:rsidR="00FA3C2B">
              <w:rPr>
                <w:rFonts w:ascii="Courier New" w:hAnsi="Courier New" w:cs="Courier New"/>
                <w:kern w:val="2"/>
                <w:sz w:val="22"/>
                <w:szCs w:val="22"/>
              </w:rPr>
              <w:t>Думы</w:t>
            </w:r>
            <w:r w:rsidRPr="00E16338">
              <w:rPr>
                <w:rFonts w:ascii="Courier New" w:hAnsi="Courier New" w:cs="Courier New"/>
                <w:kern w:val="2"/>
                <w:sz w:val="22"/>
                <w:szCs w:val="22"/>
              </w:rPr>
              <w:t xml:space="preserve"> </w:t>
            </w:r>
            <w:r w:rsidR="00AD1864" w:rsidRPr="00E16338">
              <w:rPr>
                <w:rFonts w:ascii="Courier New" w:hAnsi="Courier New" w:cs="Courier New"/>
                <w:kern w:val="2"/>
                <w:sz w:val="22"/>
                <w:szCs w:val="22"/>
              </w:rPr>
              <w:t>Раздольинского сельского поселения Усольского муниципального района Иркутской области</w:t>
            </w:r>
          </w:p>
          <w:p w14:paraId="52B5EA38" w14:textId="728A48DE" w:rsidR="003D1738" w:rsidRPr="00E16338" w:rsidRDefault="003D1738" w:rsidP="009E0892">
            <w:pPr>
              <w:suppressAutoHyphens/>
              <w:autoSpaceDE w:val="0"/>
              <w:autoSpaceDN w:val="0"/>
              <w:adjustRightInd w:val="0"/>
              <w:rPr>
                <w:rFonts w:ascii="Courier New" w:hAnsi="Courier New" w:cs="Courier New"/>
                <w:kern w:val="2"/>
                <w:sz w:val="22"/>
                <w:szCs w:val="22"/>
                <w:lang w:eastAsia="en-US"/>
              </w:rPr>
            </w:pPr>
            <w:r w:rsidRPr="00E16338">
              <w:rPr>
                <w:rFonts w:ascii="Courier New" w:hAnsi="Courier New" w:cs="Courier New"/>
                <w:kern w:val="2"/>
                <w:sz w:val="22"/>
                <w:szCs w:val="22"/>
              </w:rPr>
              <w:t>от «</w:t>
            </w:r>
            <w:r w:rsidR="000C5B56">
              <w:rPr>
                <w:rFonts w:ascii="Courier New" w:hAnsi="Courier New" w:cs="Courier New"/>
                <w:kern w:val="2"/>
                <w:sz w:val="22"/>
                <w:szCs w:val="22"/>
              </w:rPr>
              <w:t>28</w:t>
            </w:r>
            <w:r w:rsidRPr="00E16338">
              <w:rPr>
                <w:rFonts w:ascii="Courier New" w:hAnsi="Courier New" w:cs="Courier New"/>
                <w:kern w:val="2"/>
                <w:sz w:val="22"/>
                <w:szCs w:val="22"/>
              </w:rPr>
              <w:t xml:space="preserve">_» </w:t>
            </w:r>
            <w:r w:rsidR="000C5B56">
              <w:rPr>
                <w:rFonts w:ascii="Courier New" w:hAnsi="Courier New" w:cs="Courier New"/>
                <w:kern w:val="2"/>
                <w:sz w:val="22"/>
                <w:szCs w:val="22"/>
              </w:rPr>
              <w:t>декабря</w:t>
            </w:r>
            <w:r w:rsidRPr="00E16338">
              <w:rPr>
                <w:rFonts w:ascii="Courier New" w:hAnsi="Courier New" w:cs="Courier New"/>
                <w:kern w:val="2"/>
                <w:sz w:val="22"/>
                <w:szCs w:val="22"/>
              </w:rPr>
              <w:t xml:space="preserve"> 20</w:t>
            </w:r>
            <w:r w:rsidR="000C5B56">
              <w:rPr>
                <w:rFonts w:ascii="Courier New" w:hAnsi="Courier New" w:cs="Courier New"/>
                <w:kern w:val="2"/>
                <w:sz w:val="22"/>
                <w:szCs w:val="22"/>
              </w:rPr>
              <w:t>21</w:t>
            </w:r>
            <w:r w:rsidRPr="00E16338">
              <w:rPr>
                <w:rFonts w:ascii="Courier New" w:hAnsi="Courier New" w:cs="Courier New"/>
                <w:kern w:val="2"/>
                <w:sz w:val="22"/>
                <w:szCs w:val="22"/>
              </w:rPr>
              <w:t xml:space="preserve">г. № </w:t>
            </w:r>
            <w:r w:rsidR="000C5B56">
              <w:rPr>
                <w:rFonts w:ascii="Courier New" w:hAnsi="Courier New" w:cs="Courier New"/>
                <w:kern w:val="2"/>
                <w:sz w:val="22"/>
                <w:szCs w:val="22"/>
              </w:rPr>
              <w:t>156</w:t>
            </w:r>
            <w:r w:rsidRPr="00E16338">
              <w:rPr>
                <w:rFonts w:ascii="Courier New" w:hAnsi="Courier New" w:cs="Courier New"/>
                <w:kern w:val="2"/>
                <w:sz w:val="22"/>
                <w:szCs w:val="22"/>
              </w:rPr>
              <w:t>___</w:t>
            </w:r>
          </w:p>
        </w:tc>
      </w:tr>
    </w:tbl>
    <w:p w14:paraId="6F454958" w14:textId="77777777" w:rsidR="003D1738" w:rsidRPr="00E16338" w:rsidRDefault="003D1738" w:rsidP="009E0892">
      <w:pPr>
        <w:shd w:val="clear" w:color="auto" w:fill="FFFFFF"/>
        <w:ind w:firstLine="567"/>
        <w:rPr>
          <w:rFonts w:ascii="Arial" w:hAnsi="Arial" w:cs="Arial"/>
          <w:b/>
        </w:rPr>
      </w:pPr>
    </w:p>
    <w:p w14:paraId="76DF0024" w14:textId="77777777" w:rsidR="00C942BE" w:rsidRPr="00B05A64" w:rsidRDefault="00C942BE" w:rsidP="00C942BE">
      <w:pPr>
        <w:jc w:val="center"/>
        <w:rPr>
          <w:rFonts w:ascii="Arial" w:hAnsi="Arial" w:cs="Arial"/>
          <w:b/>
          <w:bCs/>
          <w:color w:val="000000"/>
          <w:sz w:val="30"/>
          <w:szCs w:val="30"/>
        </w:rPr>
      </w:pPr>
      <w:r w:rsidRPr="00B05A64">
        <w:rPr>
          <w:rFonts w:ascii="Arial" w:hAnsi="Arial" w:cs="Arial"/>
          <w:b/>
          <w:bCs/>
          <w:color w:val="000000"/>
          <w:sz w:val="30"/>
          <w:szCs w:val="30"/>
        </w:rPr>
        <w:t>Положение</w:t>
      </w:r>
    </w:p>
    <w:p w14:paraId="64154EA6" w14:textId="77777777" w:rsidR="00C942BE" w:rsidRPr="00B05A64" w:rsidRDefault="00C942BE" w:rsidP="00C942BE">
      <w:pPr>
        <w:jc w:val="center"/>
        <w:rPr>
          <w:rFonts w:ascii="Arial" w:hAnsi="Arial" w:cs="Arial"/>
          <w:b/>
          <w:bCs/>
          <w:color w:val="000000"/>
          <w:sz w:val="30"/>
          <w:szCs w:val="30"/>
        </w:rPr>
      </w:pPr>
      <w:r w:rsidRPr="00B05A64">
        <w:rPr>
          <w:rFonts w:ascii="Arial" w:hAnsi="Arial" w:cs="Arial"/>
          <w:b/>
          <w:bCs/>
          <w:color w:val="000000"/>
          <w:sz w:val="30"/>
          <w:szCs w:val="30"/>
        </w:rPr>
        <w:t>о муниципальном жилищном контроле</w:t>
      </w:r>
    </w:p>
    <w:p w14:paraId="301A353F" w14:textId="66052A64" w:rsidR="00C942BE" w:rsidRDefault="00C942BE" w:rsidP="00C942BE">
      <w:pPr>
        <w:jc w:val="center"/>
        <w:rPr>
          <w:rFonts w:ascii="Arial" w:hAnsi="Arial" w:cs="Arial"/>
          <w:b/>
          <w:bCs/>
          <w:color w:val="000000"/>
          <w:sz w:val="30"/>
          <w:szCs w:val="30"/>
        </w:rPr>
      </w:pPr>
      <w:r w:rsidRPr="00B05A64">
        <w:rPr>
          <w:rFonts w:ascii="Arial" w:hAnsi="Arial" w:cs="Arial"/>
          <w:b/>
          <w:bCs/>
          <w:color w:val="000000"/>
          <w:sz w:val="30"/>
          <w:szCs w:val="30"/>
        </w:rPr>
        <w:t xml:space="preserve">в </w:t>
      </w:r>
      <w:proofErr w:type="spellStart"/>
      <w:r w:rsidR="00B05A64">
        <w:rPr>
          <w:rFonts w:ascii="Arial" w:hAnsi="Arial" w:cs="Arial"/>
          <w:b/>
          <w:bCs/>
          <w:color w:val="000000"/>
          <w:sz w:val="30"/>
          <w:szCs w:val="30"/>
        </w:rPr>
        <w:t>Раздольинском</w:t>
      </w:r>
      <w:proofErr w:type="spellEnd"/>
      <w:r w:rsidR="00B05A64">
        <w:rPr>
          <w:rFonts w:ascii="Arial" w:hAnsi="Arial" w:cs="Arial"/>
          <w:b/>
          <w:bCs/>
          <w:color w:val="000000"/>
          <w:sz w:val="30"/>
          <w:szCs w:val="30"/>
        </w:rPr>
        <w:t xml:space="preserve"> сельском поселении </w:t>
      </w:r>
      <w:proofErr w:type="spellStart"/>
      <w:r w:rsidR="00B05A64">
        <w:rPr>
          <w:rFonts w:ascii="Arial" w:hAnsi="Arial" w:cs="Arial"/>
          <w:b/>
          <w:bCs/>
          <w:color w:val="000000"/>
          <w:sz w:val="30"/>
          <w:szCs w:val="30"/>
        </w:rPr>
        <w:t>Усольского</w:t>
      </w:r>
      <w:proofErr w:type="spellEnd"/>
      <w:r w:rsidR="00B05A64">
        <w:rPr>
          <w:rFonts w:ascii="Arial" w:hAnsi="Arial" w:cs="Arial"/>
          <w:b/>
          <w:bCs/>
          <w:color w:val="000000"/>
          <w:sz w:val="30"/>
          <w:szCs w:val="30"/>
        </w:rPr>
        <w:t xml:space="preserve"> муниципального района Иркутской области</w:t>
      </w:r>
    </w:p>
    <w:p w14:paraId="6F383E74" w14:textId="77777777" w:rsidR="00B05A64" w:rsidRPr="00B05A64" w:rsidRDefault="00B05A64" w:rsidP="00C942BE">
      <w:pPr>
        <w:jc w:val="center"/>
        <w:rPr>
          <w:rFonts w:ascii="Arial" w:hAnsi="Arial" w:cs="Arial"/>
        </w:rPr>
      </w:pPr>
    </w:p>
    <w:p w14:paraId="78798248" w14:textId="77777777" w:rsidR="00C942BE" w:rsidRPr="00B05A64" w:rsidRDefault="00C942BE" w:rsidP="00C942BE">
      <w:pPr>
        <w:pStyle w:val="ConsPlusNormal"/>
        <w:ind w:firstLine="0"/>
        <w:jc w:val="center"/>
        <w:rPr>
          <w:sz w:val="24"/>
          <w:szCs w:val="24"/>
        </w:rPr>
      </w:pPr>
      <w:r w:rsidRPr="00B05A64">
        <w:rPr>
          <w:sz w:val="24"/>
          <w:szCs w:val="24"/>
        </w:rPr>
        <w:t>Раздел 1. Общие положения</w:t>
      </w:r>
    </w:p>
    <w:p w14:paraId="68880089" w14:textId="77777777" w:rsidR="00C942BE" w:rsidRPr="00B05A64" w:rsidRDefault="00C942BE" w:rsidP="00C942BE">
      <w:pPr>
        <w:pStyle w:val="ConsPlusNormal"/>
        <w:ind w:firstLine="0"/>
        <w:jc w:val="center"/>
        <w:rPr>
          <w:b/>
          <w:bCs/>
          <w:sz w:val="24"/>
          <w:szCs w:val="24"/>
        </w:rPr>
      </w:pPr>
    </w:p>
    <w:p w14:paraId="448975B0" w14:textId="06570FC5" w:rsidR="00C942BE" w:rsidRPr="00B05A64" w:rsidRDefault="00C942BE" w:rsidP="00C942BE">
      <w:pPr>
        <w:pStyle w:val="ConsPlusNormal"/>
        <w:ind w:firstLine="709"/>
        <w:jc w:val="both"/>
        <w:rPr>
          <w:sz w:val="24"/>
          <w:szCs w:val="24"/>
        </w:rPr>
      </w:pPr>
      <w:r w:rsidRPr="00B05A64">
        <w:rPr>
          <w:sz w:val="24"/>
          <w:szCs w:val="24"/>
        </w:rPr>
        <w:t xml:space="preserve">1.1. Настоящее Положение устанавливает порядок осуществления муниципального жилищного контроля в </w:t>
      </w:r>
      <w:proofErr w:type="spellStart"/>
      <w:r w:rsidR="00B05A64">
        <w:rPr>
          <w:sz w:val="24"/>
          <w:szCs w:val="24"/>
        </w:rPr>
        <w:t>Раздольинском</w:t>
      </w:r>
      <w:proofErr w:type="spellEnd"/>
      <w:r w:rsidR="00B05A64">
        <w:rPr>
          <w:sz w:val="24"/>
          <w:szCs w:val="24"/>
        </w:rPr>
        <w:t xml:space="preserve"> сельском поселении </w:t>
      </w:r>
      <w:proofErr w:type="spellStart"/>
      <w:r w:rsidR="00B05A64">
        <w:rPr>
          <w:sz w:val="24"/>
          <w:szCs w:val="24"/>
        </w:rPr>
        <w:t>Усольского</w:t>
      </w:r>
      <w:proofErr w:type="spellEnd"/>
      <w:r w:rsidR="00B05A64">
        <w:rPr>
          <w:sz w:val="24"/>
          <w:szCs w:val="24"/>
        </w:rPr>
        <w:t xml:space="preserve"> муниципального района Иркутской области</w:t>
      </w:r>
      <w:r w:rsidRPr="00B05A64">
        <w:rPr>
          <w:sz w:val="24"/>
          <w:szCs w:val="24"/>
        </w:rPr>
        <w:t xml:space="preserve"> (далее – муниципальный жилищный контроль).</w:t>
      </w:r>
    </w:p>
    <w:p w14:paraId="6874CCAF"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14:paraId="63DD370E"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14:paraId="3895F9FD"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2) требований к формированию фондов капитального ремонта;</w:t>
      </w:r>
    </w:p>
    <w:p w14:paraId="6CA439F2"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14:paraId="734FED5A"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4) требований к предоставлению коммунальных услуг собственникам и пользователям помещений в многоквартирных домах и жилых домов;</w:t>
      </w:r>
    </w:p>
    <w:p w14:paraId="5C517A06"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14:paraId="3CC31A69"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6) правил содержания общего имущества в многоквартирном доме и правил изменения размера платы за содержание жилого помещения;</w:t>
      </w:r>
    </w:p>
    <w:p w14:paraId="23D90D01"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14:paraId="58D4B78D"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14:paraId="73929468"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14:paraId="5954411B"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lastRenderedPageBreak/>
        <w:t>10) требований к обеспечению доступности для инвалидов помещений в многоквартирных домах;</w:t>
      </w:r>
    </w:p>
    <w:p w14:paraId="1052953C"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11) требований к предоставлению жилых помещений в наемных домах социального использования.</w:t>
      </w:r>
    </w:p>
    <w:p w14:paraId="4B33CBE7" w14:textId="4C54A290" w:rsidR="00C942BE" w:rsidRPr="00B05A64" w:rsidRDefault="00C942BE" w:rsidP="00C942BE">
      <w:pPr>
        <w:ind w:firstLine="709"/>
        <w:contextualSpacing/>
        <w:jc w:val="both"/>
        <w:rPr>
          <w:rFonts w:ascii="Arial" w:hAnsi="Arial" w:cs="Arial"/>
        </w:rPr>
      </w:pPr>
      <w:r w:rsidRPr="00B05A64">
        <w:rPr>
          <w:rFonts w:ascii="Arial" w:hAnsi="Arial" w:cs="Arial"/>
        </w:rPr>
        <w:t xml:space="preserve">1.3. Муниципальный жилищный контроль осуществляется администрацией </w:t>
      </w:r>
      <w:r w:rsidR="00BF413B">
        <w:rPr>
          <w:rFonts w:ascii="Arial" w:hAnsi="Arial" w:cs="Arial"/>
        </w:rPr>
        <w:t>Раздольинского сельского поселения Усольского муниципального района Иркутской области</w:t>
      </w:r>
      <w:r w:rsidRPr="00B05A64">
        <w:rPr>
          <w:rFonts w:ascii="Arial" w:hAnsi="Arial" w:cs="Arial"/>
        </w:rPr>
        <w:t xml:space="preserve"> (далее – администрация).</w:t>
      </w:r>
    </w:p>
    <w:p w14:paraId="1D224419" w14:textId="2B431DD9" w:rsidR="00C942BE" w:rsidRPr="00B05A64" w:rsidRDefault="00C942BE" w:rsidP="00C942BE">
      <w:pPr>
        <w:ind w:firstLine="709"/>
        <w:contextualSpacing/>
        <w:jc w:val="both"/>
        <w:rPr>
          <w:rFonts w:ascii="Arial" w:hAnsi="Arial" w:cs="Arial"/>
        </w:rPr>
      </w:pPr>
      <w:r w:rsidRPr="00B05A64">
        <w:rPr>
          <w:rFonts w:ascii="Arial" w:hAnsi="Arial" w:cs="Arial"/>
        </w:rPr>
        <w:t xml:space="preserve">1.4. Должностными лицами администрации, уполномоченными на осуществление муниципального жилищного контроля, являются </w:t>
      </w:r>
      <w:r w:rsidR="00BF413B">
        <w:rPr>
          <w:rFonts w:ascii="Arial" w:hAnsi="Arial" w:cs="Arial"/>
        </w:rPr>
        <w:t>главный специалист по организационно-правовой работе, ведущий специалист по благоустройству и муниципальному хозяйству</w:t>
      </w:r>
      <w:r w:rsidRPr="00B05A64">
        <w:rPr>
          <w:rFonts w:ascii="Arial" w:hAnsi="Arial" w:cs="Arial"/>
        </w:rPr>
        <w:t xml:space="preserve"> (далее – должностные лица)</w:t>
      </w:r>
      <w:r w:rsidRPr="00B05A64">
        <w:rPr>
          <w:rFonts w:ascii="Arial" w:hAnsi="Arial" w:cs="Arial"/>
          <w:i/>
          <w:iCs/>
        </w:rPr>
        <w:t>.</w:t>
      </w:r>
      <w:r w:rsidRPr="00B05A64">
        <w:rPr>
          <w:rFonts w:ascii="Arial" w:hAnsi="Arial" w:cs="Arial"/>
        </w:rPr>
        <w:t xml:space="preserve"> </w:t>
      </w:r>
    </w:p>
    <w:p w14:paraId="469B2B21" w14:textId="77777777" w:rsidR="00C942BE" w:rsidRPr="00B05A64" w:rsidRDefault="00C942BE" w:rsidP="00C942BE">
      <w:pPr>
        <w:ind w:firstLine="709"/>
        <w:contextualSpacing/>
        <w:jc w:val="both"/>
        <w:rPr>
          <w:rFonts w:ascii="Arial" w:hAnsi="Arial" w:cs="Arial"/>
        </w:rPr>
      </w:pPr>
      <w:r w:rsidRPr="00B05A64">
        <w:rPr>
          <w:rFonts w:ascii="Arial" w:hAnsi="Arial" w:cs="Arial"/>
        </w:rPr>
        <w:t>Должностные лица при осуществлении муниципального жилищного контроля имеют права, несут обязанности и ответственность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14:paraId="49D265BB" w14:textId="77777777" w:rsidR="00C942BE" w:rsidRPr="00B05A64" w:rsidRDefault="00C942BE" w:rsidP="00C942BE">
      <w:pPr>
        <w:pStyle w:val="ConsPlusNormal"/>
        <w:ind w:firstLine="709"/>
        <w:jc w:val="both"/>
        <w:rPr>
          <w:sz w:val="24"/>
          <w:szCs w:val="24"/>
        </w:rPr>
      </w:pPr>
      <w:r w:rsidRPr="00B05A64">
        <w:rPr>
          <w:sz w:val="24"/>
          <w:szCs w:val="24"/>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BF413B">
        <w:rPr>
          <w:rStyle w:val="a5"/>
          <w:color w:val="auto"/>
          <w:sz w:val="24"/>
          <w:szCs w:val="24"/>
          <w:u w:val="none"/>
        </w:rPr>
        <w:t>закона</w:t>
      </w:r>
      <w:r w:rsidRPr="00B05A64">
        <w:rPr>
          <w:sz w:val="24"/>
          <w:szCs w:val="24"/>
        </w:rPr>
        <w:t xml:space="preserve"> № 248-ФЗ, Жилищного кодекса Российской Федерации, Федерального </w:t>
      </w:r>
      <w:r w:rsidRPr="00562956">
        <w:rPr>
          <w:rStyle w:val="a5"/>
          <w:color w:val="auto"/>
          <w:sz w:val="24"/>
          <w:szCs w:val="24"/>
          <w:u w:val="none"/>
        </w:rPr>
        <w:t>закона</w:t>
      </w:r>
      <w:r w:rsidRPr="00B05A64">
        <w:rPr>
          <w:sz w:val="24"/>
          <w:szCs w:val="24"/>
        </w:rPr>
        <w:t xml:space="preserve"> от 6 октября 2003 года № 131-ФЗ «Об общих принципах организации местного самоуправления в Российской Федерации».</w:t>
      </w:r>
    </w:p>
    <w:p w14:paraId="2795A17C"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 xml:space="preserve">1.6. Объектами </w:t>
      </w:r>
      <w:bookmarkStart w:id="2" w:name="_Hlk77676821"/>
      <w:r w:rsidRPr="00B05A64">
        <w:rPr>
          <w:color w:val="000000"/>
          <w:sz w:val="24"/>
          <w:szCs w:val="24"/>
        </w:rPr>
        <w:t xml:space="preserve">муниципального жилищного контроля </w:t>
      </w:r>
      <w:bookmarkEnd w:id="2"/>
      <w:r w:rsidRPr="00B05A64">
        <w:rPr>
          <w:color w:val="000000"/>
          <w:sz w:val="24"/>
          <w:szCs w:val="24"/>
        </w:rPr>
        <w:t>являются:</w:t>
      </w:r>
    </w:p>
    <w:p w14:paraId="3260D0C3"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 xml:space="preserve">1) деятельность, действия (бездействие) контролируемых лиц, в рамках которых должны соблюдаться обязательные требования, </w:t>
      </w:r>
      <w:bookmarkStart w:id="3" w:name="_Hlk77763353"/>
      <w:bookmarkStart w:id="4" w:name="_Hlk77763765"/>
      <w:r w:rsidRPr="00B05A64">
        <w:rPr>
          <w:color w:val="000000"/>
          <w:sz w:val="24"/>
          <w:szCs w:val="24"/>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3"/>
      <w:r w:rsidRPr="00B05A64">
        <w:rPr>
          <w:color w:val="000000"/>
          <w:sz w:val="24"/>
          <w:szCs w:val="24"/>
        </w:rPr>
        <w:t>;</w:t>
      </w:r>
      <w:bookmarkEnd w:id="4"/>
    </w:p>
    <w:p w14:paraId="4735A3F4"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14:paraId="6FDF9CAF"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w:t>
      </w:r>
      <w:r w:rsidRPr="00B05A64">
        <w:rPr>
          <w:sz w:val="24"/>
          <w:szCs w:val="24"/>
        </w:rPr>
        <w:t xml:space="preserve"> </w:t>
      </w:r>
      <w:r w:rsidRPr="00B05A64">
        <w:rPr>
          <w:color w:val="000000"/>
          <w:sz w:val="24"/>
          <w:szCs w:val="24"/>
        </w:rPr>
        <w:t>указанные в подпунктах 1 – 11 пункта 1.2 настоящего Положения.</w:t>
      </w:r>
    </w:p>
    <w:p w14:paraId="708AC5A1"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14:paraId="16CCAC99" w14:textId="7F41ED40" w:rsidR="00C942BE" w:rsidRPr="00B05A64" w:rsidRDefault="00C942BE" w:rsidP="00C942BE">
      <w:pPr>
        <w:pStyle w:val="ConsPlusNormal"/>
        <w:ind w:firstLine="709"/>
        <w:jc w:val="both"/>
        <w:rPr>
          <w:color w:val="000000"/>
          <w:sz w:val="24"/>
          <w:szCs w:val="24"/>
        </w:rPr>
      </w:pPr>
      <w:r w:rsidRPr="00B05A64">
        <w:rPr>
          <w:color w:val="000000"/>
          <w:sz w:val="24"/>
          <w:szCs w:val="24"/>
        </w:rPr>
        <w:t>1.8. Система оценки и управления рисками при осуществлении муниципального жилищного контроля не применяется.</w:t>
      </w:r>
    </w:p>
    <w:p w14:paraId="45062DD7" w14:textId="77777777" w:rsidR="00C942BE" w:rsidRPr="00B05A64" w:rsidRDefault="00C942BE" w:rsidP="00C942BE">
      <w:pPr>
        <w:pStyle w:val="ConsPlusNormal"/>
        <w:ind w:firstLine="0"/>
        <w:jc w:val="center"/>
        <w:rPr>
          <w:color w:val="000000"/>
          <w:sz w:val="24"/>
          <w:szCs w:val="24"/>
        </w:rPr>
      </w:pPr>
    </w:p>
    <w:p w14:paraId="19197D28" w14:textId="77777777" w:rsidR="00C942BE" w:rsidRPr="0096795B" w:rsidRDefault="00C942BE" w:rsidP="00C942BE">
      <w:pPr>
        <w:pStyle w:val="ConsPlusNormal"/>
        <w:ind w:firstLine="0"/>
        <w:jc w:val="center"/>
        <w:rPr>
          <w:sz w:val="24"/>
          <w:szCs w:val="24"/>
        </w:rPr>
      </w:pPr>
      <w:r w:rsidRPr="0096795B">
        <w:rPr>
          <w:sz w:val="24"/>
          <w:szCs w:val="24"/>
        </w:rPr>
        <w:t>Раздел 2. Профилактика рисков причинения вреда (ущерба)</w:t>
      </w:r>
    </w:p>
    <w:p w14:paraId="01E3182A" w14:textId="77777777" w:rsidR="00C942BE" w:rsidRPr="0096795B" w:rsidRDefault="00C942BE" w:rsidP="00C942BE">
      <w:pPr>
        <w:pStyle w:val="ConsPlusNormal"/>
        <w:ind w:firstLine="0"/>
        <w:jc w:val="center"/>
        <w:rPr>
          <w:color w:val="000000"/>
          <w:sz w:val="24"/>
          <w:szCs w:val="24"/>
        </w:rPr>
      </w:pPr>
      <w:r w:rsidRPr="0096795B">
        <w:rPr>
          <w:color w:val="000000"/>
          <w:sz w:val="24"/>
          <w:szCs w:val="24"/>
        </w:rPr>
        <w:t>охраняемым законом ценностям</w:t>
      </w:r>
    </w:p>
    <w:p w14:paraId="0022B251" w14:textId="77777777" w:rsidR="00C942BE" w:rsidRPr="00B05A64" w:rsidRDefault="00C942BE" w:rsidP="00C942BE">
      <w:pPr>
        <w:pStyle w:val="ConsPlusNormal"/>
        <w:ind w:firstLine="0"/>
        <w:jc w:val="center"/>
        <w:rPr>
          <w:b/>
          <w:bCs/>
          <w:color w:val="000000"/>
          <w:sz w:val="24"/>
          <w:szCs w:val="24"/>
        </w:rPr>
      </w:pPr>
    </w:p>
    <w:p w14:paraId="4E1F839A" w14:textId="77777777" w:rsidR="00C942BE" w:rsidRPr="00B05A64" w:rsidRDefault="00C942BE" w:rsidP="00C942BE">
      <w:pPr>
        <w:pStyle w:val="ConsPlusNormal"/>
        <w:ind w:firstLine="709"/>
        <w:jc w:val="both"/>
        <w:rPr>
          <w:sz w:val="24"/>
          <w:szCs w:val="24"/>
        </w:rPr>
      </w:pPr>
      <w:r w:rsidRPr="00B05A64">
        <w:rPr>
          <w:color w:val="000000"/>
          <w:sz w:val="24"/>
          <w:szCs w:val="24"/>
        </w:rPr>
        <w:t>2.1. Администрация осуществляет муниципальный жилищный контроль в том числе посредством проведения профилактических мероприятий.</w:t>
      </w:r>
    </w:p>
    <w:p w14:paraId="2A0881EF" w14:textId="77777777" w:rsidR="00C942BE" w:rsidRPr="00B05A64" w:rsidRDefault="00C942BE" w:rsidP="00C942BE">
      <w:pPr>
        <w:pStyle w:val="ConsPlusNormal"/>
        <w:ind w:firstLine="709"/>
        <w:jc w:val="both"/>
        <w:rPr>
          <w:sz w:val="24"/>
          <w:szCs w:val="24"/>
        </w:rPr>
      </w:pPr>
      <w:r w:rsidRPr="00B05A64">
        <w:rPr>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236D72FC" w14:textId="77777777" w:rsidR="00C942BE" w:rsidRPr="00B05A64" w:rsidRDefault="00C942BE" w:rsidP="00C942BE">
      <w:pPr>
        <w:pStyle w:val="ConsPlusNormal"/>
        <w:ind w:firstLine="709"/>
        <w:jc w:val="both"/>
        <w:rPr>
          <w:sz w:val="24"/>
          <w:szCs w:val="24"/>
        </w:rPr>
      </w:pPr>
      <w:r w:rsidRPr="00B05A64">
        <w:rPr>
          <w:color w:val="000000"/>
          <w:sz w:val="24"/>
          <w:szCs w:val="24"/>
        </w:rPr>
        <w:t xml:space="preserve">2.3. При осуществлении муниципального жилищного контроля проведение профилактических мероприятий, направленных на снижение риска причинения вреда </w:t>
      </w:r>
      <w:r w:rsidRPr="00B05A64">
        <w:rPr>
          <w:color w:val="000000"/>
          <w:sz w:val="24"/>
          <w:szCs w:val="24"/>
        </w:rPr>
        <w:lastRenderedPageBreak/>
        <w:t>(ущерба), является приоритетным по отношению к проведению контрольных мероприятий.</w:t>
      </w:r>
    </w:p>
    <w:p w14:paraId="38E0FA20" w14:textId="77777777" w:rsidR="00C942BE" w:rsidRPr="00B05A64" w:rsidRDefault="00C942BE" w:rsidP="00C942BE">
      <w:pPr>
        <w:pStyle w:val="ConsPlusNormal"/>
        <w:ind w:firstLine="709"/>
        <w:jc w:val="both"/>
        <w:rPr>
          <w:sz w:val="24"/>
          <w:szCs w:val="24"/>
        </w:rPr>
      </w:pPr>
      <w:r w:rsidRPr="00B05A64">
        <w:rPr>
          <w:color w:val="000000"/>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29E86987" w14:textId="1A2B6848" w:rsidR="00C942BE" w:rsidRPr="00B05A64" w:rsidRDefault="00C942BE" w:rsidP="00C942BE">
      <w:pPr>
        <w:pStyle w:val="ConsPlusNormal"/>
        <w:ind w:firstLine="709"/>
        <w:jc w:val="both"/>
        <w:rPr>
          <w:sz w:val="24"/>
          <w:szCs w:val="24"/>
        </w:rPr>
      </w:pPr>
      <w:r w:rsidRPr="00B05A64">
        <w:rPr>
          <w:color w:val="000000"/>
          <w:sz w:val="24"/>
          <w:szCs w:val="24"/>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w:t>
      </w:r>
      <w:r w:rsidRPr="00B05A64">
        <w:rPr>
          <w:sz w:val="24"/>
          <w:szCs w:val="24"/>
        </w:rPr>
        <w:t xml:space="preserve">причинен, должностное лицо незамедлительно направляет информацию об этом главе </w:t>
      </w:r>
      <w:r w:rsidR="00562956">
        <w:rPr>
          <w:sz w:val="24"/>
          <w:szCs w:val="24"/>
        </w:rPr>
        <w:t xml:space="preserve">Раздольинского </w:t>
      </w:r>
      <w:r w:rsidR="002B6388">
        <w:rPr>
          <w:sz w:val="24"/>
          <w:szCs w:val="24"/>
        </w:rPr>
        <w:t>сельского поселения Усольского муниципального района Иркутской области</w:t>
      </w:r>
      <w:r w:rsidRPr="00B05A64">
        <w:rPr>
          <w:sz w:val="24"/>
          <w:szCs w:val="24"/>
        </w:rPr>
        <w:t xml:space="preserve"> (далее – Глава) для принятия решения о проведении контрольных мероприятий.</w:t>
      </w:r>
    </w:p>
    <w:p w14:paraId="542539F5" w14:textId="77777777" w:rsidR="00C942BE" w:rsidRPr="00B05A64" w:rsidRDefault="00C942BE" w:rsidP="00C942BE">
      <w:pPr>
        <w:pStyle w:val="ConsPlusNormal"/>
        <w:ind w:firstLine="709"/>
        <w:jc w:val="both"/>
        <w:rPr>
          <w:sz w:val="24"/>
          <w:szCs w:val="24"/>
        </w:rPr>
      </w:pPr>
      <w:r w:rsidRPr="00B05A64">
        <w:rPr>
          <w:color w:val="000000"/>
          <w:sz w:val="24"/>
          <w:szCs w:val="24"/>
        </w:rPr>
        <w:t>2.5. При осуществлении администрацией муниципального жилищного контроля могут проводиться следующие виды профилактических мероприятий:</w:t>
      </w:r>
    </w:p>
    <w:p w14:paraId="332D44A5" w14:textId="77777777" w:rsidR="00C942BE" w:rsidRPr="00B05A64" w:rsidRDefault="00C942BE" w:rsidP="00C942BE">
      <w:pPr>
        <w:pStyle w:val="ConsPlusNormal"/>
        <w:ind w:firstLine="709"/>
        <w:jc w:val="both"/>
        <w:rPr>
          <w:sz w:val="24"/>
          <w:szCs w:val="24"/>
        </w:rPr>
      </w:pPr>
      <w:r w:rsidRPr="00B05A64">
        <w:rPr>
          <w:color w:val="000000"/>
          <w:sz w:val="24"/>
          <w:szCs w:val="24"/>
        </w:rPr>
        <w:t>1) информирование;</w:t>
      </w:r>
    </w:p>
    <w:p w14:paraId="6AAF4335"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2) консультирование</w:t>
      </w:r>
      <w:r w:rsidRPr="00B05A64">
        <w:rPr>
          <w:rStyle w:val="aff1"/>
          <w:color w:val="000000"/>
          <w:sz w:val="24"/>
          <w:szCs w:val="24"/>
        </w:rPr>
        <w:footnoteReference w:id="1"/>
      </w:r>
      <w:r w:rsidRPr="00B05A64">
        <w:rPr>
          <w:color w:val="000000"/>
          <w:sz w:val="24"/>
          <w:szCs w:val="24"/>
        </w:rPr>
        <w:t>.</w:t>
      </w:r>
    </w:p>
    <w:p w14:paraId="60B23D37" w14:textId="0E4C451C" w:rsidR="00C942BE" w:rsidRPr="00B05A64" w:rsidRDefault="00C942BE" w:rsidP="00C942BE">
      <w:pPr>
        <w:ind w:firstLine="709"/>
        <w:jc w:val="both"/>
        <w:rPr>
          <w:rFonts w:ascii="Arial" w:hAnsi="Arial" w:cs="Arial"/>
        </w:rPr>
      </w:pPr>
      <w:r w:rsidRPr="00B05A64">
        <w:rPr>
          <w:rFonts w:ascii="Arial" w:hAnsi="Arial" w:cs="Arial"/>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B05A64">
        <w:rPr>
          <w:rFonts w:ascii="Arial" w:hAnsi="Arial" w:cs="Arial"/>
          <w:shd w:val="clear" w:color="auto" w:fill="FFFFFF"/>
        </w:rPr>
        <w:t xml:space="preserve">доступ к специальному разделу должен осуществляться с главной (основной) страницы </w:t>
      </w:r>
      <w:r w:rsidRPr="00B05A64">
        <w:rPr>
          <w:rFonts w:ascii="Arial" w:hAnsi="Arial" w:cs="Arial"/>
        </w:rPr>
        <w:t>официального сайта администрации</w:t>
      </w:r>
      <w:r w:rsidRPr="00B05A64">
        <w:rPr>
          <w:rFonts w:ascii="Arial" w:hAnsi="Arial" w:cs="Arial"/>
          <w:shd w:val="clear" w:color="auto" w:fill="FFFFFF"/>
        </w:rPr>
        <w:t>)</w:t>
      </w:r>
      <w:r w:rsidRPr="00B05A64">
        <w:rPr>
          <w:rFonts w:ascii="Arial" w:hAnsi="Arial" w:cs="Arial"/>
        </w:rPr>
        <w:t>, в средствах массовой информации,</w:t>
      </w:r>
      <w:r w:rsidRPr="00B05A64">
        <w:rPr>
          <w:rFonts w:ascii="Arial" w:hAnsi="Arial" w:cs="Arial"/>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30E35593" w14:textId="77777777" w:rsidR="00C942BE" w:rsidRPr="00B05A64" w:rsidRDefault="00C942BE" w:rsidP="00C942BE">
      <w:pPr>
        <w:pStyle w:val="ConsPlusNormal"/>
        <w:ind w:firstLine="709"/>
        <w:jc w:val="both"/>
        <w:rPr>
          <w:sz w:val="24"/>
          <w:szCs w:val="24"/>
        </w:rPr>
      </w:pPr>
      <w:r w:rsidRPr="00B05A64">
        <w:rPr>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0" w:history="1">
        <w:r w:rsidRPr="002B6388">
          <w:rPr>
            <w:rStyle w:val="a5"/>
            <w:color w:val="auto"/>
            <w:sz w:val="24"/>
            <w:szCs w:val="24"/>
            <w:u w:val="none"/>
          </w:rPr>
          <w:t>частью 3 статьи 46</w:t>
        </w:r>
      </w:hyperlink>
      <w:r w:rsidRPr="002B6388">
        <w:rPr>
          <w:sz w:val="24"/>
          <w:szCs w:val="24"/>
        </w:rPr>
        <w:t xml:space="preserve"> </w:t>
      </w:r>
      <w:r w:rsidRPr="00B05A64">
        <w:rPr>
          <w:sz w:val="24"/>
          <w:szCs w:val="24"/>
        </w:rPr>
        <w:t>Федерального закона № 248-ФЗ.</w:t>
      </w:r>
    </w:p>
    <w:p w14:paraId="1C56C624" w14:textId="27DF1951" w:rsidR="00C942BE" w:rsidRPr="00B05A64" w:rsidRDefault="00C942BE" w:rsidP="00C942BE">
      <w:pPr>
        <w:pStyle w:val="ConsPlusNormal"/>
        <w:ind w:firstLine="709"/>
        <w:jc w:val="both"/>
        <w:rPr>
          <w:sz w:val="24"/>
          <w:szCs w:val="24"/>
        </w:rPr>
      </w:pPr>
      <w:r w:rsidRPr="00B05A64">
        <w:rPr>
          <w:sz w:val="24"/>
          <w:szCs w:val="24"/>
        </w:rPr>
        <w:t xml:space="preserve">Администрация также вправе информировать население </w:t>
      </w:r>
      <w:r w:rsidR="002B6388">
        <w:rPr>
          <w:sz w:val="24"/>
          <w:szCs w:val="24"/>
        </w:rPr>
        <w:t>Раздольинского сельского поселения Усольского муниципального района Иркутской области</w:t>
      </w:r>
      <w:r w:rsidRPr="00B05A64">
        <w:rPr>
          <w:sz w:val="24"/>
          <w:szCs w:val="24"/>
        </w:rPr>
        <w:t xml:space="preserve"> на собраниях и конференциях граждан об обязательных требованиях, предъявляемых к объектам контроля.</w:t>
      </w:r>
    </w:p>
    <w:p w14:paraId="47FC0F78" w14:textId="77777777" w:rsidR="00C942BE" w:rsidRPr="00B05A64" w:rsidRDefault="00C942BE" w:rsidP="00C942BE">
      <w:pPr>
        <w:pStyle w:val="ConsPlusNormal"/>
        <w:ind w:firstLine="709"/>
        <w:jc w:val="both"/>
        <w:rPr>
          <w:sz w:val="24"/>
          <w:szCs w:val="24"/>
        </w:rPr>
      </w:pPr>
      <w:r w:rsidRPr="00B05A64">
        <w:rPr>
          <w:sz w:val="24"/>
          <w:szCs w:val="24"/>
        </w:rPr>
        <w:t>2.7.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2BEA57DF" w14:textId="77777777" w:rsidR="00C942BE" w:rsidRPr="00B05A64" w:rsidRDefault="00C942BE" w:rsidP="00C942BE">
      <w:pPr>
        <w:pStyle w:val="ConsPlusNormal"/>
        <w:ind w:firstLine="709"/>
        <w:jc w:val="both"/>
        <w:rPr>
          <w:sz w:val="24"/>
          <w:szCs w:val="24"/>
        </w:rPr>
      </w:pPr>
      <w:r w:rsidRPr="00B05A64">
        <w:rPr>
          <w:sz w:val="24"/>
          <w:szCs w:val="24"/>
        </w:rPr>
        <w:t>Личный прием граждан проводится Главой и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5839C15B" w14:textId="77777777" w:rsidR="00C942BE" w:rsidRPr="00B05A64" w:rsidRDefault="00C942BE" w:rsidP="00C942BE">
      <w:pPr>
        <w:pStyle w:val="ConsPlusNormal"/>
        <w:ind w:firstLine="709"/>
        <w:jc w:val="both"/>
        <w:rPr>
          <w:sz w:val="24"/>
          <w:szCs w:val="24"/>
        </w:rPr>
      </w:pPr>
      <w:r w:rsidRPr="00B05A64">
        <w:rPr>
          <w:sz w:val="24"/>
          <w:szCs w:val="24"/>
        </w:rPr>
        <w:t>Консультирование осуществляется в устной или письменной форме по следующим вопросам:</w:t>
      </w:r>
    </w:p>
    <w:p w14:paraId="3ABB9481" w14:textId="77777777" w:rsidR="00C942BE" w:rsidRPr="00B05A64" w:rsidRDefault="00C942BE" w:rsidP="00C942BE">
      <w:pPr>
        <w:pStyle w:val="ConsPlusNormal"/>
        <w:ind w:firstLine="709"/>
        <w:jc w:val="both"/>
        <w:rPr>
          <w:sz w:val="24"/>
          <w:szCs w:val="24"/>
        </w:rPr>
      </w:pPr>
      <w:r w:rsidRPr="00B05A64">
        <w:rPr>
          <w:color w:val="000000"/>
          <w:sz w:val="24"/>
          <w:szCs w:val="24"/>
        </w:rPr>
        <w:t>1) организация и осуществление муниципального жилищного контроля;</w:t>
      </w:r>
    </w:p>
    <w:p w14:paraId="493CE78A" w14:textId="77777777" w:rsidR="00C942BE" w:rsidRPr="00B05A64" w:rsidRDefault="00C942BE" w:rsidP="00C942BE">
      <w:pPr>
        <w:pStyle w:val="ConsPlusNormal"/>
        <w:ind w:firstLine="709"/>
        <w:jc w:val="both"/>
        <w:rPr>
          <w:sz w:val="24"/>
          <w:szCs w:val="24"/>
        </w:rPr>
      </w:pPr>
      <w:r w:rsidRPr="00B05A64">
        <w:rPr>
          <w:color w:val="000000"/>
          <w:sz w:val="24"/>
          <w:szCs w:val="24"/>
        </w:rPr>
        <w:t>2) порядок осуществления контрольных мероприятий, установленных настоящим Положением;</w:t>
      </w:r>
    </w:p>
    <w:p w14:paraId="04CD5604" w14:textId="77777777" w:rsidR="008C7EA7" w:rsidRDefault="00C942BE" w:rsidP="00C942BE">
      <w:pPr>
        <w:pStyle w:val="ConsPlusNormal"/>
        <w:ind w:firstLine="709"/>
        <w:jc w:val="both"/>
        <w:rPr>
          <w:sz w:val="24"/>
          <w:szCs w:val="24"/>
        </w:rPr>
      </w:pPr>
      <w:r w:rsidRPr="00B05A64">
        <w:rPr>
          <w:sz w:val="24"/>
          <w:szCs w:val="24"/>
        </w:rPr>
        <w:t>3) порядок обжалования действий (бездействия) должностных лиц;</w:t>
      </w:r>
    </w:p>
    <w:p w14:paraId="3F2E5E7E" w14:textId="489E87D2" w:rsidR="00C942BE" w:rsidRPr="00B05A64" w:rsidRDefault="00C942BE" w:rsidP="00C942BE">
      <w:pPr>
        <w:pStyle w:val="ConsPlusNormal"/>
        <w:ind w:firstLine="709"/>
        <w:jc w:val="both"/>
        <w:rPr>
          <w:color w:val="000000"/>
          <w:sz w:val="24"/>
          <w:szCs w:val="24"/>
        </w:rPr>
      </w:pPr>
      <w:r w:rsidRPr="00B05A64">
        <w:rPr>
          <w:color w:val="000000"/>
          <w:sz w:val="24"/>
          <w:szCs w:val="24"/>
        </w:rPr>
        <w:lastRenderedPageBreak/>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70EBEAE7"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14:paraId="259F85AC" w14:textId="77777777" w:rsidR="00C942BE" w:rsidRPr="00B05A64" w:rsidRDefault="00C942BE" w:rsidP="00C942BE">
      <w:pPr>
        <w:pStyle w:val="ConsPlusNormal"/>
        <w:ind w:firstLine="709"/>
        <w:jc w:val="both"/>
        <w:rPr>
          <w:sz w:val="24"/>
          <w:szCs w:val="24"/>
        </w:rPr>
      </w:pPr>
      <w:r w:rsidRPr="00B05A64">
        <w:rPr>
          <w:sz w:val="24"/>
          <w:szCs w:val="24"/>
        </w:rPr>
        <w:t>Должностным лицом ведутся журналы учета консультирований.</w:t>
      </w:r>
    </w:p>
    <w:p w14:paraId="73D7E4BC" w14:textId="77777777" w:rsidR="00C942BE" w:rsidRPr="00B05A64" w:rsidRDefault="00C942BE" w:rsidP="00C942BE">
      <w:pPr>
        <w:pStyle w:val="ConsPlusNormal"/>
        <w:ind w:firstLine="709"/>
        <w:jc w:val="both"/>
        <w:rPr>
          <w:sz w:val="24"/>
          <w:szCs w:val="24"/>
        </w:rPr>
      </w:pPr>
      <w:r w:rsidRPr="00B05A64">
        <w:rPr>
          <w:sz w:val="24"/>
          <w:szCs w:val="24"/>
        </w:rPr>
        <w:t xml:space="preserve">2.8.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2.7 настоящего Положения. </w:t>
      </w:r>
    </w:p>
    <w:p w14:paraId="3C6EE48D" w14:textId="77777777" w:rsidR="00C942BE" w:rsidRPr="00B05A64" w:rsidRDefault="00C942BE" w:rsidP="00C942BE">
      <w:pPr>
        <w:pStyle w:val="ConsPlusNormal"/>
        <w:ind w:firstLine="709"/>
        <w:jc w:val="both"/>
        <w:rPr>
          <w:sz w:val="24"/>
          <w:szCs w:val="24"/>
        </w:rPr>
      </w:pPr>
      <w:r w:rsidRPr="00B05A64">
        <w:rPr>
          <w:sz w:val="24"/>
          <w:szCs w:val="24"/>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14:paraId="0542D090" w14:textId="77777777" w:rsidR="00C942BE" w:rsidRPr="00B05A64" w:rsidRDefault="00C942BE" w:rsidP="00C942BE">
      <w:pPr>
        <w:pStyle w:val="ConsPlusNormal"/>
        <w:ind w:firstLine="709"/>
        <w:jc w:val="both"/>
        <w:rPr>
          <w:sz w:val="24"/>
          <w:szCs w:val="24"/>
        </w:rPr>
      </w:pPr>
      <w:r w:rsidRPr="00B05A64">
        <w:rPr>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14:paraId="6F47E7E5" w14:textId="77777777" w:rsidR="00C942BE" w:rsidRPr="00B05A64" w:rsidRDefault="00C942BE" w:rsidP="00C942BE">
      <w:pPr>
        <w:pStyle w:val="ConsPlusNormal"/>
        <w:ind w:firstLine="709"/>
        <w:jc w:val="both"/>
        <w:rPr>
          <w:sz w:val="24"/>
          <w:szCs w:val="24"/>
        </w:rPr>
      </w:pPr>
      <w:r w:rsidRPr="00B05A64">
        <w:rPr>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14:paraId="34983640" w14:textId="77777777" w:rsidR="00C942BE" w:rsidRPr="00B05A64" w:rsidRDefault="00C942BE" w:rsidP="00C942BE">
      <w:pPr>
        <w:pStyle w:val="ConsPlusNormal"/>
        <w:ind w:firstLine="709"/>
        <w:jc w:val="both"/>
        <w:rPr>
          <w:sz w:val="24"/>
          <w:szCs w:val="24"/>
        </w:rPr>
      </w:pPr>
      <w:r w:rsidRPr="00B05A64">
        <w:rPr>
          <w:sz w:val="24"/>
          <w:szCs w:val="24"/>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4E660B0B" w14:textId="77777777" w:rsidR="00C942BE" w:rsidRPr="00B05A64" w:rsidRDefault="00C942BE" w:rsidP="00C942BE">
      <w:pPr>
        <w:pStyle w:val="ConsPlusNormal"/>
        <w:ind w:firstLine="709"/>
        <w:jc w:val="both"/>
        <w:rPr>
          <w:color w:val="000000"/>
          <w:sz w:val="24"/>
          <w:szCs w:val="24"/>
        </w:rPr>
      </w:pPr>
    </w:p>
    <w:p w14:paraId="3BC27E03" w14:textId="77777777" w:rsidR="00C942BE" w:rsidRPr="0096795B" w:rsidRDefault="00C942BE" w:rsidP="00C942BE">
      <w:pPr>
        <w:pStyle w:val="ConsPlusNormal"/>
        <w:ind w:firstLine="0"/>
        <w:jc w:val="center"/>
        <w:rPr>
          <w:sz w:val="24"/>
          <w:szCs w:val="24"/>
        </w:rPr>
      </w:pPr>
      <w:r w:rsidRPr="0096795B">
        <w:rPr>
          <w:sz w:val="24"/>
          <w:szCs w:val="24"/>
        </w:rPr>
        <w:t>Раздел 3. Осуществление контрольных мероприятий</w:t>
      </w:r>
    </w:p>
    <w:p w14:paraId="2F690AD7" w14:textId="77777777" w:rsidR="00C942BE" w:rsidRPr="0096795B" w:rsidRDefault="00C942BE" w:rsidP="00C942BE">
      <w:pPr>
        <w:pStyle w:val="ConsPlusNormal"/>
        <w:ind w:firstLine="0"/>
        <w:jc w:val="center"/>
        <w:rPr>
          <w:color w:val="000000"/>
          <w:sz w:val="24"/>
          <w:szCs w:val="24"/>
        </w:rPr>
      </w:pPr>
      <w:r w:rsidRPr="0096795B">
        <w:rPr>
          <w:color w:val="000000"/>
          <w:sz w:val="24"/>
          <w:szCs w:val="24"/>
        </w:rPr>
        <w:t>и контрольных действий</w:t>
      </w:r>
    </w:p>
    <w:p w14:paraId="6BD19419" w14:textId="77777777" w:rsidR="00C942BE" w:rsidRPr="00B05A64" w:rsidRDefault="00C942BE" w:rsidP="00C942BE">
      <w:pPr>
        <w:pStyle w:val="ConsPlusNormal"/>
        <w:ind w:firstLine="0"/>
        <w:jc w:val="center"/>
        <w:rPr>
          <w:b/>
          <w:bCs/>
          <w:color w:val="000000"/>
          <w:sz w:val="24"/>
          <w:szCs w:val="24"/>
        </w:rPr>
      </w:pPr>
    </w:p>
    <w:p w14:paraId="622B738C" w14:textId="77777777" w:rsidR="00C942BE" w:rsidRPr="00B05A64" w:rsidRDefault="00C942BE" w:rsidP="00C942BE">
      <w:pPr>
        <w:autoSpaceDE w:val="0"/>
        <w:autoSpaceDN w:val="0"/>
        <w:adjustRightInd w:val="0"/>
        <w:ind w:firstLine="709"/>
        <w:jc w:val="both"/>
        <w:rPr>
          <w:rFonts w:ascii="Arial" w:eastAsiaTheme="minorHAnsi" w:hAnsi="Arial" w:cs="Arial"/>
          <w:lang w:eastAsia="en-US"/>
        </w:rPr>
      </w:pPr>
      <w:r w:rsidRPr="00B05A64">
        <w:rPr>
          <w:rFonts w:ascii="Arial" w:hAnsi="Arial" w:cs="Arial"/>
        </w:rPr>
        <w:t xml:space="preserve">3.1. Муниципальный жилищный контроль </w:t>
      </w:r>
      <w:r w:rsidRPr="00B05A64">
        <w:rPr>
          <w:rFonts w:ascii="Arial" w:eastAsiaTheme="minorHAnsi" w:hAnsi="Arial" w:cs="Arial"/>
          <w:lang w:eastAsia="en-US"/>
        </w:rPr>
        <w:t xml:space="preserve">осуществляется без проведения плановых контрольных мероприятий. </w:t>
      </w:r>
    </w:p>
    <w:p w14:paraId="37FCB46D" w14:textId="77777777" w:rsidR="00C942BE" w:rsidRPr="00B05A64" w:rsidRDefault="00C942BE" w:rsidP="00C942BE">
      <w:pPr>
        <w:pStyle w:val="ConsPlusNormal"/>
        <w:ind w:firstLine="709"/>
        <w:jc w:val="both"/>
        <w:rPr>
          <w:sz w:val="24"/>
          <w:szCs w:val="24"/>
        </w:rPr>
      </w:pPr>
      <w:r w:rsidRPr="00B05A64">
        <w:rPr>
          <w:sz w:val="24"/>
          <w:szCs w:val="24"/>
        </w:rPr>
        <w:t>При осуществлении муниципального жилищного контроля в отношении контролируемого лица администрацией могут проводиться следующие внеплановые контрольные мероприятия:</w:t>
      </w:r>
    </w:p>
    <w:p w14:paraId="74A28905" w14:textId="77777777" w:rsidR="00C942BE" w:rsidRPr="00B05A64" w:rsidRDefault="00C942BE" w:rsidP="00C942BE">
      <w:pPr>
        <w:pStyle w:val="ConsPlusNormal"/>
        <w:ind w:firstLine="709"/>
        <w:jc w:val="both"/>
        <w:rPr>
          <w:sz w:val="24"/>
          <w:szCs w:val="24"/>
        </w:rPr>
      </w:pPr>
      <w:r w:rsidRPr="00B05A64">
        <w:rPr>
          <w:color w:val="000000"/>
          <w:sz w:val="24"/>
          <w:szCs w:val="24"/>
        </w:rPr>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w:t>
      </w:r>
      <w:r w:rsidRPr="00B05A64">
        <w:rPr>
          <w:sz w:val="24"/>
          <w:szCs w:val="24"/>
        </w:rPr>
        <w:t>обследования).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1A6F7357" w14:textId="77777777" w:rsidR="00C942BE" w:rsidRPr="00B05A64" w:rsidRDefault="00C942BE" w:rsidP="00C942BE">
      <w:pPr>
        <w:pStyle w:val="ConsPlusNormal"/>
        <w:ind w:firstLine="709"/>
        <w:jc w:val="both"/>
        <w:rPr>
          <w:sz w:val="24"/>
          <w:szCs w:val="24"/>
        </w:rPr>
      </w:pPr>
      <w:r w:rsidRPr="00B05A64">
        <w:rPr>
          <w:sz w:val="24"/>
          <w:szCs w:val="24"/>
        </w:rPr>
        <w:t xml:space="preserve">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 </w:t>
      </w:r>
      <w:r w:rsidRPr="00B05A64">
        <w:rPr>
          <w:rFonts w:eastAsiaTheme="minorHAnsi"/>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40A88116" w14:textId="77777777" w:rsidR="00C942BE" w:rsidRPr="00B05A64" w:rsidRDefault="00C942BE" w:rsidP="00C942BE">
      <w:pPr>
        <w:pStyle w:val="ConsPlusNormal"/>
        <w:ind w:firstLine="709"/>
        <w:jc w:val="both"/>
        <w:rPr>
          <w:sz w:val="24"/>
          <w:szCs w:val="24"/>
        </w:rPr>
      </w:pPr>
      <w:r w:rsidRPr="00B05A64">
        <w:rPr>
          <w:sz w:val="24"/>
          <w:szCs w:val="24"/>
        </w:rPr>
        <w:lastRenderedPageBreak/>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14:paraId="1B6CF07A" w14:textId="77777777" w:rsidR="00C942BE" w:rsidRPr="00B05A64" w:rsidRDefault="00C942BE" w:rsidP="00C942BE">
      <w:pPr>
        <w:pStyle w:val="ConsPlusNormal"/>
        <w:ind w:firstLine="709"/>
        <w:jc w:val="both"/>
        <w:rPr>
          <w:sz w:val="24"/>
          <w:szCs w:val="24"/>
        </w:rPr>
      </w:pPr>
      <w:r w:rsidRPr="00B05A64">
        <w:rPr>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14:paraId="3D5236BC" w14:textId="77777777" w:rsidR="00C942BE" w:rsidRPr="00B05A64" w:rsidRDefault="00C942BE" w:rsidP="00C942BE">
      <w:pPr>
        <w:ind w:firstLine="709"/>
        <w:jc w:val="both"/>
        <w:rPr>
          <w:rFonts w:ascii="Arial" w:hAnsi="Arial" w:cs="Arial"/>
          <w:color w:val="000000"/>
        </w:rPr>
      </w:pPr>
      <w:r w:rsidRPr="00B05A64">
        <w:rPr>
          <w:rFonts w:ascii="Arial" w:hAnsi="Arial" w:cs="Arial"/>
          <w:color w:val="000000"/>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B05A64">
        <w:rPr>
          <w:rFonts w:ascii="Arial" w:hAnsi="Arial" w:cs="Arial"/>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B05A64">
        <w:rPr>
          <w:rFonts w:ascii="Arial" w:hAnsi="Arial" w:cs="Arial"/>
          <w:color w:val="000000"/>
        </w:rPr>
        <w:t>);</w:t>
      </w:r>
    </w:p>
    <w:p w14:paraId="160AAFE7" w14:textId="77777777" w:rsidR="00C942BE" w:rsidRPr="00B05A64" w:rsidRDefault="00C942BE" w:rsidP="00C942BE">
      <w:pPr>
        <w:pStyle w:val="ConsPlusNormal"/>
        <w:ind w:firstLine="709"/>
        <w:jc w:val="both"/>
        <w:rPr>
          <w:sz w:val="24"/>
          <w:szCs w:val="24"/>
        </w:rPr>
      </w:pPr>
      <w:r w:rsidRPr="00B05A64">
        <w:rPr>
          <w:sz w:val="24"/>
          <w:szCs w:val="24"/>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14:paraId="330AF015" w14:textId="77777777" w:rsidR="00C942BE" w:rsidRPr="00B05A64" w:rsidRDefault="00C942BE" w:rsidP="00C942BE">
      <w:pPr>
        <w:pStyle w:val="ConsPlusNormal"/>
        <w:ind w:firstLine="709"/>
        <w:jc w:val="both"/>
        <w:rPr>
          <w:sz w:val="24"/>
          <w:szCs w:val="24"/>
        </w:rPr>
      </w:pPr>
      <w:r w:rsidRPr="00B05A64">
        <w:rPr>
          <w:color w:val="000000"/>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45A93430" w14:textId="77777777" w:rsidR="00C942BE" w:rsidRPr="00B05A64" w:rsidRDefault="00C942BE" w:rsidP="00C942BE">
      <w:pPr>
        <w:pStyle w:val="ConsPlusNormal"/>
        <w:ind w:firstLine="709"/>
        <w:jc w:val="both"/>
        <w:rPr>
          <w:sz w:val="24"/>
          <w:szCs w:val="24"/>
        </w:rPr>
      </w:pPr>
      <w:r w:rsidRPr="00B05A64">
        <w:rPr>
          <w:color w:val="000000"/>
          <w:sz w:val="24"/>
          <w:szCs w:val="24"/>
        </w:rPr>
        <w:t xml:space="preserve">3.3. </w:t>
      </w:r>
      <w:bookmarkStart w:id="5" w:name="_Hlk79507688"/>
      <w:r w:rsidRPr="00B05A64">
        <w:rPr>
          <w:sz w:val="24"/>
          <w:szCs w:val="24"/>
        </w:rPr>
        <w:t>Внеплановые контрольные мероприятия могут проводиться только после согласования с органами прокуратуры.</w:t>
      </w:r>
    </w:p>
    <w:p w14:paraId="0743F81F" w14:textId="77777777" w:rsidR="00C942BE" w:rsidRPr="00B05A64" w:rsidRDefault="00C942BE" w:rsidP="00C942BE">
      <w:pPr>
        <w:pStyle w:val="ConsPlusNormal"/>
        <w:ind w:firstLine="709"/>
        <w:jc w:val="both"/>
        <w:rPr>
          <w:sz w:val="24"/>
          <w:szCs w:val="24"/>
        </w:rPr>
      </w:pPr>
      <w:r w:rsidRPr="00B05A64">
        <w:rPr>
          <w:sz w:val="24"/>
          <w:szCs w:val="24"/>
        </w:rPr>
        <w:t>3.4.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p>
    <w:bookmarkEnd w:id="5"/>
    <w:p w14:paraId="55927934"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3.5. Индикаторы риска нарушения обязательных требований указаны в приложении № 1 к настоящему Положению.</w:t>
      </w:r>
    </w:p>
    <w:p w14:paraId="6F40A5B7" w14:textId="77777777" w:rsidR="00C942BE" w:rsidRPr="00B05A64" w:rsidRDefault="00C942BE" w:rsidP="00C942BE">
      <w:pPr>
        <w:pStyle w:val="ConsPlusNormal"/>
        <w:ind w:firstLine="709"/>
        <w:jc w:val="both"/>
        <w:rPr>
          <w:sz w:val="24"/>
          <w:szCs w:val="24"/>
        </w:rPr>
      </w:pPr>
      <w:r w:rsidRPr="00B05A64">
        <w:rPr>
          <w:color w:val="000000"/>
          <w:sz w:val="24"/>
          <w:szCs w:val="24"/>
        </w:rPr>
        <w:t>Перечень индикаторов риска нарушения обязательных требований размещается на официальном сайте администрации</w:t>
      </w:r>
      <w:r w:rsidRPr="00B05A64">
        <w:rPr>
          <w:sz w:val="24"/>
          <w:szCs w:val="24"/>
        </w:rPr>
        <w:t xml:space="preserve"> </w:t>
      </w:r>
      <w:r w:rsidRPr="00B05A64">
        <w:rPr>
          <w:color w:val="000000"/>
          <w:sz w:val="24"/>
          <w:szCs w:val="24"/>
        </w:rPr>
        <w:t>в специальном разделе, посвященном контрольной деятельности.</w:t>
      </w:r>
    </w:p>
    <w:p w14:paraId="1E2257EA" w14:textId="77777777" w:rsidR="00C942BE" w:rsidRPr="00B05A64" w:rsidRDefault="00C942BE" w:rsidP="00C942BE">
      <w:pPr>
        <w:pStyle w:val="ConsPlusNormal"/>
        <w:ind w:firstLine="709"/>
        <w:jc w:val="both"/>
        <w:rPr>
          <w:sz w:val="24"/>
          <w:szCs w:val="24"/>
        </w:rPr>
      </w:pPr>
      <w:r w:rsidRPr="00B05A64">
        <w:rPr>
          <w:color w:val="000000"/>
          <w:sz w:val="24"/>
          <w:szCs w:val="24"/>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26937E5B" w14:textId="77777777" w:rsidR="00C942BE" w:rsidRPr="00B05A64" w:rsidRDefault="00C942BE" w:rsidP="00C942BE">
      <w:pPr>
        <w:pStyle w:val="ConsPlusNormal"/>
        <w:ind w:firstLine="709"/>
        <w:jc w:val="both"/>
        <w:rPr>
          <w:sz w:val="24"/>
          <w:szCs w:val="24"/>
        </w:rPr>
      </w:pPr>
      <w:r w:rsidRPr="00B05A64">
        <w:rPr>
          <w:sz w:val="24"/>
          <w:szCs w:val="24"/>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14:paraId="03633471" w14:textId="77777777" w:rsidR="00C942BE" w:rsidRPr="00B05A64" w:rsidRDefault="00C942BE" w:rsidP="00C942BE">
      <w:pPr>
        <w:pStyle w:val="ConsPlusNormal"/>
        <w:ind w:firstLine="709"/>
        <w:jc w:val="both"/>
        <w:rPr>
          <w:i/>
          <w:iCs/>
          <w:sz w:val="24"/>
          <w:szCs w:val="24"/>
        </w:rPr>
      </w:pPr>
      <w:r w:rsidRPr="00B05A64">
        <w:rPr>
          <w:sz w:val="24"/>
          <w:szCs w:val="24"/>
        </w:rPr>
        <w:lastRenderedPageBreak/>
        <w:t>3.8. Контрольные мероприятия, проводимые без взаимодействия с контролируемыми лицами, проводятся должностными лицами на основании задания Главы</w:t>
      </w:r>
      <w:r w:rsidRPr="00B05A64">
        <w:rPr>
          <w:i/>
          <w:iCs/>
          <w:sz w:val="24"/>
          <w:szCs w:val="24"/>
        </w:rPr>
        <w:t xml:space="preserve">, </w:t>
      </w:r>
      <w:r w:rsidRPr="00B05A64">
        <w:rPr>
          <w:sz w:val="24"/>
          <w:szCs w:val="24"/>
          <w:shd w:val="clear" w:color="auto" w:fill="FFFFFF"/>
        </w:rPr>
        <w:t>задания, содержащегося в планах работы администрации, в том числе в случаях, установленных</w:t>
      </w:r>
      <w:r w:rsidRPr="00B05A64">
        <w:rPr>
          <w:sz w:val="24"/>
          <w:szCs w:val="24"/>
        </w:rPr>
        <w:t xml:space="preserve"> Федеральным </w:t>
      </w:r>
      <w:hyperlink r:id="rId11" w:history="1">
        <w:r w:rsidRPr="000B6300">
          <w:rPr>
            <w:rStyle w:val="a5"/>
            <w:color w:val="auto"/>
            <w:sz w:val="24"/>
            <w:szCs w:val="24"/>
            <w:u w:val="none"/>
          </w:rPr>
          <w:t>законом</w:t>
        </w:r>
      </w:hyperlink>
      <w:r w:rsidRPr="00B05A64">
        <w:rPr>
          <w:sz w:val="24"/>
          <w:szCs w:val="24"/>
        </w:rPr>
        <w:t xml:space="preserve"> от № 248-ФЗ.</w:t>
      </w:r>
    </w:p>
    <w:p w14:paraId="0FDF7C31" w14:textId="77777777" w:rsidR="00C942BE" w:rsidRPr="00B05A64" w:rsidRDefault="00C942BE" w:rsidP="00C942BE">
      <w:pPr>
        <w:pStyle w:val="ConsPlusNormal"/>
        <w:ind w:firstLine="709"/>
        <w:jc w:val="both"/>
        <w:rPr>
          <w:sz w:val="24"/>
          <w:szCs w:val="24"/>
        </w:rPr>
      </w:pPr>
      <w:r w:rsidRPr="00B05A64">
        <w:rPr>
          <w:sz w:val="24"/>
          <w:szCs w:val="24"/>
        </w:rPr>
        <w:t xml:space="preserve">3.9.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12" w:history="1">
        <w:r w:rsidRPr="000B6300">
          <w:rPr>
            <w:rStyle w:val="a5"/>
            <w:color w:val="auto"/>
            <w:sz w:val="24"/>
            <w:szCs w:val="24"/>
            <w:u w:val="none"/>
          </w:rPr>
          <w:t>законом</w:t>
        </w:r>
      </w:hyperlink>
      <w:r w:rsidRPr="00B05A64">
        <w:rPr>
          <w:sz w:val="24"/>
          <w:szCs w:val="24"/>
        </w:rPr>
        <w:t xml:space="preserve"> № 248-ФЗ, Жилищным кодексом Российской Федерации.</w:t>
      </w:r>
    </w:p>
    <w:p w14:paraId="0BAC0C91" w14:textId="77777777" w:rsidR="00C942BE" w:rsidRPr="00B05A64" w:rsidRDefault="00C942BE" w:rsidP="00C942BE">
      <w:pPr>
        <w:ind w:firstLine="709"/>
        <w:jc w:val="both"/>
        <w:rPr>
          <w:rFonts w:ascii="Arial" w:hAnsi="Arial" w:cs="Arial"/>
          <w:color w:val="000000"/>
        </w:rPr>
      </w:pPr>
      <w:r w:rsidRPr="00B05A64">
        <w:rPr>
          <w:rFonts w:ascii="Arial" w:hAnsi="Arial" w:cs="Arial"/>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B05A64">
        <w:rPr>
          <w:rFonts w:ascii="Arial" w:hAnsi="Arial" w:cs="Arial"/>
          <w:shd w:val="clear" w:color="auto" w:fill="FFFFFF"/>
        </w:rPr>
        <w:t>распоряжением Правительства Российской Федерации от 19 апреля 2016 года № 724-р перечнем</w:t>
      </w:r>
      <w:r w:rsidRPr="00B05A64">
        <w:rPr>
          <w:rFonts w:ascii="Arial" w:hAnsi="Arial" w:cs="Arial"/>
        </w:rPr>
        <w:t xml:space="preserve"> </w:t>
      </w:r>
      <w:r w:rsidRPr="00B05A64">
        <w:rPr>
          <w:rFonts w:ascii="Arial" w:hAnsi="Arial" w:cs="Arial"/>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B05A64">
        <w:rPr>
          <w:rFonts w:ascii="Arial" w:hAnsi="Arial" w:cs="Arial"/>
        </w:rPr>
        <w:t xml:space="preserve"> </w:t>
      </w:r>
      <w:hyperlink r:id="rId13" w:history="1">
        <w:r w:rsidRPr="000B6300">
          <w:rPr>
            <w:rStyle w:val="a5"/>
            <w:rFonts w:ascii="Arial" w:hAnsi="Arial" w:cs="Arial"/>
            <w:color w:val="auto"/>
            <w:u w:val="none"/>
          </w:rPr>
          <w:t>Правилами</w:t>
        </w:r>
      </w:hyperlink>
      <w:r w:rsidRPr="00B05A64">
        <w:rPr>
          <w:rFonts w:ascii="Arial" w:hAnsi="Arial" w:cs="Arial"/>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w:t>
      </w:r>
      <w:r w:rsidRPr="00B05A64">
        <w:rPr>
          <w:rFonts w:ascii="Arial" w:hAnsi="Arial" w:cs="Arial"/>
          <w:color w:val="000000"/>
        </w:rPr>
        <w:t xml:space="preserve">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w:t>
      </w:r>
      <w:r w:rsidRPr="00B05A64">
        <w:rPr>
          <w:rFonts w:ascii="Arial" w:hAnsi="Arial" w:cs="Arial"/>
        </w:rPr>
        <w:t>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14:paraId="626AC2F5" w14:textId="77777777" w:rsidR="00C942BE" w:rsidRPr="00B05A64" w:rsidRDefault="00C942BE" w:rsidP="00C942BE">
      <w:pPr>
        <w:pStyle w:val="ConsPlusNormal"/>
        <w:ind w:firstLine="709"/>
        <w:jc w:val="both"/>
        <w:rPr>
          <w:sz w:val="24"/>
          <w:szCs w:val="24"/>
          <w:shd w:val="clear" w:color="auto" w:fill="FFFFFF"/>
        </w:rPr>
      </w:pPr>
      <w:r w:rsidRPr="00B05A64">
        <w:rPr>
          <w:sz w:val="24"/>
          <w:szCs w:val="24"/>
        </w:rPr>
        <w:t>3.11. В</w:t>
      </w:r>
      <w:r w:rsidRPr="00B05A64">
        <w:rPr>
          <w:sz w:val="24"/>
          <w:szCs w:val="24"/>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14:paraId="34C61842" w14:textId="77777777" w:rsidR="00C942BE" w:rsidRPr="00B05A64" w:rsidRDefault="00C942BE" w:rsidP="00C942BE">
      <w:pPr>
        <w:ind w:firstLine="709"/>
        <w:jc w:val="both"/>
        <w:rPr>
          <w:rFonts w:ascii="Arial" w:hAnsi="Arial" w:cs="Arial"/>
          <w:shd w:val="clear" w:color="auto" w:fill="FFFFFF"/>
        </w:rPr>
      </w:pPr>
      <w:r w:rsidRPr="00B05A64">
        <w:rPr>
          <w:rFonts w:ascii="Arial" w:hAnsi="Arial" w:cs="Arial"/>
        </w:rPr>
        <w:t xml:space="preserve">1) </w:t>
      </w:r>
      <w:r w:rsidRPr="00B05A64">
        <w:rPr>
          <w:rFonts w:ascii="Arial" w:hAnsi="Arial" w:cs="Arial"/>
          <w:shd w:val="clear" w:color="auto" w:fill="FFFFFF"/>
        </w:rPr>
        <w:t xml:space="preserve">отсутствие контролируемого лица либо его представителя не препятствует оценке </w:t>
      </w:r>
      <w:r w:rsidRPr="00B05A64">
        <w:rPr>
          <w:rFonts w:ascii="Arial" w:hAnsi="Arial" w:cs="Arial"/>
        </w:rPr>
        <w:t xml:space="preserve">должностным лицом </w:t>
      </w:r>
      <w:r w:rsidRPr="00B05A64">
        <w:rPr>
          <w:rFonts w:ascii="Arial" w:hAnsi="Arial" w:cs="Arial"/>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2E9D5AFE" w14:textId="77777777" w:rsidR="00C942BE" w:rsidRPr="00B05A64" w:rsidRDefault="00C942BE" w:rsidP="00C942BE">
      <w:pPr>
        <w:ind w:firstLine="709"/>
        <w:jc w:val="both"/>
        <w:rPr>
          <w:rFonts w:ascii="Arial" w:hAnsi="Arial" w:cs="Arial"/>
        </w:rPr>
      </w:pPr>
      <w:r w:rsidRPr="00B05A64">
        <w:rPr>
          <w:rFonts w:ascii="Arial" w:hAnsi="Arial" w:cs="Arial"/>
          <w:shd w:val="clear" w:color="auto" w:fill="FFFFFF"/>
        </w:rPr>
        <w:t xml:space="preserve">2) отсутствие признаков </w:t>
      </w:r>
      <w:r w:rsidRPr="00B05A64">
        <w:rPr>
          <w:rFonts w:ascii="Arial" w:hAnsi="Arial" w:cs="Arial"/>
        </w:rPr>
        <w:t>явной непосредственной угрозы причинения или фактического причинения вреда (ущерба) охраняемым законом ценностям;</w:t>
      </w:r>
    </w:p>
    <w:p w14:paraId="65B892E5" w14:textId="77777777" w:rsidR="00C942BE" w:rsidRPr="00B05A64" w:rsidRDefault="00C942BE" w:rsidP="00C942BE">
      <w:pPr>
        <w:ind w:firstLine="709"/>
        <w:jc w:val="both"/>
        <w:rPr>
          <w:rFonts w:ascii="Arial" w:hAnsi="Arial" w:cs="Arial"/>
        </w:rPr>
      </w:pPr>
      <w:r w:rsidRPr="00B05A64">
        <w:rPr>
          <w:rFonts w:ascii="Arial" w:hAnsi="Arial" w:cs="Arial"/>
        </w:rPr>
        <w:t>3) имеются уважительные причины для отсутствия контролируемого лица (болезнь</w:t>
      </w:r>
      <w:r w:rsidRPr="00B05A64">
        <w:rPr>
          <w:rFonts w:ascii="Arial" w:hAnsi="Arial" w:cs="Arial"/>
          <w:shd w:val="clear" w:color="auto" w:fill="FFFFFF"/>
        </w:rPr>
        <w:t xml:space="preserve"> контролируемого лица</w:t>
      </w:r>
      <w:r w:rsidRPr="00B05A64">
        <w:rPr>
          <w:rFonts w:ascii="Arial" w:hAnsi="Arial" w:cs="Arial"/>
        </w:rPr>
        <w:t>, его командировка и т.п.) при проведении</w:t>
      </w:r>
      <w:r w:rsidRPr="00B05A64">
        <w:rPr>
          <w:rFonts w:ascii="Arial" w:hAnsi="Arial" w:cs="Arial"/>
          <w:shd w:val="clear" w:color="auto" w:fill="FFFFFF"/>
        </w:rPr>
        <w:t xml:space="preserve"> контрольного мероприятия</w:t>
      </w:r>
      <w:r w:rsidRPr="00B05A64">
        <w:rPr>
          <w:rFonts w:ascii="Arial" w:hAnsi="Arial" w:cs="Arial"/>
        </w:rPr>
        <w:t>.</w:t>
      </w:r>
    </w:p>
    <w:p w14:paraId="74E8461C" w14:textId="77777777" w:rsidR="00C942BE" w:rsidRPr="00B05A64" w:rsidRDefault="00C942BE" w:rsidP="00C942BE">
      <w:pPr>
        <w:pStyle w:val="s1"/>
        <w:ind w:firstLine="709"/>
        <w:rPr>
          <w:sz w:val="24"/>
          <w:szCs w:val="24"/>
        </w:rPr>
      </w:pPr>
      <w:r w:rsidRPr="00B05A64">
        <w:rPr>
          <w:sz w:val="24"/>
          <w:szCs w:val="24"/>
        </w:rPr>
        <w:t xml:space="preserve">3.12.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Информация о проведении фотосъемки, аудио- и видеозаписи и </w:t>
      </w:r>
      <w:r w:rsidRPr="00B05A64">
        <w:rPr>
          <w:sz w:val="24"/>
          <w:szCs w:val="24"/>
        </w:rPr>
        <w:lastRenderedPageBreak/>
        <w:t>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0DD6A818" w14:textId="77777777" w:rsidR="00C942BE" w:rsidRPr="00B05A64" w:rsidRDefault="00C942BE" w:rsidP="00C942BE">
      <w:pPr>
        <w:pStyle w:val="ConsPlusNormal"/>
        <w:ind w:firstLine="709"/>
        <w:jc w:val="both"/>
        <w:rPr>
          <w:sz w:val="24"/>
          <w:szCs w:val="24"/>
        </w:rPr>
      </w:pPr>
      <w:r w:rsidRPr="00B05A64">
        <w:rPr>
          <w:sz w:val="24"/>
          <w:szCs w:val="24"/>
        </w:rPr>
        <w:t xml:space="preserve">3.13.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4" w:history="1">
        <w:r w:rsidRPr="000B6300">
          <w:rPr>
            <w:rStyle w:val="a5"/>
            <w:color w:val="auto"/>
            <w:sz w:val="24"/>
            <w:szCs w:val="24"/>
            <w:u w:val="none"/>
          </w:rPr>
          <w:t>частью 2 статьи 90</w:t>
        </w:r>
      </w:hyperlink>
      <w:r w:rsidRPr="00B05A64">
        <w:rPr>
          <w:sz w:val="24"/>
          <w:szCs w:val="24"/>
        </w:rPr>
        <w:t xml:space="preserve"> Федерального закона № 248-ФЗ.</w:t>
      </w:r>
    </w:p>
    <w:p w14:paraId="7EFB675F" w14:textId="77777777" w:rsidR="00C942BE" w:rsidRPr="00B05A64" w:rsidRDefault="00C942BE" w:rsidP="00C942BE">
      <w:pPr>
        <w:pStyle w:val="ConsPlusNormal"/>
        <w:ind w:firstLine="709"/>
        <w:jc w:val="both"/>
        <w:rPr>
          <w:color w:val="000000"/>
          <w:sz w:val="24"/>
          <w:szCs w:val="24"/>
        </w:rPr>
      </w:pPr>
      <w:r w:rsidRPr="00B05A64">
        <w:rPr>
          <w:sz w:val="24"/>
          <w:szCs w:val="24"/>
        </w:rPr>
        <w:t>3.14. По</w:t>
      </w:r>
      <w:r w:rsidRPr="00B05A64">
        <w:rPr>
          <w:color w:val="000000"/>
          <w:sz w:val="24"/>
          <w:szCs w:val="24"/>
        </w:rPr>
        <w:t xml:space="preserve">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0DB9B2BB" w14:textId="77777777" w:rsidR="00C942BE" w:rsidRPr="00B05A64" w:rsidRDefault="00C942BE" w:rsidP="00C942BE">
      <w:pPr>
        <w:ind w:firstLine="709"/>
        <w:jc w:val="both"/>
        <w:rPr>
          <w:rFonts w:ascii="Arial" w:hAnsi="Arial" w:cs="Arial"/>
        </w:rPr>
      </w:pPr>
      <w:r w:rsidRPr="00B05A64">
        <w:rPr>
          <w:rFonts w:ascii="Arial" w:hAnsi="Arial" w:cs="Arial"/>
        </w:rPr>
        <w:t>3.15. Оформление акта производится на месте проведения контрольного мероприятия в день окончания проведения такого мероприятия,</w:t>
      </w:r>
      <w:r w:rsidRPr="00B05A64">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Pr="00B05A64">
        <w:rPr>
          <w:rFonts w:ascii="Arial" w:hAnsi="Arial" w:cs="Arial"/>
        </w:rPr>
        <w:t>.</w:t>
      </w:r>
    </w:p>
    <w:p w14:paraId="280A764B" w14:textId="77777777" w:rsidR="00C942BE" w:rsidRPr="00B05A64" w:rsidRDefault="00C942BE" w:rsidP="00C942BE">
      <w:pPr>
        <w:pStyle w:val="ConsPlusNormal"/>
        <w:ind w:firstLine="709"/>
        <w:jc w:val="both"/>
        <w:rPr>
          <w:sz w:val="24"/>
          <w:szCs w:val="24"/>
        </w:rPr>
      </w:pPr>
      <w:r w:rsidRPr="00B05A64">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3468E43A" w14:textId="77777777" w:rsidR="00C942BE" w:rsidRPr="00B05A64" w:rsidRDefault="00C942BE" w:rsidP="00C942BE">
      <w:pPr>
        <w:pStyle w:val="ConsPlusNormal"/>
        <w:ind w:firstLine="709"/>
        <w:jc w:val="both"/>
        <w:rPr>
          <w:sz w:val="24"/>
          <w:szCs w:val="24"/>
        </w:rPr>
      </w:pPr>
      <w:r w:rsidRPr="00B05A64">
        <w:rPr>
          <w:sz w:val="24"/>
          <w:szCs w:val="24"/>
        </w:rPr>
        <w:t>3.16. Информация о контрольных мероприятиях размещается в Едином реестре контрольных (надзорных) мероприятий.</w:t>
      </w:r>
    </w:p>
    <w:p w14:paraId="37085BC3" w14:textId="77777777" w:rsidR="00C942BE" w:rsidRPr="00B05A64" w:rsidRDefault="00C942BE" w:rsidP="00C942BE">
      <w:pPr>
        <w:pStyle w:val="ConsPlusNormal"/>
        <w:ind w:firstLine="709"/>
        <w:jc w:val="both"/>
        <w:rPr>
          <w:color w:val="000000"/>
          <w:sz w:val="24"/>
          <w:szCs w:val="24"/>
        </w:rPr>
      </w:pPr>
      <w:r w:rsidRPr="00B05A64">
        <w:rPr>
          <w:sz w:val="24"/>
          <w:szCs w:val="24"/>
        </w:rPr>
        <w:t>3.17.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w:t>
      </w:r>
      <w:r w:rsidRPr="00B05A64">
        <w:rPr>
          <w:color w:val="000000"/>
          <w:sz w:val="24"/>
          <w:szCs w:val="24"/>
        </w:rPr>
        <w:t xml:space="preserve"> в Едином реестре контрольных (надзорных) мероприятий, а также </w:t>
      </w:r>
      <w:r w:rsidRPr="00B05A64">
        <w:rPr>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B05A64">
        <w:rPr>
          <w:color w:val="000000"/>
          <w:sz w:val="24"/>
          <w:szCs w:val="24"/>
        </w:rPr>
        <w:t>Единый портал</w:t>
      </w:r>
      <w:r w:rsidRPr="00B05A64">
        <w:rPr>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56B527BF" w14:textId="77777777" w:rsidR="00C942BE" w:rsidRPr="00B05A64" w:rsidRDefault="00C942BE" w:rsidP="00C942BE">
      <w:pPr>
        <w:pStyle w:val="ConsPlusNormal"/>
        <w:ind w:firstLine="709"/>
        <w:jc w:val="both"/>
        <w:rPr>
          <w:sz w:val="24"/>
          <w:szCs w:val="24"/>
        </w:rPr>
      </w:pPr>
      <w:r w:rsidRPr="00B05A64">
        <w:rPr>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B05A64">
        <w:rPr>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w:t>
      </w:r>
      <w:r w:rsidRPr="00B05A64">
        <w:rPr>
          <w:sz w:val="24"/>
          <w:szCs w:val="24"/>
          <w:shd w:val="clear" w:color="auto" w:fill="FFFFFF"/>
        </w:rPr>
        <w:lastRenderedPageBreak/>
        <w:t>аутентификации).</w:t>
      </w:r>
      <w:r w:rsidRPr="00B05A64">
        <w:rPr>
          <w:sz w:val="24"/>
          <w:szCs w:val="24"/>
        </w:rPr>
        <w:t xml:space="preserve"> Указанный гражданин вправе направлять администрации документы на бумажном носителе.</w:t>
      </w:r>
    </w:p>
    <w:p w14:paraId="7EC2B767" w14:textId="77777777" w:rsidR="00C942BE" w:rsidRPr="00B05A64" w:rsidRDefault="00C942BE" w:rsidP="00C942BE">
      <w:pPr>
        <w:pStyle w:val="ConsPlusNormal"/>
        <w:ind w:firstLine="709"/>
        <w:jc w:val="both"/>
        <w:rPr>
          <w:sz w:val="24"/>
          <w:szCs w:val="24"/>
        </w:rPr>
      </w:pPr>
      <w:r w:rsidRPr="00B05A64">
        <w:rPr>
          <w:sz w:val="24"/>
          <w:szCs w:val="24"/>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0F02F5A3" w14:textId="77777777" w:rsidR="00C942BE" w:rsidRPr="00B05A64" w:rsidRDefault="00C942BE" w:rsidP="00C942BE">
      <w:pPr>
        <w:pStyle w:val="ConsPlusNormal"/>
        <w:ind w:firstLine="709"/>
        <w:jc w:val="both"/>
        <w:rPr>
          <w:sz w:val="24"/>
          <w:szCs w:val="24"/>
        </w:rPr>
      </w:pPr>
      <w:r w:rsidRPr="00B05A64">
        <w:rPr>
          <w:sz w:val="24"/>
          <w:szCs w:val="24"/>
        </w:rPr>
        <w:t xml:space="preserve">3.18.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B05A64">
        <w:rPr>
          <w:sz w:val="24"/>
          <w:szCs w:val="24"/>
          <w:shd w:val="clear" w:color="auto" w:fill="FFFFFF"/>
        </w:rPr>
        <w:t xml:space="preserve">Федерального закона </w:t>
      </w:r>
      <w:r w:rsidRPr="00B05A64">
        <w:rPr>
          <w:sz w:val="24"/>
          <w:szCs w:val="24"/>
        </w:rPr>
        <w:t>№ 248-ФЗ и разделом 4 настоящего Положения</w:t>
      </w:r>
      <w:r w:rsidRPr="00B05A64">
        <w:rPr>
          <w:rStyle w:val="aff1"/>
          <w:sz w:val="24"/>
          <w:szCs w:val="24"/>
        </w:rPr>
        <w:footnoteReference w:id="2"/>
      </w:r>
      <w:r w:rsidRPr="00B05A64">
        <w:rPr>
          <w:sz w:val="24"/>
          <w:szCs w:val="24"/>
        </w:rPr>
        <w:t>.</w:t>
      </w:r>
    </w:p>
    <w:p w14:paraId="7F963492" w14:textId="77777777" w:rsidR="00C942BE" w:rsidRPr="00B05A64" w:rsidRDefault="00C942BE" w:rsidP="00C942BE">
      <w:pPr>
        <w:pStyle w:val="ConsPlusNormal"/>
        <w:ind w:firstLine="709"/>
        <w:jc w:val="both"/>
        <w:rPr>
          <w:sz w:val="24"/>
          <w:szCs w:val="24"/>
        </w:rPr>
      </w:pPr>
      <w:r w:rsidRPr="00B05A64">
        <w:rPr>
          <w:sz w:val="24"/>
          <w:szCs w:val="24"/>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14:paraId="406BB462" w14:textId="77777777" w:rsidR="00C942BE" w:rsidRPr="00B05A64" w:rsidRDefault="00C942BE" w:rsidP="00C942BE">
      <w:pPr>
        <w:pStyle w:val="ConsPlusNormal"/>
        <w:ind w:firstLine="709"/>
        <w:jc w:val="both"/>
        <w:rPr>
          <w:sz w:val="24"/>
          <w:szCs w:val="24"/>
        </w:rPr>
      </w:pPr>
      <w:r w:rsidRPr="00B05A64">
        <w:rPr>
          <w:sz w:val="24"/>
          <w:szCs w:val="24"/>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14:paraId="7EF3EA71" w14:textId="77777777" w:rsidR="00C942BE" w:rsidRPr="00B05A64" w:rsidRDefault="00C942BE" w:rsidP="00C942BE">
      <w:pPr>
        <w:pStyle w:val="ConsPlusNormal"/>
        <w:ind w:firstLine="709"/>
        <w:jc w:val="both"/>
        <w:rPr>
          <w:sz w:val="24"/>
          <w:szCs w:val="24"/>
        </w:rPr>
      </w:pPr>
      <w:r w:rsidRPr="00B05A64">
        <w:rPr>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6E75DEE5"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14:paraId="3AF4DC1F"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5EAD5E83" w14:textId="77777777" w:rsidR="00C942BE" w:rsidRPr="00B05A64" w:rsidRDefault="00C942BE" w:rsidP="00C942BE">
      <w:pPr>
        <w:ind w:firstLine="709"/>
        <w:jc w:val="both"/>
        <w:rPr>
          <w:rFonts w:ascii="Arial" w:hAnsi="Arial" w:cs="Arial"/>
          <w:color w:val="000000"/>
        </w:rPr>
      </w:pPr>
      <w:r w:rsidRPr="00B05A64">
        <w:rPr>
          <w:rFonts w:ascii="Arial" w:hAnsi="Arial" w:cs="Arial"/>
          <w:color w:val="000000"/>
        </w:rPr>
        <w:t xml:space="preserve">4) </w:t>
      </w:r>
      <w:r w:rsidRPr="00B05A64">
        <w:rPr>
          <w:rFonts w:ascii="Arial" w:hAnsi="Arial" w:cs="Arial"/>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B05A64">
        <w:rPr>
          <w:rFonts w:ascii="Arial" w:hAnsi="Arial" w:cs="Arial"/>
          <w:color w:val="000000"/>
        </w:rPr>
        <w:t>;</w:t>
      </w:r>
    </w:p>
    <w:p w14:paraId="3C0FABD8"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lastRenderedPageBreak/>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404058A8" w14:textId="77777777" w:rsidR="00C942BE" w:rsidRPr="00B05A64" w:rsidRDefault="00C942BE" w:rsidP="00C942BE">
      <w:pPr>
        <w:pStyle w:val="ConsPlusNormal"/>
        <w:ind w:firstLine="709"/>
        <w:jc w:val="both"/>
        <w:rPr>
          <w:sz w:val="24"/>
          <w:szCs w:val="24"/>
        </w:rPr>
      </w:pPr>
      <w:r w:rsidRPr="00B05A64">
        <w:rPr>
          <w:sz w:val="24"/>
          <w:szCs w:val="24"/>
        </w:rPr>
        <w:t>3.21. Должностные лица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14:paraId="7F96010A" w14:textId="77777777" w:rsidR="00C942BE" w:rsidRPr="00B05A64" w:rsidRDefault="00C942BE" w:rsidP="00C942BE">
      <w:pPr>
        <w:pStyle w:val="ConsPlusNormal"/>
        <w:ind w:firstLine="709"/>
        <w:jc w:val="both"/>
        <w:rPr>
          <w:sz w:val="24"/>
          <w:szCs w:val="24"/>
        </w:rPr>
      </w:pPr>
      <w:r w:rsidRPr="00B05A64">
        <w:rPr>
          <w:sz w:val="24"/>
          <w:szCs w:val="24"/>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14:paraId="38B2DEEF" w14:textId="77777777" w:rsidR="00C942BE" w:rsidRPr="00B05A64" w:rsidRDefault="00C942BE" w:rsidP="00C942BE">
      <w:pPr>
        <w:pStyle w:val="ConsPlusNormal"/>
        <w:ind w:firstLine="709"/>
        <w:jc w:val="both"/>
        <w:rPr>
          <w:sz w:val="24"/>
          <w:szCs w:val="24"/>
        </w:rPr>
      </w:pPr>
    </w:p>
    <w:p w14:paraId="411F4BDE" w14:textId="6ACDA448" w:rsidR="00C942BE" w:rsidRPr="0096795B" w:rsidRDefault="00C942BE" w:rsidP="00C942BE">
      <w:pPr>
        <w:pStyle w:val="ConsPlusNormal"/>
        <w:ind w:firstLine="0"/>
        <w:jc w:val="center"/>
        <w:rPr>
          <w:sz w:val="24"/>
          <w:szCs w:val="24"/>
        </w:rPr>
      </w:pPr>
      <w:r w:rsidRPr="0096795B">
        <w:rPr>
          <w:sz w:val="24"/>
          <w:szCs w:val="24"/>
        </w:rPr>
        <w:t>Раздел 4. Обжалование решений администрации, действий (бездействия) должностных лиц, уполномоченных осуществлять муниципальный жилищный контроль</w:t>
      </w:r>
    </w:p>
    <w:p w14:paraId="68AE63B4" w14:textId="77777777" w:rsidR="00C942BE" w:rsidRPr="00B05A64" w:rsidRDefault="00C942BE" w:rsidP="00C942BE">
      <w:pPr>
        <w:pStyle w:val="ConsPlusNormal"/>
        <w:ind w:firstLine="0"/>
        <w:jc w:val="center"/>
        <w:rPr>
          <w:b/>
          <w:bCs/>
          <w:sz w:val="24"/>
          <w:szCs w:val="24"/>
        </w:rPr>
      </w:pPr>
    </w:p>
    <w:p w14:paraId="0533EB5A" w14:textId="77777777" w:rsidR="00C942BE" w:rsidRPr="00B05A64" w:rsidRDefault="00C942BE" w:rsidP="00C942BE">
      <w:pPr>
        <w:pStyle w:val="ConsPlusNormal"/>
        <w:ind w:firstLine="709"/>
        <w:jc w:val="both"/>
        <w:rPr>
          <w:sz w:val="24"/>
          <w:szCs w:val="24"/>
        </w:rPr>
      </w:pPr>
      <w:r w:rsidRPr="00B05A64">
        <w:rPr>
          <w:sz w:val="24"/>
          <w:szCs w:val="24"/>
        </w:rPr>
        <w:t>4.1. Решения администрации, действия (бездействие) должностных лиц могут быть обжалованы в порядке, установленном главой 9 Федерального закона № 248-ФЗ.</w:t>
      </w:r>
    </w:p>
    <w:p w14:paraId="33D891F2"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4.2.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14:paraId="1663B7E0" w14:textId="77777777" w:rsidR="00C942BE" w:rsidRPr="00B05A64" w:rsidRDefault="00C942BE" w:rsidP="00C942BE">
      <w:pPr>
        <w:pStyle w:val="ConsPlusNormal"/>
        <w:ind w:firstLine="709"/>
        <w:jc w:val="both"/>
        <w:rPr>
          <w:sz w:val="24"/>
          <w:szCs w:val="24"/>
        </w:rPr>
      </w:pPr>
      <w:r w:rsidRPr="00B05A64">
        <w:rPr>
          <w:color w:val="000000"/>
          <w:sz w:val="24"/>
          <w:szCs w:val="24"/>
        </w:rPr>
        <w:t>1) решений о проведении контрольных мероприятий;</w:t>
      </w:r>
    </w:p>
    <w:p w14:paraId="0A91C061" w14:textId="77777777" w:rsidR="00C942BE" w:rsidRPr="00B05A64" w:rsidRDefault="00C942BE" w:rsidP="00C942BE">
      <w:pPr>
        <w:pStyle w:val="ConsPlusNormal"/>
        <w:ind w:firstLine="709"/>
        <w:jc w:val="both"/>
        <w:rPr>
          <w:sz w:val="24"/>
          <w:szCs w:val="24"/>
        </w:rPr>
      </w:pPr>
      <w:r w:rsidRPr="00B05A64">
        <w:rPr>
          <w:sz w:val="24"/>
          <w:szCs w:val="24"/>
        </w:rPr>
        <w:t>2) актов контрольных мероприятий, предписаний об устранении выявленных нарушений;</w:t>
      </w:r>
    </w:p>
    <w:p w14:paraId="148DFEF7" w14:textId="77777777" w:rsidR="00C942BE" w:rsidRPr="00B05A64" w:rsidRDefault="00C942BE" w:rsidP="00C942BE">
      <w:pPr>
        <w:pStyle w:val="ConsPlusNormal"/>
        <w:ind w:firstLine="709"/>
        <w:jc w:val="both"/>
        <w:rPr>
          <w:sz w:val="24"/>
          <w:szCs w:val="24"/>
        </w:rPr>
      </w:pPr>
      <w:r w:rsidRPr="00B05A64">
        <w:rPr>
          <w:sz w:val="24"/>
          <w:szCs w:val="24"/>
        </w:rPr>
        <w:t>3) действий (бездействия) должностных лиц в рамках контрольных мероприятий.</w:t>
      </w:r>
    </w:p>
    <w:p w14:paraId="267B0646" w14:textId="77777777" w:rsidR="00C942BE" w:rsidRPr="00B05A64" w:rsidRDefault="00C942BE" w:rsidP="00C942BE">
      <w:pPr>
        <w:pStyle w:val="ConsPlusNormal"/>
        <w:ind w:firstLine="709"/>
        <w:jc w:val="both"/>
        <w:rPr>
          <w:sz w:val="24"/>
          <w:szCs w:val="24"/>
        </w:rPr>
      </w:pPr>
      <w:r w:rsidRPr="00B05A64">
        <w:rPr>
          <w:sz w:val="24"/>
          <w:szCs w:val="24"/>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B05A64">
        <w:rPr>
          <w:sz w:val="24"/>
          <w:szCs w:val="24"/>
          <w:shd w:val="clear" w:color="auto" w:fill="FFFFFF"/>
        </w:rPr>
        <w:t xml:space="preserve"> и (или) регионального портала государственных и муниципальных услуг.</w:t>
      </w:r>
    </w:p>
    <w:p w14:paraId="58AC7C47" w14:textId="77777777" w:rsidR="00C942BE" w:rsidRPr="00B05A64" w:rsidRDefault="00C942BE" w:rsidP="00C942BE">
      <w:pPr>
        <w:pStyle w:val="s1"/>
        <w:rPr>
          <w:sz w:val="24"/>
          <w:szCs w:val="24"/>
        </w:rPr>
      </w:pPr>
      <w:r w:rsidRPr="00B05A64">
        <w:rPr>
          <w:sz w:val="24"/>
          <w:szCs w:val="24"/>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с предварительным информированием Главы о наличии в</w:t>
      </w:r>
      <w:r w:rsidRPr="00B05A64">
        <w:rPr>
          <w:i/>
          <w:iCs/>
          <w:sz w:val="24"/>
          <w:szCs w:val="24"/>
        </w:rPr>
        <w:t xml:space="preserve"> </w:t>
      </w:r>
      <w:r w:rsidRPr="00B05A64">
        <w:rPr>
          <w:sz w:val="24"/>
          <w:szCs w:val="24"/>
        </w:rPr>
        <w:t>жалобе (документах) сведений, составляющих государственную или иную охраняемую законом тайну.</w:t>
      </w:r>
    </w:p>
    <w:p w14:paraId="6C288941" w14:textId="6E245D75" w:rsidR="00C942BE" w:rsidRPr="00B05A64" w:rsidRDefault="00C942BE" w:rsidP="00C942BE">
      <w:pPr>
        <w:pStyle w:val="ConsPlusNormal"/>
        <w:ind w:firstLine="709"/>
        <w:jc w:val="both"/>
        <w:rPr>
          <w:sz w:val="24"/>
          <w:szCs w:val="24"/>
        </w:rPr>
      </w:pPr>
      <w:r w:rsidRPr="00B05A64">
        <w:rPr>
          <w:sz w:val="24"/>
          <w:szCs w:val="24"/>
        </w:rPr>
        <w:t>4.4. Жалоба на решение администрации, действия (бездействие) его должностных лиц рассматривается Главой.</w:t>
      </w:r>
    </w:p>
    <w:p w14:paraId="6A267E2B" w14:textId="77777777" w:rsidR="00C942BE" w:rsidRPr="00B05A64" w:rsidRDefault="00C942BE" w:rsidP="00C942BE">
      <w:pPr>
        <w:pStyle w:val="ConsPlusNormal"/>
        <w:ind w:firstLine="709"/>
        <w:jc w:val="both"/>
        <w:rPr>
          <w:sz w:val="24"/>
          <w:szCs w:val="24"/>
        </w:rPr>
      </w:pPr>
      <w:r w:rsidRPr="00B05A64">
        <w:rPr>
          <w:color w:val="000000"/>
          <w:sz w:val="24"/>
          <w:szCs w:val="24"/>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61C325B0" w14:textId="77777777" w:rsidR="00C942BE" w:rsidRPr="00B05A64" w:rsidRDefault="00C942BE" w:rsidP="00C942BE">
      <w:pPr>
        <w:pStyle w:val="ConsPlusNormal"/>
        <w:ind w:firstLine="709"/>
        <w:jc w:val="both"/>
        <w:rPr>
          <w:sz w:val="24"/>
          <w:szCs w:val="24"/>
        </w:rPr>
      </w:pPr>
      <w:r w:rsidRPr="00B05A64">
        <w:rPr>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14:paraId="1689CAA0" w14:textId="77777777" w:rsidR="00C942BE" w:rsidRPr="00B05A64" w:rsidRDefault="00C942BE" w:rsidP="00C942BE">
      <w:pPr>
        <w:pStyle w:val="ConsPlusNormal"/>
        <w:ind w:firstLine="709"/>
        <w:jc w:val="both"/>
        <w:rPr>
          <w:sz w:val="24"/>
          <w:szCs w:val="24"/>
        </w:rPr>
      </w:pPr>
      <w:r w:rsidRPr="00B05A64">
        <w:rPr>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3F2F0F00" w14:textId="77777777" w:rsidR="00C942BE" w:rsidRPr="00B05A64" w:rsidRDefault="00C942BE" w:rsidP="00C942BE">
      <w:pPr>
        <w:pStyle w:val="ConsPlusNormal"/>
        <w:ind w:firstLine="709"/>
        <w:jc w:val="both"/>
        <w:rPr>
          <w:sz w:val="24"/>
          <w:szCs w:val="24"/>
        </w:rPr>
      </w:pPr>
      <w:r w:rsidRPr="00B05A64">
        <w:rPr>
          <w:color w:val="000000"/>
          <w:sz w:val="24"/>
          <w:szCs w:val="24"/>
        </w:rPr>
        <w:lastRenderedPageBreak/>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0B5F59A8"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63FF2FA9" w14:textId="77777777" w:rsidR="00C942BE" w:rsidRPr="00B05A64" w:rsidRDefault="00C942BE" w:rsidP="00C942BE">
      <w:pPr>
        <w:pStyle w:val="ConsPlusNormal"/>
        <w:ind w:firstLine="709"/>
        <w:jc w:val="both"/>
        <w:rPr>
          <w:sz w:val="24"/>
          <w:szCs w:val="24"/>
        </w:rPr>
      </w:pPr>
      <w:r w:rsidRPr="00B05A64">
        <w:rPr>
          <w:sz w:val="24"/>
          <w:szCs w:val="24"/>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не более чем на 20 рабочих дней.</w:t>
      </w:r>
    </w:p>
    <w:p w14:paraId="4FD457FC" w14:textId="77777777" w:rsidR="00C942BE" w:rsidRPr="00B05A64" w:rsidRDefault="00C942BE" w:rsidP="00C942BE">
      <w:pPr>
        <w:pStyle w:val="14"/>
        <w:ind w:firstLine="709"/>
        <w:jc w:val="both"/>
        <w:rPr>
          <w:rFonts w:ascii="Arial" w:hAnsi="Arial" w:cs="Arial"/>
          <w:sz w:val="24"/>
          <w:szCs w:val="24"/>
        </w:rPr>
      </w:pPr>
    </w:p>
    <w:p w14:paraId="2040467A" w14:textId="77777777" w:rsidR="00C942BE" w:rsidRPr="0096795B" w:rsidRDefault="00C942BE" w:rsidP="00C942BE">
      <w:pPr>
        <w:pStyle w:val="14"/>
        <w:jc w:val="center"/>
        <w:rPr>
          <w:rFonts w:ascii="Arial" w:hAnsi="Arial" w:cs="Arial"/>
          <w:sz w:val="24"/>
          <w:szCs w:val="24"/>
        </w:rPr>
      </w:pPr>
      <w:r w:rsidRPr="0096795B">
        <w:rPr>
          <w:rFonts w:ascii="Arial" w:hAnsi="Arial" w:cs="Arial"/>
          <w:sz w:val="24"/>
          <w:szCs w:val="24"/>
        </w:rPr>
        <w:t>Раздел 5. Ключевые показатели муниципального</w:t>
      </w:r>
    </w:p>
    <w:p w14:paraId="5CDC6752" w14:textId="77777777" w:rsidR="00C942BE" w:rsidRPr="0096795B" w:rsidRDefault="00C942BE" w:rsidP="00C942BE">
      <w:pPr>
        <w:pStyle w:val="14"/>
        <w:jc w:val="center"/>
        <w:rPr>
          <w:rFonts w:ascii="Arial" w:hAnsi="Arial" w:cs="Arial"/>
          <w:color w:val="000000"/>
          <w:sz w:val="24"/>
          <w:szCs w:val="24"/>
        </w:rPr>
      </w:pPr>
      <w:r w:rsidRPr="0096795B">
        <w:rPr>
          <w:rFonts w:ascii="Arial" w:hAnsi="Arial" w:cs="Arial"/>
          <w:color w:val="000000"/>
          <w:sz w:val="24"/>
          <w:szCs w:val="24"/>
        </w:rPr>
        <w:t>жилищного контроля и их целевые значения</w:t>
      </w:r>
    </w:p>
    <w:p w14:paraId="0E74AD0D" w14:textId="77777777" w:rsidR="00C942BE" w:rsidRPr="00B05A64" w:rsidRDefault="00C942BE" w:rsidP="00C942BE">
      <w:pPr>
        <w:pStyle w:val="14"/>
        <w:jc w:val="center"/>
        <w:rPr>
          <w:rFonts w:ascii="Arial" w:hAnsi="Arial" w:cs="Arial"/>
          <w:b/>
          <w:bCs/>
          <w:color w:val="000000"/>
          <w:sz w:val="24"/>
          <w:szCs w:val="24"/>
        </w:rPr>
      </w:pPr>
    </w:p>
    <w:p w14:paraId="7B8DD460" w14:textId="77777777" w:rsidR="00C942BE" w:rsidRPr="00B05A64" w:rsidRDefault="00C942BE" w:rsidP="00C942BE">
      <w:pPr>
        <w:pStyle w:val="14"/>
        <w:ind w:firstLine="709"/>
        <w:jc w:val="both"/>
        <w:rPr>
          <w:rFonts w:ascii="Arial" w:hAnsi="Arial" w:cs="Arial"/>
          <w:sz w:val="24"/>
          <w:szCs w:val="24"/>
        </w:rPr>
      </w:pPr>
      <w:r w:rsidRPr="00B05A64">
        <w:rPr>
          <w:rFonts w:ascii="Arial" w:hAnsi="Arial" w:cs="Arial"/>
          <w:sz w:val="24"/>
          <w:szCs w:val="24"/>
        </w:rPr>
        <w:t>5.1. Оценка результативности и эффективности осуществления муниципального жилищного контроля осуществляется на основании статьи 30 Федерального закона № 248-ФЗ.</w:t>
      </w:r>
    </w:p>
    <w:p w14:paraId="2F7055E5" w14:textId="6C88B4A0" w:rsidR="00C942BE" w:rsidRPr="00B05A64" w:rsidRDefault="00C942BE" w:rsidP="00C942BE">
      <w:pPr>
        <w:pStyle w:val="14"/>
        <w:ind w:firstLine="709"/>
        <w:jc w:val="both"/>
        <w:rPr>
          <w:rFonts w:ascii="Arial" w:hAnsi="Arial" w:cs="Arial"/>
          <w:sz w:val="24"/>
          <w:szCs w:val="24"/>
        </w:rPr>
      </w:pPr>
      <w:r w:rsidRPr="00B05A64">
        <w:rPr>
          <w:rFonts w:ascii="Arial" w:hAnsi="Arial" w:cs="Arial"/>
          <w:sz w:val="24"/>
          <w:szCs w:val="24"/>
        </w:rPr>
        <w:t xml:space="preserve">5.2. Ключевые показатели вида контроля и их целевые значения, индикативные показатели для муниципального жилищного контроля утверждаются представительным органом </w:t>
      </w:r>
      <w:r w:rsidR="0096795B">
        <w:rPr>
          <w:rFonts w:ascii="Arial" w:hAnsi="Arial" w:cs="Arial"/>
          <w:sz w:val="24"/>
          <w:szCs w:val="24"/>
        </w:rPr>
        <w:t>Раздольинского сельского поселения Усольского муниципального района Иркутской области</w:t>
      </w:r>
      <w:r w:rsidRPr="00B05A64">
        <w:rPr>
          <w:rFonts w:ascii="Arial" w:hAnsi="Arial" w:cs="Arial"/>
          <w:sz w:val="24"/>
          <w:szCs w:val="24"/>
        </w:rPr>
        <w:t>.</w:t>
      </w:r>
    </w:p>
    <w:p w14:paraId="039BFF12" w14:textId="77777777" w:rsidR="00C942BE" w:rsidRPr="00B05A64" w:rsidRDefault="00C942BE" w:rsidP="00C942BE">
      <w:pPr>
        <w:pStyle w:val="ConsTitle"/>
        <w:widowControl/>
        <w:jc w:val="both"/>
        <w:rPr>
          <w:sz w:val="24"/>
          <w:szCs w:val="24"/>
        </w:rPr>
      </w:pPr>
    </w:p>
    <w:p w14:paraId="129516F4" w14:textId="77777777" w:rsidR="00C942BE" w:rsidRPr="00B05A64" w:rsidRDefault="00C942BE" w:rsidP="00C942BE">
      <w:pPr>
        <w:pStyle w:val="ConsPlusNormal"/>
        <w:ind w:firstLine="0"/>
        <w:jc w:val="right"/>
        <w:rPr>
          <w:color w:val="000000"/>
          <w:sz w:val="24"/>
          <w:szCs w:val="24"/>
        </w:rPr>
      </w:pPr>
      <w:r w:rsidRPr="00B05A64">
        <w:rPr>
          <w:color w:val="000000"/>
          <w:sz w:val="24"/>
          <w:szCs w:val="24"/>
        </w:rPr>
        <w:br w:type="page"/>
      </w:r>
    </w:p>
    <w:p w14:paraId="7C9E5811" w14:textId="77777777" w:rsidR="00C942BE" w:rsidRPr="0096795B" w:rsidRDefault="00C942BE" w:rsidP="00C942BE">
      <w:pPr>
        <w:pStyle w:val="ConsPlusNormal"/>
        <w:ind w:firstLine="0"/>
        <w:jc w:val="right"/>
        <w:rPr>
          <w:rFonts w:ascii="Courier New" w:hAnsi="Courier New" w:cs="Courier New"/>
          <w:sz w:val="22"/>
          <w:szCs w:val="22"/>
        </w:rPr>
      </w:pPr>
      <w:r w:rsidRPr="0096795B">
        <w:rPr>
          <w:rFonts w:ascii="Courier New" w:hAnsi="Courier New" w:cs="Courier New"/>
          <w:color w:val="000000"/>
          <w:sz w:val="22"/>
          <w:szCs w:val="22"/>
        </w:rPr>
        <w:lastRenderedPageBreak/>
        <w:t>Приложение № 1</w:t>
      </w:r>
    </w:p>
    <w:p w14:paraId="61A584AD" w14:textId="77777777" w:rsidR="00C942BE" w:rsidRPr="0096795B" w:rsidRDefault="00C942BE" w:rsidP="00C942BE">
      <w:pPr>
        <w:pStyle w:val="ConsPlusNormal"/>
        <w:ind w:firstLine="0"/>
        <w:jc w:val="right"/>
        <w:rPr>
          <w:rFonts w:ascii="Courier New" w:hAnsi="Courier New" w:cs="Courier New"/>
          <w:sz w:val="22"/>
          <w:szCs w:val="22"/>
        </w:rPr>
      </w:pPr>
      <w:r w:rsidRPr="0096795B">
        <w:rPr>
          <w:rFonts w:ascii="Courier New" w:hAnsi="Courier New" w:cs="Courier New"/>
          <w:sz w:val="22"/>
          <w:szCs w:val="22"/>
        </w:rPr>
        <w:t>к Положению о муниципальном жилищном контроле</w:t>
      </w:r>
    </w:p>
    <w:p w14:paraId="7FEB250E" w14:textId="77777777" w:rsidR="0096795B" w:rsidRDefault="00C942BE" w:rsidP="00C942BE">
      <w:pPr>
        <w:pStyle w:val="ConsPlusNormal"/>
        <w:ind w:firstLine="0"/>
        <w:jc w:val="right"/>
        <w:rPr>
          <w:rFonts w:ascii="Courier New" w:hAnsi="Courier New" w:cs="Courier New"/>
          <w:sz w:val="22"/>
          <w:szCs w:val="22"/>
        </w:rPr>
      </w:pPr>
      <w:r w:rsidRPr="0096795B">
        <w:rPr>
          <w:rFonts w:ascii="Courier New" w:hAnsi="Courier New" w:cs="Courier New"/>
          <w:sz w:val="22"/>
          <w:szCs w:val="22"/>
        </w:rPr>
        <w:t xml:space="preserve">в </w:t>
      </w:r>
      <w:proofErr w:type="spellStart"/>
      <w:r w:rsidR="0096795B">
        <w:rPr>
          <w:rFonts w:ascii="Courier New" w:hAnsi="Courier New" w:cs="Courier New"/>
          <w:sz w:val="22"/>
          <w:szCs w:val="22"/>
        </w:rPr>
        <w:t>Раздольинском</w:t>
      </w:r>
      <w:proofErr w:type="spellEnd"/>
      <w:r w:rsidR="0096795B">
        <w:rPr>
          <w:rFonts w:ascii="Courier New" w:hAnsi="Courier New" w:cs="Courier New"/>
          <w:sz w:val="22"/>
          <w:szCs w:val="22"/>
        </w:rPr>
        <w:t xml:space="preserve"> сельском поселении </w:t>
      </w:r>
    </w:p>
    <w:p w14:paraId="53ADD9DF" w14:textId="77777777" w:rsidR="0096795B" w:rsidRDefault="0096795B" w:rsidP="00C942BE">
      <w:pPr>
        <w:pStyle w:val="ConsPlusNormal"/>
        <w:ind w:firstLine="0"/>
        <w:jc w:val="right"/>
        <w:rPr>
          <w:rFonts w:ascii="Courier New" w:hAnsi="Courier New" w:cs="Courier New"/>
          <w:sz w:val="22"/>
          <w:szCs w:val="22"/>
        </w:rPr>
      </w:pPr>
      <w:r>
        <w:rPr>
          <w:rFonts w:ascii="Courier New" w:hAnsi="Courier New" w:cs="Courier New"/>
          <w:sz w:val="22"/>
          <w:szCs w:val="22"/>
        </w:rPr>
        <w:t xml:space="preserve">Усольского муниципального района </w:t>
      </w:r>
    </w:p>
    <w:p w14:paraId="313F4433" w14:textId="7AF993F3" w:rsidR="00C942BE" w:rsidRPr="00B05A64" w:rsidRDefault="0096795B" w:rsidP="00C942BE">
      <w:pPr>
        <w:pStyle w:val="ConsPlusNormal"/>
        <w:ind w:firstLine="0"/>
        <w:jc w:val="right"/>
        <w:rPr>
          <w:i/>
          <w:color w:val="0070C0"/>
          <w:sz w:val="24"/>
          <w:szCs w:val="24"/>
        </w:rPr>
      </w:pPr>
      <w:r>
        <w:rPr>
          <w:rFonts w:ascii="Courier New" w:hAnsi="Courier New" w:cs="Courier New"/>
          <w:sz w:val="22"/>
          <w:szCs w:val="22"/>
        </w:rPr>
        <w:t>Иркутской области</w:t>
      </w:r>
    </w:p>
    <w:p w14:paraId="63281691" w14:textId="77777777" w:rsidR="00C942BE" w:rsidRPr="00B05A64" w:rsidRDefault="00C942BE" w:rsidP="00C942BE">
      <w:pPr>
        <w:pStyle w:val="ConsPlusNormal"/>
        <w:ind w:firstLine="0"/>
        <w:jc w:val="right"/>
        <w:rPr>
          <w:color w:val="000000"/>
          <w:sz w:val="24"/>
          <w:szCs w:val="24"/>
        </w:rPr>
      </w:pPr>
    </w:p>
    <w:p w14:paraId="13F6A1CE" w14:textId="77777777" w:rsidR="00C942BE" w:rsidRPr="0096795B" w:rsidRDefault="00C942BE" w:rsidP="00C942BE">
      <w:pPr>
        <w:pStyle w:val="ConsPlusTitle"/>
        <w:jc w:val="center"/>
        <w:rPr>
          <w:rFonts w:ascii="Arial" w:hAnsi="Arial" w:cs="Arial"/>
          <w:b w:val="0"/>
          <w:bCs w:val="0"/>
          <w:sz w:val="24"/>
          <w:szCs w:val="24"/>
        </w:rPr>
      </w:pPr>
      <w:r w:rsidRPr="0096795B">
        <w:rPr>
          <w:rFonts w:ascii="Arial" w:hAnsi="Arial" w:cs="Arial"/>
          <w:b w:val="0"/>
          <w:bCs w:val="0"/>
          <w:sz w:val="24"/>
          <w:szCs w:val="24"/>
        </w:rPr>
        <w:t>Индикаторы риска нарушения обязательных</w:t>
      </w:r>
    </w:p>
    <w:p w14:paraId="77AA093D" w14:textId="77777777" w:rsidR="00C942BE" w:rsidRPr="0096795B" w:rsidRDefault="00C942BE" w:rsidP="00C942BE">
      <w:pPr>
        <w:pStyle w:val="ConsPlusTitle"/>
        <w:jc w:val="center"/>
        <w:rPr>
          <w:rFonts w:ascii="Arial" w:hAnsi="Arial" w:cs="Arial"/>
          <w:b w:val="0"/>
          <w:bCs w:val="0"/>
          <w:sz w:val="24"/>
          <w:szCs w:val="24"/>
        </w:rPr>
      </w:pPr>
      <w:r w:rsidRPr="0096795B">
        <w:rPr>
          <w:rFonts w:ascii="Arial" w:hAnsi="Arial" w:cs="Arial"/>
          <w:b w:val="0"/>
          <w:bCs w:val="0"/>
          <w:sz w:val="24"/>
          <w:szCs w:val="24"/>
        </w:rPr>
        <w:t>требований, используемые для определения необходимости</w:t>
      </w:r>
    </w:p>
    <w:p w14:paraId="51316C36" w14:textId="77777777" w:rsidR="00C942BE" w:rsidRPr="0096795B" w:rsidRDefault="00C942BE" w:rsidP="00C942BE">
      <w:pPr>
        <w:pStyle w:val="ConsPlusTitle"/>
        <w:jc w:val="center"/>
        <w:rPr>
          <w:rFonts w:ascii="Arial" w:hAnsi="Arial" w:cs="Arial"/>
          <w:b w:val="0"/>
          <w:bCs w:val="0"/>
          <w:sz w:val="24"/>
          <w:szCs w:val="24"/>
        </w:rPr>
      </w:pPr>
      <w:r w:rsidRPr="0096795B">
        <w:rPr>
          <w:rFonts w:ascii="Arial" w:hAnsi="Arial" w:cs="Arial"/>
          <w:b w:val="0"/>
          <w:bCs w:val="0"/>
          <w:sz w:val="24"/>
          <w:szCs w:val="24"/>
        </w:rPr>
        <w:t xml:space="preserve">проведения внеплановых проверок при осуществлении </w:t>
      </w:r>
    </w:p>
    <w:p w14:paraId="7011219D" w14:textId="4F8C1EF2" w:rsidR="00C942BE" w:rsidRPr="0096795B" w:rsidRDefault="00C942BE" w:rsidP="00C942BE">
      <w:pPr>
        <w:jc w:val="center"/>
        <w:rPr>
          <w:rFonts w:ascii="Arial" w:hAnsi="Arial" w:cs="Arial"/>
        </w:rPr>
      </w:pPr>
      <w:bookmarkStart w:id="6" w:name="_Hlk77689331"/>
      <w:r w:rsidRPr="0096795B">
        <w:rPr>
          <w:rFonts w:ascii="Arial" w:hAnsi="Arial" w:cs="Arial"/>
        </w:rPr>
        <w:t>муниципального жилищного контроля</w:t>
      </w:r>
    </w:p>
    <w:bookmarkEnd w:id="6"/>
    <w:p w14:paraId="5C43879C" w14:textId="77777777" w:rsidR="00C942BE" w:rsidRPr="0096795B" w:rsidRDefault="00C942BE" w:rsidP="00C942BE">
      <w:pPr>
        <w:pStyle w:val="ConsPlusNormal"/>
        <w:ind w:firstLine="0"/>
        <w:jc w:val="both"/>
        <w:rPr>
          <w:sz w:val="24"/>
          <w:szCs w:val="24"/>
        </w:rPr>
      </w:pPr>
    </w:p>
    <w:p w14:paraId="25B64404"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1. 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14:paraId="5C5C06D9"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 xml:space="preserve">а) порядку осуществления перевода жилого помещения муниципального жилищного фонда в нежилое помещение; </w:t>
      </w:r>
    </w:p>
    <w:p w14:paraId="517F91EA"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б) порядку осуществления перепланировки и (или) переустройства жилых помещений муниципального жилищного фонда в многоквартирном доме;</w:t>
      </w:r>
    </w:p>
    <w:p w14:paraId="260DAB1B"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в) предоставлению коммунальных услуг пользователям жилых помещений муниципального жилищного фонда в многоквартирных домах и жилых домов;</w:t>
      </w:r>
    </w:p>
    <w:p w14:paraId="7569F044"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г) обеспечению доступности для инвалидов жилых помещений муниципального жилищного фонда;</w:t>
      </w:r>
    </w:p>
    <w:p w14:paraId="7C334926"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14:paraId="568A3F19"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 xml:space="preserve">2. 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w:t>
      </w:r>
      <w:r w:rsidRPr="00B05A64">
        <w:rPr>
          <w:sz w:val="24"/>
          <w:szCs w:val="24"/>
        </w:rPr>
        <w:t>мероприятия в соответствии с частью 12 статьи 66 Федерального закона от 31 июля 2020 года № 248-ФЗ «О государственном контроле (надзоре) и муниципальном контроле в Российской Федерации», в случае если в течение года до поступления</w:t>
      </w:r>
      <w:r w:rsidRPr="00B05A64">
        <w:rPr>
          <w:color w:val="000000"/>
          <w:sz w:val="24"/>
          <w:szCs w:val="24"/>
        </w:rPr>
        <w:t xml:space="preserve"> данного обращения, информации контролируемому лицу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14:paraId="10A38B82"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 xml:space="preserve">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w:t>
      </w:r>
      <w:r w:rsidRPr="00B05A64">
        <w:rPr>
          <w:color w:val="000000"/>
          <w:sz w:val="24"/>
          <w:szCs w:val="24"/>
        </w:rPr>
        <w:lastRenderedPageBreak/>
        <w:t>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14:paraId="6D2BC381"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4. Поступление в орган муниципального жилищного контроля в течение трех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14:paraId="42F81E6E"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5.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7" w:name="_Hlk79571629"/>
      <w:r w:rsidRPr="00B05A64">
        <w:rPr>
          <w:color w:val="000000"/>
          <w:sz w:val="24"/>
          <w:szCs w:val="24"/>
        </w:rPr>
        <w:t xml:space="preserve">, в котором есть жилые помещения муниципального жилищного фонда, </w:t>
      </w:r>
      <w:bookmarkEnd w:id="7"/>
      <w:r w:rsidRPr="00B05A64">
        <w:rPr>
          <w:color w:val="000000"/>
          <w:sz w:val="24"/>
          <w:szCs w:val="24"/>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размещенной контролируемым лицом в государственной информационной системе жилищно-коммунального хозяйства.</w:t>
      </w:r>
    </w:p>
    <w:p w14:paraId="43B43176" w14:textId="77777777" w:rsidR="00C942BE" w:rsidRPr="00B05A64" w:rsidRDefault="00C942BE" w:rsidP="00C942BE">
      <w:pPr>
        <w:pStyle w:val="ConsPlusNormal"/>
        <w:ind w:firstLine="709"/>
        <w:jc w:val="both"/>
        <w:rPr>
          <w:b/>
          <w:color w:val="000000"/>
          <w:sz w:val="24"/>
          <w:szCs w:val="24"/>
          <w:shd w:val="clear" w:color="auto" w:fill="FFFFFF"/>
          <w:lang w:eastAsia="ru-RU"/>
        </w:rPr>
      </w:pPr>
      <w:r w:rsidRPr="00B05A64">
        <w:rPr>
          <w:color w:val="000000"/>
          <w:sz w:val="24"/>
          <w:szCs w:val="24"/>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p w14:paraId="3D3594A3" w14:textId="4349C17B" w:rsidR="00755710" w:rsidRPr="00B05A64" w:rsidRDefault="00755710" w:rsidP="009E0892">
      <w:pPr>
        <w:pStyle w:val="ConsPlusNormal"/>
        <w:ind w:firstLine="709"/>
        <w:jc w:val="both"/>
        <w:rPr>
          <w:sz w:val="24"/>
          <w:szCs w:val="24"/>
        </w:rPr>
      </w:pPr>
    </w:p>
    <w:sectPr w:rsidR="00755710" w:rsidRPr="00B05A64" w:rsidSect="00482FAF">
      <w:headerReference w:type="even" r:id="rId15"/>
      <w:headerReference w:type="default" r:id="rId16"/>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AC8026" w14:textId="77777777" w:rsidR="00BF568D" w:rsidRDefault="00BF568D" w:rsidP="00755710">
      <w:r>
        <w:separator/>
      </w:r>
    </w:p>
  </w:endnote>
  <w:endnote w:type="continuationSeparator" w:id="0">
    <w:p w14:paraId="53A33695" w14:textId="77777777" w:rsidR="00BF568D" w:rsidRDefault="00BF568D"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1EE9F7" w14:textId="77777777" w:rsidR="00482FAF" w:rsidRDefault="00482FAF">
    <w:pPr>
      <w:pStyle w:val="af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B49581" w14:textId="77777777" w:rsidR="00BF568D" w:rsidRDefault="00BF568D" w:rsidP="00755710">
      <w:r>
        <w:separator/>
      </w:r>
    </w:p>
  </w:footnote>
  <w:footnote w:type="continuationSeparator" w:id="0">
    <w:p w14:paraId="78C9DA4F" w14:textId="77777777" w:rsidR="00BF568D" w:rsidRDefault="00BF568D" w:rsidP="00755710">
      <w:r>
        <w:continuationSeparator/>
      </w:r>
    </w:p>
  </w:footnote>
  <w:footnote w:id="1">
    <w:p w14:paraId="163E52B3" w14:textId="46B7DC18" w:rsidR="00C942BE" w:rsidRPr="00717ABD" w:rsidRDefault="00C942BE" w:rsidP="00C942BE">
      <w:pPr>
        <w:pStyle w:val="afd"/>
        <w:ind w:firstLine="709"/>
        <w:jc w:val="both"/>
      </w:pPr>
    </w:p>
  </w:footnote>
  <w:footnote w:id="2">
    <w:p w14:paraId="50A12A3A" w14:textId="1B658BEC" w:rsidR="00C942BE" w:rsidRPr="008A37F3" w:rsidRDefault="00C942BE" w:rsidP="00C942BE">
      <w:pPr>
        <w:pStyle w:val="af6"/>
        <w:ind w:firstLine="709"/>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482317" w14:textId="77777777" w:rsidR="00482FAF" w:rsidRDefault="00482FAF">
    <w:pPr>
      <w:pStyle w:val="af7"/>
      <w:jc w:val="center"/>
    </w:pPr>
    <w:r>
      <w:fldChar w:fldCharType="begin"/>
    </w:r>
    <w:r>
      <w:instrText>PAGE   \* MERGEFORMAT</w:instrText>
    </w:r>
    <w:r>
      <w:fldChar w:fldCharType="separate"/>
    </w:r>
    <w:r w:rsidR="00DA41CC">
      <w:rPr>
        <w:noProof/>
        <w:lang w:bidi="x-none"/>
      </w:rPr>
      <w:t>2</w:t>
    </w:r>
    <w:r>
      <w:fldChar w:fldCharType="end"/>
    </w:r>
  </w:p>
  <w:p w14:paraId="34770EF6" w14:textId="77777777" w:rsidR="00482FAF" w:rsidRDefault="00482FAF">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9F08DC" w14:textId="77777777" w:rsidR="00482FAF" w:rsidRDefault="00482FAF" w:rsidP="00482FAF">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292390A1" w14:textId="77777777" w:rsidR="00482FAF" w:rsidRDefault="00482FAF">
    <w:pPr>
      <w:pStyle w:val="a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824801" w14:textId="2C5976A1" w:rsidR="00482FAF" w:rsidRDefault="00482FAF" w:rsidP="00482FAF">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BE0095">
      <w:rPr>
        <w:rStyle w:val="afb"/>
        <w:noProof/>
      </w:rPr>
      <w:t>13</w:t>
    </w:r>
    <w:r>
      <w:rPr>
        <w:rStyle w:val="afb"/>
      </w:rPr>
      <w:fldChar w:fldCharType="end"/>
    </w:r>
  </w:p>
  <w:p w14:paraId="3A113517" w14:textId="77777777" w:rsidR="00482FAF" w:rsidRDefault="00482FAF">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710"/>
    <w:rsid w:val="00007400"/>
    <w:rsid w:val="0003629B"/>
    <w:rsid w:val="00085F76"/>
    <w:rsid w:val="000B6300"/>
    <w:rsid w:val="000C0C0C"/>
    <w:rsid w:val="000C5B56"/>
    <w:rsid w:val="001978F6"/>
    <w:rsid w:val="001F3F7D"/>
    <w:rsid w:val="00275C18"/>
    <w:rsid w:val="002B6388"/>
    <w:rsid w:val="002D55A5"/>
    <w:rsid w:val="00345A0A"/>
    <w:rsid w:val="003476D7"/>
    <w:rsid w:val="003B2065"/>
    <w:rsid w:val="003D1738"/>
    <w:rsid w:val="003E26BA"/>
    <w:rsid w:val="00482FAF"/>
    <w:rsid w:val="00507F47"/>
    <w:rsid w:val="00562956"/>
    <w:rsid w:val="005A07EE"/>
    <w:rsid w:val="005C5156"/>
    <w:rsid w:val="00601ECD"/>
    <w:rsid w:val="0060337A"/>
    <w:rsid w:val="006034D8"/>
    <w:rsid w:val="00603941"/>
    <w:rsid w:val="0067371B"/>
    <w:rsid w:val="006E6D0F"/>
    <w:rsid w:val="007070CF"/>
    <w:rsid w:val="00716AE5"/>
    <w:rsid w:val="007325BD"/>
    <w:rsid w:val="00755710"/>
    <w:rsid w:val="00766361"/>
    <w:rsid w:val="007D4F1E"/>
    <w:rsid w:val="008509C1"/>
    <w:rsid w:val="00862953"/>
    <w:rsid w:val="00882988"/>
    <w:rsid w:val="00886581"/>
    <w:rsid w:val="008B1519"/>
    <w:rsid w:val="008C617B"/>
    <w:rsid w:val="008C7EA7"/>
    <w:rsid w:val="008E169A"/>
    <w:rsid w:val="00935631"/>
    <w:rsid w:val="00957296"/>
    <w:rsid w:val="0096795B"/>
    <w:rsid w:val="0097160F"/>
    <w:rsid w:val="009B6A4F"/>
    <w:rsid w:val="009C0B5E"/>
    <w:rsid w:val="009D07EB"/>
    <w:rsid w:val="009E0892"/>
    <w:rsid w:val="00A21832"/>
    <w:rsid w:val="00A414C5"/>
    <w:rsid w:val="00A448DE"/>
    <w:rsid w:val="00A735F7"/>
    <w:rsid w:val="00AA65F3"/>
    <w:rsid w:val="00AD1864"/>
    <w:rsid w:val="00B05A64"/>
    <w:rsid w:val="00B367F5"/>
    <w:rsid w:val="00B37329"/>
    <w:rsid w:val="00B91965"/>
    <w:rsid w:val="00BE0095"/>
    <w:rsid w:val="00BF413B"/>
    <w:rsid w:val="00BF568D"/>
    <w:rsid w:val="00C14044"/>
    <w:rsid w:val="00C6298A"/>
    <w:rsid w:val="00C942BE"/>
    <w:rsid w:val="00D00411"/>
    <w:rsid w:val="00D04D9E"/>
    <w:rsid w:val="00D063CF"/>
    <w:rsid w:val="00D80506"/>
    <w:rsid w:val="00DA41CC"/>
    <w:rsid w:val="00DC25A2"/>
    <w:rsid w:val="00DE344A"/>
    <w:rsid w:val="00E03B45"/>
    <w:rsid w:val="00E10CD5"/>
    <w:rsid w:val="00E16338"/>
    <w:rsid w:val="00E67062"/>
    <w:rsid w:val="00EC3310"/>
    <w:rsid w:val="00EF6A66"/>
    <w:rsid w:val="00F27681"/>
    <w:rsid w:val="00F40687"/>
    <w:rsid w:val="00F500A0"/>
    <w:rsid w:val="00F716F7"/>
    <w:rsid w:val="00F944A3"/>
    <w:rsid w:val="00FA3C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8C62B"/>
  <w15:docId w15:val="{790F584D-6A8E-4AB0-9156-70DB86323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semiHidden/>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5139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login.consultant.ru/link/?req=doc&amp;base=LAW&amp;n=378980&amp;date=25.06.2021&amp;demo=1&amp;dst=100014&amp;fld=13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login.consultant.ru/link/?req=doc&amp;base=LAW&amp;n=358750&amp;date=25.06.2021&amp;demo=1&amp;dst=100512&amp;fld=134"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login.consultant.ru/link/?req=doc&amp;base=LAW&amp;n=358750&amp;date=25.06.2021&amp;demo=1&amp;dst=100998&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7D9A97-67B0-48C9-BAD4-B537D5534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5497</Words>
  <Characters>31338</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Мария</cp:lastModifiedBy>
  <cp:revision>2</cp:revision>
  <cp:lastPrinted>2021-12-30T02:35:00Z</cp:lastPrinted>
  <dcterms:created xsi:type="dcterms:W3CDTF">2021-12-30T03:43:00Z</dcterms:created>
  <dcterms:modified xsi:type="dcterms:W3CDTF">2021-12-30T03:43:00Z</dcterms:modified>
</cp:coreProperties>
</file>