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70942" w:rsidRDefault="00070942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09.08.2020г.</w:t>
      </w:r>
    </w:p>
    <w:p w:rsidR="00934CF0" w:rsidRDefault="00070942" w:rsidP="00934C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2114" cy="4162425"/>
            <wp:effectExtent l="0" t="0" r="1905" b="0"/>
            <wp:docPr id="15" name="Рисунок 15" descr="G:\фото\DSCF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\DSCF32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19C" w:rsidRPr="00F76DB4" w:rsidRDefault="00A01667" w:rsidP="00F76D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9B04C1D" wp14:editId="0B64CE9A">
            <wp:extent cx="5940425" cy="4456430"/>
            <wp:effectExtent l="0" t="0" r="3175" b="1270"/>
            <wp:docPr id="2" name="Рисунок 2" descr="G:\фото\DSCF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о\DSCF32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519C" w:rsidRPr="00F76DB4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92270"/>
    <w:rsid w:val="00934CF0"/>
    <w:rsid w:val="009C2B01"/>
    <w:rsid w:val="00A01667"/>
    <w:rsid w:val="00BF0E55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2020-07-14T04:15:00Z</dcterms:modified>
</cp:coreProperties>
</file>